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99F" w:rsidRPr="00906CA6" w:rsidRDefault="001520E6" w:rsidP="001520E6">
      <w:pPr>
        <w:pStyle w:val="Titre"/>
        <w:rPr>
          <w:rFonts w:asciiTheme="minorHAnsi" w:hAnsiTheme="minorHAnsi"/>
        </w:rPr>
      </w:pPr>
      <w:r w:rsidRPr="00906CA6">
        <w:rPr>
          <w:rFonts w:asciiTheme="minorHAnsi" w:hAnsiTheme="minorHAnsi"/>
        </w:rPr>
        <w:t>Règles du Grand Chelem d’EDM</w:t>
      </w:r>
    </w:p>
    <w:p w:rsidR="001520E6" w:rsidRPr="00906CA6" w:rsidRDefault="001520E6" w:rsidP="007C699F">
      <w:pPr>
        <w:rPr>
          <w:rFonts w:asciiTheme="minorHAnsi" w:hAnsiTheme="minorHAnsi" w:cs="Arial"/>
        </w:rPr>
      </w:pPr>
    </w:p>
    <w:p w:rsidR="001520E6" w:rsidRPr="00906CA6" w:rsidRDefault="001520E6" w:rsidP="001520E6">
      <w:pPr>
        <w:pStyle w:val="Titre1"/>
        <w:numPr>
          <w:ilvl w:val="0"/>
          <w:numId w:val="3"/>
        </w:numPr>
        <w:rPr>
          <w:rFonts w:asciiTheme="minorHAnsi" w:hAnsiTheme="minorHAnsi"/>
        </w:rPr>
      </w:pPr>
      <w:r w:rsidRPr="00906CA6">
        <w:rPr>
          <w:rFonts w:asciiTheme="minorHAnsi" w:hAnsiTheme="minorHAnsi"/>
        </w:rPr>
        <w:t>Liste du matériel</w:t>
      </w:r>
    </w:p>
    <w:p w:rsidR="001520E6" w:rsidRPr="00906CA6" w:rsidRDefault="001520E6" w:rsidP="007C699F">
      <w:pPr>
        <w:rPr>
          <w:rFonts w:asciiTheme="minorHAnsi" w:hAnsiTheme="minorHAnsi" w:cs="Arial"/>
          <w:i/>
        </w:rPr>
      </w:pPr>
      <w:r w:rsidRPr="00906CA6">
        <w:rPr>
          <w:rFonts w:asciiTheme="minorHAnsi" w:hAnsiTheme="minorHAnsi" w:cs="Arial"/>
          <w:i/>
        </w:rPr>
        <w:t xml:space="preserve">Le matériel peut être imprimé soit en </w:t>
      </w:r>
      <w:r w:rsidRPr="00906CA6">
        <w:rPr>
          <w:rFonts w:asciiTheme="minorHAnsi" w:hAnsiTheme="minorHAnsi" w:cs="Arial"/>
          <w:i/>
          <w:u w:val="single"/>
        </w:rPr>
        <w:t>couleur</w:t>
      </w:r>
      <w:r w:rsidRPr="00906CA6">
        <w:rPr>
          <w:rFonts w:asciiTheme="minorHAnsi" w:hAnsiTheme="minorHAnsi" w:cs="Arial"/>
          <w:i/>
        </w:rPr>
        <w:t xml:space="preserve"> soit en </w:t>
      </w:r>
      <w:r w:rsidRPr="00906CA6">
        <w:rPr>
          <w:rFonts w:asciiTheme="minorHAnsi" w:hAnsiTheme="minorHAnsi" w:cs="Arial"/>
          <w:i/>
          <w:u w:val="single"/>
        </w:rPr>
        <w:t>noir et blanc</w:t>
      </w:r>
      <w:r w:rsidRPr="00906CA6">
        <w:rPr>
          <w:rFonts w:asciiTheme="minorHAnsi" w:hAnsiTheme="minorHAnsi" w:cs="Arial"/>
          <w:i/>
        </w:rPr>
        <w:t>.</w:t>
      </w:r>
    </w:p>
    <w:p w:rsidR="001520E6" w:rsidRPr="00906CA6" w:rsidRDefault="001520E6" w:rsidP="001520E6">
      <w:pPr>
        <w:numPr>
          <w:ilvl w:val="0"/>
          <w:numId w:val="4"/>
        </w:numPr>
        <w:rPr>
          <w:rFonts w:asciiTheme="minorHAnsi" w:hAnsiTheme="minorHAnsi" w:cs="Arial"/>
        </w:rPr>
      </w:pPr>
      <w:r w:rsidRPr="00906CA6">
        <w:rPr>
          <w:rFonts w:asciiTheme="minorHAnsi" w:hAnsiTheme="minorHAnsi" w:cs="Arial"/>
        </w:rPr>
        <w:t xml:space="preserve">1 </w:t>
      </w:r>
      <w:r w:rsidR="00DA552D" w:rsidRPr="00906CA6">
        <w:rPr>
          <w:rFonts w:asciiTheme="minorHAnsi" w:hAnsiTheme="minorHAnsi" w:cs="Arial"/>
        </w:rPr>
        <w:t>p</w:t>
      </w:r>
      <w:r w:rsidRPr="00906CA6">
        <w:rPr>
          <w:rFonts w:asciiTheme="minorHAnsi" w:hAnsiTheme="minorHAnsi" w:cs="Arial"/>
        </w:rPr>
        <w:t>lateau de jeu</w:t>
      </w:r>
      <w:r w:rsidR="005E316A" w:rsidRPr="00906CA6">
        <w:rPr>
          <w:rFonts w:asciiTheme="minorHAnsi" w:hAnsiTheme="minorHAnsi" w:cs="Arial"/>
        </w:rPr>
        <w:t xml:space="preserve"> (Format A3 sur support cartonné </w:t>
      </w:r>
      <w:r w:rsidR="008C2ADF">
        <w:rPr>
          <w:rFonts w:asciiTheme="minorHAnsi" w:hAnsiTheme="minorHAnsi" w:cs="Arial"/>
        </w:rPr>
        <w:t>de préférence</w:t>
      </w:r>
      <w:r w:rsidR="005E316A" w:rsidRPr="00906CA6">
        <w:rPr>
          <w:rFonts w:asciiTheme="minorHAnsi" w:hAnsiTheme="minorHAnsi" w:cs="Arial"/>
        </w:rPr>
        <w:t>)</w:t>
      </w:r>
    </w:p>
    <w:p w:rsidR="001520E6" w:rsidRPr="00906CA6" w:rsidRDefault="001520E6" w:rsidP="001520E6">
      <w:pPr>
        <w:numPr>
          <w:ilvl w:val="0"/>
          <w:numId w:val="4"/>
        </w:numPr>
        <w:rPr>
          <w:rFonts w:asciiTheme="minorHAnsi" w:hAnsiTheme="minorHAnsi" w:cs="Arial"/>
        </w:rPr>
      </w:pPr>
      <w:r w:rsidRPr="00906CA6">
        <w:rPr>
          <w:rFonts w:asciiTheme="minorHAnsi" w:hAnsiTheme="minorHAnsi" w:cs="Arial"/>
        </w:rPr>
        <w:t>6 pions</w:t>
      </w:r>
    </w:p>
    <w:p w:rsidR="001520E6" w:rsidRPr="00906CA6" w:rsidRDefault="00DA552D" w:rsidP="001520E6">
      <w:pPr>
        <w:numPr>
          <w:ilvl w:val="0"/>
          <w:numId w:val="4"/>
        </w:numPr>
        <w:rPr>
          <w:rFonts w:asciiTheme="minorHAnsi" w:hAnsiTheme="minorHAnsi" w:cs="Arial"/>
        </w:rPr>
      </w:pPr>
      <w:r w:rsidRPr="00906CA6">
        <w:rPr>
          <w:rFonts w:asciiTheme="minorHAnsi" w:hAnsiTheme="minorHAnsi" w:cs="Arial"/>
        </w:rPr>
        <w:t>1 d</w:t>
      </w:r>
      <w:r w:rsidR="001520E6" w:rsidRPr="00906CA6">
        <w:rPr>
          <w:rFonts w:asciiTheme="minorHAnsi" w:hAnsiTheme="minorHAnsi" w:cs="Arial"/>
        </w:rPr>
        <w:t>é (non fourni)</w:t>
      </w:r>
    </w:p>
    <w:p w:rsidR="007E4778" w:rsidRPr="00906CA6" w:rsidRDefault="007E4778" w:rsidP="001520E6">
      <w:pPr>
        <w:numPr>
          <w:ilvl w:val="0"/>
          <w:numId w:val="4"/>
        </w:numPr>
        <w:rPr>
          <w:rFonts w:asciiTheme="minorHAnsi" w:hAnsiTheme="minorHAnsi" w:cs="Arial"/>
        </w:rPr>
      </w:pPr>
      <w:r w:rsidRPr="00906CA6">
        <w:rPr>
          <w:rFonts w:asciiTheme="minorHAnsi" w:hAnsiTheme="minorHAnsi" w:cs="Arial"/>
        </w:rPr>
        <w:t>1 chronomètre (non fourni)</w:t>
      </w:r>
    </w:p>
    <w:p w:rsidR="001520E6" w:rsidRPr="00906CA6" w:rsidRDefault="001520E6" w:rsidP="001520E6">
      <w:pPr>
        <w:numPr>
          <w:ilvl w:val="0"/>
          <w:numId w:val="4"/>
        </w:numPr>
        <w:rPr>
          <w:rFonts w:asciiTheme="minorHAnsi" w:hAnsiTheme="minorHAnsi" w:cs="Arial"/>
        </w:rPr>
      </w:pPr>
      <w:r w:rsidRPr="00906CA6">
        <w:rPr>
          <w:rFonts w:asciiTheme="minorHAnsi" w:hAnsiTheme="minorHAnsi" w:cs="Arial"/>
        </w:rPr>
        <w:t xml:space="preserve">6 paquets de cartes à </w:t>
      </w:r>
      <w:r w:rsidR="00B05F33">
        <w:rPr>
          <w:rFonts w:asciiTheme="minorHAnsi" w:hAnsiTheme="minorHAnsi" w:cs="Arial"/>
        </w:rPr>
        <w:t>jouer (73</w:t>
      </w:r>
      <w:r w:rsidRPr="00906CA6">
        <w:rPr>
          <w:rFonts w:asciiTheme="minorHAnsi" w:hAnsiTheme="minorHAnsi" w:cs="Arial"/>
        </w:rPr>
        <w:t>2 questions au total)</w:t>
      </w:r>
    </w:p>
    <w:p w:rsidR="001520E6" w:rsidRPr="00906CA6" w:rsidRDefault="001520E6" w:rsidP="001520E6">
      <w:pPr>
        <w:numPr>
          <w:ilvl w:val="0"/>
          <w:numId w:val="4"/>
        </w:numPr>
        <w:rPr>
          <w:rFonts w:asciiTheme="minorHAnsi" w:hAnsiTheme="minorHAnsi" w:cs="Arial"/>
        </w:rPr>
      </w:pPr>
      <w:r w:rsidRPr="00906CA6">
        <w:rPr>
          <w:rFonts w:asciiTheme="minorHAnsi" w:hAnsiTheme="minorHAnsi" w:cs="Arial"/>
        </w:rPr>
        <w:t xml:space="preserve">1 </w:t>
      </w:r>
      <w:r w:rsidR="00DA552D" w:rsidRPr="00906CA6">
        <w:rPr>
          <w:rFonts w:asciiTheme="minorHAnsi" w:hAnsiTheme="minorHAnsi" w:cs="Arial"/>
        </w:rPr>
        <w:t>aide</w:t>
      </w:r>
      <w:r w:rsidRPr="00906CA6">
        <w:rPr>
          <w:rFonts w:asciiTheme="minorHAnsi" w:hAnsiTheme="minorHAnsi" w:cs="Arial"/>
        </w:rPr>
        <w:t xml:space="preserve"> mémoire des thèmes de chaque rubrique</w:t>
      </w:r>
    </w:p>
    <w:p w:rsidR="001520E6" w:rsidRPr="00906CA6" w:rsidRDefault="00DA552D" w:rsidP="001520E6">
      <w:pPr>
        <w:numPr>
          <w:ilvl w:val="0"/>
          <w:numId w:val="4"/>
        </w:numPr>
        <w:rPr>
          <w:rFonts w:asciiTheme="minorHAnsi" w:hAnsiTheme="minorHAnsi" w:cs="Arial"/>
        </w:rPr>
      </w:pPr>
      <w:r w:rsidRPr="00906CA6">
        <w:rPr>
          <w:rFonts w:asciiTheme="minorHAnsi" w:hAnsiTheme="minorHAnsi" w:cs="Arial"/>
        </w:rPr>
        <w:t>6 cartons</w:t>
      </w:r>
      <w:r w:rsidR="001520E6" w:rsidRPr="00906CA6">
        <w:rPr>
          <w:rFonts w:asciiTheme="minorHAnsi" w:hAnsiTheme="minorHAnsi" w:cs="Arial"/>
        </w:rPr>
        <w:t xml:space="preserve"> </w:t>
      </w:r>
      <w:r w:rsidRPr="00906CA6">
        <w:rPr>
          <w:rFonts w:asciiTheme="minorHAnsi" w:hAnsiTheme="minorHAnsi" w:cs="Arial"/>
        </w:rPr>
        <w:t>de stockage d</w:t>
      </w:r>
      <w:r w:rsidR="001520E6" w:rsidRPr="00906CA6">
        <w:rPr>
          <w:rFonts w:asciiTheme="minorHAnsi" w:hAnsiTheme="minorHAnsi" w:cs="Arial"/>
        </w:rPr>
        <w:t>es jetons gagnés au cours de la partie par chaque équipe</w:t>
      </w:r>
    </w:p>
    <w:p w:rsidR="001520E6" w:rsidRPr="00906CA6" w:rsidRDefault="00DA552D" w:rsidP="001520E6">
      <w:pPr>
        <w:numPr>
          <w:ilvl w:val="0"/>
          <w:numId w:val="4"/>
        </w:numPr>
        <w:rPr>
          <w:rFonts w:asciiTheme="minorHAnsi" w:hAnsiTheme="minorHAnsi" w:cs="Arial"/>
        </w:rPr>
      </w:pPr>
      <w:r w:rsidRPr="00906CA6">
        <w:rPr>
          <w:rFonts w:asciiTheme="minorHAnsi" w:hAnsiTheme="minorHAnsi" w:cs="Arial"/>
        </w:rPr>
        <w:t>d</w:t>
      </w:r>
      <w:r w:rsidR="001520E6" w:rsidRPr="00906CA6">
        <w:rPr>
          <w:rFonts w:asciiTheme="minorHAnsi" w:hAnsiTheme="minorHAnsi" w:cs="Arial"/>
        </w:rPr>
        <w:t>es jetons pour chaque thème du jeu</w:t>
      </w:r>
    </w:p>
    <w:p w:rsidR="001520E6" w:rsidRPr="00906CA6" w:rsidRDefault="001520E6" w:rsidP="001520E6">
      <w:pPr>
        <w:numPr>
          <w:ilvl w:val="0"/>
          <w:numId w:val="4"/>
        </w:numPr>
        <w:rPr>
          <w:rFonts w:asciiTheme="minorHAnsi" w:hAnsiTheme="minorHAnsi" w:cs="Arial"/>
        </w:rPr>
      </w:pPr>
      <w:r w:rsidRPr="00906CA6">
        <w:rPr>
          <w:rFonts w:asciiTheme="minorHAnsi" w:hAnsiTheme="minorHAnsi" w:cs="Arial"/>
        </w:rPr>
        <w:t>1 carte de score</w:t>
      </w:r>
    </w:p>
    <w:p w:rsidR="001520E6" w:rsidRPr="00906CA6" w:rsidRDefault="001520E6" w:rsidP="001520E6">
      <w:pPr>
        <w:numPr>
          <w:ilvl w:val="0"/>
          <w:numId w:val="4"/>
        </w:numPr>
        <w:rPr>
          <w:rFonts w:asciiTheme="minorHAnsi" w:hAnsiTheme="minorHAnsi" w:cs="Arial"/>
        </w:rPr>
      </w:pPr>
      <w:r w:rsidRPr="00906CA6">
        <w:rPr>
          <w:rFonts w:asciiTheme="minorHAnsi" w:hAnsiTheme="minorHAnsi" w:cs="Arial"/>
        </w:rPr>
        <w:t xml:space="preserve">1 fiche </w:t>
      </w:r>
      <w:r w:rsidR="00AA6E20" w:rsidRPr="00906CA6">
        <w:rPr>
          <w:rFonts w:asciiTheme="minorHAnsi" w:hAnsiTheme="minorHAnsi" w:cs="Arial"/>
        </w:rPr>
        <w:t>de révision</w:t>
      </w:r>
      <w:r w:rsidRPr="00906CA6">
        <w:rPr>
          <w:rFonts w:asciiTheme="minorHAnsi" w:hAnsiTheme="minorHAnsi" w:cs="Arial"/>
        </w:rPr>
        <w:t xml:space="preserve"> par étudiant </w:t>
      </w:r>
    </w:p>
    <w:p w:rsidR="001520E6" w:rsidRPr="00906CA6" w:rsidRDefault="001520E6" w:rsidP="007C699F">
      <w:pPr>
        <w:rPr>
          <w:rFonts w:asciiTheme="minorHAnsi" w:hAnsiTheme="minorHAnsi" w:cs="Arial"/>
        </w:rPr>
      </w:pPr>
    </w:p>
    <w:p w:rsidR="001520E6" w:rsidRPr="00906CA6" w:rsidRDefault="001520E6" w:rsidP="001520E6">
      <w:pPr>
        <w:pStyle w:val="Titre1"/>
        <w:numPr>
          <w:ilvl w:val="0"/>
          <w:numId w:val="3"/>
        </w:numPr>
        <w:rPr>
          <w:rFonts w:asciiTheme="minorHAnsi" w:hAnsiTheme="minorHAnsi"/>
        </w:rPr>
      </w:pPr>
      <w:r w:rsidRPr="00906CA6">
        <w:rPr>
          <w:rFonts w:asciiTheme="minorHAnsi" w:hAnsiTheme="minorHAnsi"/>
        </w:rPr>
        <w:t>But du jeu</w:t>
      </w:r>
    </w:p>
    <w:p w:rsidR="001520E6" w:rsidRPr="00906CA6" w:rsidRDefault="001520E6" w:rsidP="001520E6">
      <w:pPr>
        <w:rPr>
          <w:rFonts w:asciiTheme="minorHAnsi" w:hAnsiTheme="minorHAnsi" w:cs="Arial"/>
        </w:rPr>
      </w:pPr>
      <w:r w:rsidRPr="00906CA6">
        <w:rPr>
          <w:rFonts w:asciiTheme="minorHAnsi" w:hAnsiTheme="minorHAnsi" w:cs="Arial"/>
        </w:rPr>
        <w:t>Les buts de ce jeu sont multiples :</w:t>
      </w:r>
    </w:p>
    <w:p w:rsidR="001520E6" w:rsidRPr="00906CA6" w:rsidRDefault="001520E6" w:rsidP="00BC238D">
      <w:pPr>
        <w:numPr>
          <w:ilvl w:val="0"/>
          <w:numId w:val="5"/>
        </w:numPr>
        <w:rPr>
          <w:rFonts w:asciiTheme="minorHAnsi" w:hAnsiTheme="minorHAnsi" w:cs="Arial"/>
        </w:rPr>
      </w:pPr>
      <w:r w:rsidRPr="00906CA6">
        <w:rPr>
          <w:rFonts w:asciiTheme="minorHAnsi" w:hAnsiTheme="minorHAnsi" w:cs="Arial"/>
        </w:rPr>
        <w:t>vérifier</w:t>
      </w:r>
      <w:r w:rsidR="00BC238D" w:rsidRPr="00906CA6">
        <w:rPr>
          <w:rFonts w:asciiTheme="minorHAnsi" w:hAnsiTheme="minorHAnsi" w:cs="Arial"/>
        </w:rPr>
        <w:t xml:space="preserve"> de manière ludique</w:t>
      </w:r>
      <w:r w:rsidRPr="00906CA6">
        <w:rPr>
          <w:rFonts w:asciiTheme="minorHAnsi" w:hAnsiTheme="minorHAnsi" w:cs="Arial"/>
        </w:rPr>
        <w:t xml:space="preserve"> les connaissances des étudiants sur les différents thèmes abordés en Economie-Droit-Management au cour</w:t>
      </w:r>
      <w:r w:rsidR="0068797C" w:rsidRPr="00906CA6">
        <w:rPr>
          <w:rFonts w:asciiTheme="minorHAnsi" w:hAnsiTheme="minorHAnsi" w:cs="Arial"/>
        </w:rPr>
        <w:t>s</w:t>
      </w:r>
      <w:r w:rsidRPr="00906CA6">
        <w:rPr>
          <w:rFonts w:asciiTheme="minorHAnsi" w:hAnsiTheme="minorHAnsi" w:cs="Arial"/>
        </w:rPr>
        <w:t xml:space="preserve"> de la formation de BTS SIO en vue de préparer l’examen.</w:t>
      </w:r>
    </w:p>
    <w:p w:rsidR="00BC238D" w:rsidRPr="00906CA6" w:rsidRDefault="00BC238D" w:rsidP="00BC238D">
      <w:pPr>
        <w:numPr>
          <w:ilvl w:val="0"/>
          <w:numId w:val="5"/>
        </w:numPr>
        <w:rPr>
          <w:rFonts w:asciiTheme="minorHAnsi" w:hAnsiTheme="minorHAnsi" w:cs="Arial"/>
          <w:bCs/>
          <w:color w:val="000000"/>
        </w:rPr>
      </w:pPr>
      <w:r w:rsidRPr="00906CA6">
        <w:rPr>
          <w:rFonts w:asciiTheme="minorHAnsi" w:hAnsiTheme="minorHAnsi" w:cs="Arial"/>
        </w:rPr>
        <w:t xml:space="preserve">identifier les thèmes ou points du programme à revoir ou </w:t>
      </w:r>
      <w:r w:rsidR="00AF3573" w:rsidRPr="00906CA6">
        <w:rPr>
          <w:rFonts w:asciiTheme="minorHAnsi" w:hAnsiTheme="minorHAnsi" w:cs="Arial"/>
        </w:rPr>
        <w:t xml:space="preserve">à </w:t>
      </w:r>
      <w:r w:rsidRPr="00906CA6">
        <w:rPr>
          <w:rFonts w:asciiTheme="minorHAnsi" w:hAnsiTheme="minorHAnsi" w:cs="Arial"/>
        </w:rPr>
        <w:t xml:space="preserve">éclaircir </w:t>
      </w:r>
      <w:r w:rsidRPr="00906CA6">
        <w:rPr>
          <w:rFonts w:asciiTheme="minorHAnsi" w:hAnsiTheme="minorHAnsi" w:cs="Arial"/>
          <w:bCs/>
          <w:color w:val="000000"/>
        </w:rPr>
        <w:t>pour orienter les révisions finales en vu</w:t>
      </w:r>
      <w:r w:rsidR="00CC29BF" w:rsidRPr="00906CA6">
        <w:rPr>
          <w:rFonts w:asciiTheme="minorHAnsi" w:hAnsiTheme="minorHAnsi" w:cs="Arial"/>
          <w:bCs/>
          <w:color w:val="000000"/>
        </w:rPr>
        <w:t>e</w:t>
      </w:r>
      <w:r w:rsidRPr="00906CA6">
        <w:rPr>
          <w:rFonts w:asciiTheme="minorHAnsi" w:hAnsiTheme="minorHAnsi" w:cs="Arial"/>
          <w:bCs/>
          <w:color w:val="000000"/>
        </w:rPr>
        <w:t xml:space="preserve"> de l’examen.</w:t>
      </w:r>
    </w:p>
    <w:p w:rsidR="00BC238D" w:rsidRPr="00906CA6" w:rsidRDefault="00BC238D" w:rsidP="00BC238D">
      <w:pPr>
        <w:numPr>
          <w:ilvl w:val="0"/>
          <w:numId w:val="5"/>
        </w:numPr>
        <w:rPr>
          <w:rFonts w:asciiTheme="minorHAnsi" w:hAnsiTheme="minorHAnsi" w:cs="Arial"/>
        </w:rPr>
      </w:pPr>
      <w:r w:rsidRPr="00906CA6">
        <w:rPr>
          <w:rFonts w:asciiTheme="minorHAnsi" w:hAnsiTheme="minorHAnsi" w:cs="Arial"/>
          <w:bCs/>
          <w:color w:val="000000"/>
        </w:rPr>
        <w:t>Travailler en équipe.</w:t>
      </w:r>
    </w:p>
    <w:p w:rsidR="001520E6" w:rsidRPr="00906CA6" w:rsidRDefault="001520E6" w:rsidP="00BC238D">
      <w:pPr>
        <w:numPr>
          <w:ilvl w:val="0"/>
          <w:numId w:val="5"/>
        </w:numPr>
        <w:rPr>
          <w:rFonts w:asciiTheme="minorHAnsi" w:hAnsiTheme="minorHAnsi" w:cs="Arial"/>
        </w:rPr>
      </w:pPr>
      <w:r w:rsidRPr="00906CA6">
        <w:rPr>
          <w:rFonts w:asciiTheme="minorHAnsi" w:hAnsiTheme="minorHAnsi" w:cs="Arial"/>
        </w:rPr>
        <w:t>Développer des stratégies de coopération et d’entraide au sein de la classe</w:t>
      </w:r>
      <w:r w:rsidR="00BC238D" w:rsidRPr="00906CA6">
        <w:rPr>
          <w:rFonts w:asciiTheme="minorHAnsi" w:hAnsiTheme="minorHAnsi" w:cs="Arial"/>
        </w:rPr>
        <w:t>.</w:t>
      </w:r>
    </w:p>
    <w:p w:rsidR="001520E6" w:rsidRPr="00906CA6" w:rsidRDefault="00BC238D" w:rsidP="00BC238D">
      <w:pPr>
        <w:numPr>
          <w:ilvl w:val="0"/>
          <w:numId w:val="5"/>
        </w:numPr>
        <w:rPr>
          <w:rFonts w:asciiTheme="minorHAnsi" w:hAnsiTheme="minorHAnsi" w:cs="Arial"/>
        </w:rPr>
      </w:pPr>
      <w:r w:rsidRPr="00906CA6">
        <w:rPr>
          <w:rFonts w:asciiTheme="minorHAnsi" w:hAnsiTheme="minorHAnsi" w:cs="Arial"/>
        </w:rPr>
        <w:t>Comprendre un énoncé annoncé oralement.</w:t>
      </w:r>
    </w:p>
    <w:p w:rsidR="00BC238D" w:rsidRPr="00906CA6" w:rsidRDefault="00BC238D" w:rsidP="00BC238D">
      <w:pPr>
        <w:numPr>
          <w:ilvl w:val="0"/>
          <w:numId w:val="5"/>
        </w:numPr>
        <w:rPr>
          <w:rFonts w:asciiTheme="minorHAnsi" w:hAnsiTheme="minorHAnsi" w:cs="Arial"/>
        </w:rPr>
      </w:pPr>
      <w:r w:rsidRPr="00906CA6">
        <w:rPr>
          <w:rFonts w:asciiTheme="minorHAnsi" w:hAnsiTheme="minorHAnsi" w:cs="Arial"/>
        </w:rPr>
        <w:t>Organiser sa pensée.</w:t>
      </w:r>
    </w:p>
    <w:p w:rsidR="00BC238D" w:rsidRPr="00906CA6" w:rsidRDefault="00BC238D" w:rsidP="00BC238D">
      <w:pPr>
        <w:numPr>
          <w:ilvl w:val="0"/>
          <w:numId w:val="5"/>
        </w:numPr>
        <w:rPr>
          <w:rFonts w:asciiTheme="minorHAnsi" w:hAnsiTheme="minorHAnsi" w:cs="Arial"/>
        </w:rPr>
      </w:pPr>
      <w:r w:rsidRPr="00906CA6">
        <w:rPr>
          <w:rFonts w:asciiTheme="minorHAnsi" w:hAnsiTheme="minorHAnsi" w:cs="Arial"/>
        </w:rPr>
        <w:t>Argumenter.</w:t>
      </w:r>
    </w:p>
    <w:p w:rsidR="00BC238D" w:rsidRPr="00906CA6" w:rsidRDefault="00BC238D" w:rsidP="001520E6">
      <w:pPr>
        <w:rPr>
          <w:rFonts w:asciiTheme="minorHAnsi" w:hAnsiTheme="minorHAnsi" w:cs="Arial"/>
        </w:rPr>
      </w:pPr>
    </w:p>
    <w:p w:rsidR="00BC238D" w:rsidRPr="00906CA6" w:rsidRDefault="00BC238D" w:rsidP="00BC238D">
      <w:pPr>
        <w:pStyle w:val="Titre1"/>
        <w:numPr>
          <w:ilvl w:val="0"/>
          <w:numId w:val="3"/>
        </w:numPr>
        <w:rPr>
          <w:rFonts w:asciiTheme="minorHAnsi" w:hAnsiTheme="minorHAnsi"/>
        </w:rPr>
      </w:pPr>
      <w:r w:rsidRPr="00906CA6">
        <w:rPr>
          <w:rFonts w:asciiTheme="minorHAnsi" w:hAnsiTheme="minorHAnsi"/>
        </w:rPr>
        <w:t>Eléments de jeu</w:t>
      </w:r>
    </w:p>
    <w:p w:rsidR="00BC238D" w:rsidRPr="00906CA6" w:rsidRDefault="00BC238D" w:rsidP="00BC238D">
      <w:pPr>
        <w:rPr>
          <w:rFonts w:asciiTheme="minorHAnsi" w:hAnsiTheme="minorHAnsi" w:cs="Arial"/>
        </w:rPr>
      </w:pPr>
      <w:r w:rsidRPr="00906CA6">
        <w:rPr>
          <w:rFonts w:asciiTheme="minorHAnsi" w:hAnsiTheme="minorHAnsi" w:cs="Arial"/>
        </w:rPr>
        <w:t>Le jeu est conçu pour abord</w:t>
      </w:r>
      <w:r w:rsidR="003729FB" w:rsidRPr="00906CA6">
        <w:rPr>
          <w:rFonts w:asciiTheme="minorHAnsi" w:hAnsiTheme="minorHAnsi" w:cs="Arial"/>
        </w:rPr>
        <w:t>er</w:t>
      </w:r>
      <w:r w:rsidRPr="00906CA6">
        <w:rPr>
          <w:rFonts w:asciiTheme="minorHAnsi" w:hAnsiTheme="minorHAnsi" w:cs="Arial"/>
        </w:rPr>
        <w:t xml:space="preserve"> l’ensemble des thèmes du programme. </w:t>
      </w:r>
    </w:p>
    <w:p w:rsidR="003729FB" w:rsidRPr="00906CA6" w:rsidRDefault="003729FB" w:rsidP="00BC238D">
      <w:pPr>
        <w:rPr>
          <w:rFonts w:asciiTheme="minorHAnsi" w:hAnsiTheme="minorHAnsi" w:cs="Arial"/>
        </w:rPr>
      </w:pPr>
      <w:r w:rsidRPr="00906CA6">
        <w:rPr>
          <w:rFonts w:asciiTheme="minorHAnsi" w:hAnsiTheme="minorHAnsi" w:cs="Arial"/>
        </w:rPr>
        <w:t xml:space="preserve">Les cartes représentent ainsi 6 thèmes : </w:t>
      </w:r>
    </w:p>
    <w:p w:rsidR="003729FB" w:rsidRPr="00906CA6" w:rsidRDefault="003729FB" w:rsidP="003729FB">
      <w:pPr>
        <w:numPr>
          <w:ilvl w:val="0"/>
          <w:numId w:val="6"/>
        </w:numPr>
        <w:rPr>
          <w:rFonts w:asciiTheme="minorHAnsi" w:hAnsiTheme="minorHAnsi" w:cs="Arial"/>
        </w:rPr>
      </w:pPr>
      <w:r w:rsidRPr="00906CA6">
        <w:rPr>
          <w:rFonts w:asciiTheme="minorHAnsi" w:hAnsiTheme="minorHAnsi" w:cs="Arial"/>
        </w:rPr>
        <w:t>L’économie</w:t>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t>EG</w:t>
      </w:r>
      <w:r w:rsidRPr="00906CA6">
        <w:rPr>
          <w:rFonts w:asciiTheme="minorHAnsi" w:hAnsiTheme="minorHAnsi" w:cs="Arial"/>
        </w:rPr>
        <w:tab/>
      </w:r>
      <w:r w:rsidRPr="00906CA6">
        <w:rPr>
          <w:rFonts w:asciiTheme="minorHAnsi" w:hAnsiTheme="minorHAnsi" w:cs="Arial"/>
        </w:rPr>
        <w:tab/>
        <w:t>1</w:t>
      </w:r>
      <w:r w:rsidR="00BB2DAB">
        <w:rPr>
          <w:rFonts w:asciiTheme="minorHAnsi" w:hAnsiTheme="minorHAnsi" w:cs="Arial"/>
        </w:rPr>
        <w:t>32</w:t>
      </w:r>
      <w:r w:rsidRPr="00906CA6">
        <w:rPr>
          <w:rFonts w:asciiTheme="minorHAnsi" w:hAnsiTheme="minorHAnsi" w:cs="Arial"/>
        </w:rPr>
        <w:t xml:space="preserve"> questions</w:t>
      </w:r>
    </w:p>
    <w:p w:rsidR="003729FB" w:rsidRPr="00906CA6" w:rsidRDefault="003729FB" w:rsidP="003729FB">
      <w:pPr>
        <w:numPr>
          <w:ilvl w:val="0"/>
          <w:numId w:val="6"/>
        </w:numPr>
        <w:rPr>
          <w:rFonts w:asciiTheme="minorHAnsi" w:hAnsiTheme="minorHAnsi" w:cs="Arial"/>
        </w:rPr>
      </w:pPr>
      <w:r w:rsidRPr="00906CA6">
        <w:rPr>
          <w:rFonts w:asciiTheme="minorHAnsi" w:hAnsiTheme="minorHAnsi" w:cs="Arial"/>
        </w:rPr>
        <w:t>Le management</w:t>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t>M</w:t>
      </w:r>
      <w:r w:rsidRPr="00906CA6">
        <w:rPr>
          <w:rFonts w:asciiTheme="minorHAnsi" w:hAnsiTheme="minorHAnsi" w:cs="Arial"/>
        </w:rPr>
        <w:tab/>
      </w:r>
      <w:r w:rsidRPr="00906CA6">
        <w:rPr>
          <w:rFonts w:asciiTheme="minorHAnsi" w:hAnsiTheme="minorHAnsi" w:cs="Arial"/>
        </w:rPr>
        <w:tab/>
        <w:t>108 questions</w:t>
      </w:r>
    </w:p>
    <w:p w:rsidR="003729FB" w:rsidRPr="00906CA6" w:rsidRDefault="003729FB" w:rsidP="003729FB">
      <w:pPr>
        <w:numPr>
          <w:ilvl w:val="0"/>
          <w:numId w:val="6"/>
        </w:numPr>
        <w:rPr>
          <w:rFonts w:asciiTheme="minorHAnsi" w:hAnsiTheme="minorHAnsi" w:cs="Arial"/>
        </w:rPr>
      </w:pPr>
      <w:r w:rsidRPr="00906CA6">
        <w:rPr>
          <w:rFonts w:asciiTheme="minorHAnsi" w:hAnsiTheme="minorHAnsi" w:cs="Arial"/>
        </w:rPr>
        <w:t>Les principes généraux du droit</w:t>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t>PGD</w:t>
      </w:r>
      <w:r w:rsidRPr="00906CA6">
        <w:rPr>
          <w:rFonts w:asciiTheme="minorHAnsi" w:hAnsiTheme="minorHAnsi" w:cs="Arial"/>
        </w:rPr>
        <w:tab/>
      </w:r>
      <w:r w:rsidRPr="00906CA6">
        <w:rPr>
          <w:rFonts w:asciiTheme="minorHAnsi" w:hAnsiTheme="minorHAnsi" w:cs="Arial"/>
        </w:rPr>
        <w:tab/>
      </w:r>
      <w:r w:rsidR="00B05F33">
        <w:rPr>
          <w:rFonts w:asciiTheme="minorHAnsi" w:hAnsiTheme="minorHAnsi" w:cs="Arial"/>
        </w:rPr>
        <w:t>94</w:t>
      </w:r>
      <w:r w:rsidRPr="00906CA6">
        <w:rPr>
          <w:rFonts w:asciiTheme="minorHAnsi" w:hAnsiTheme="minorHAnsi" w:cs="Arial"/>
        </w:rPr>
        <w:t xml:space="preserve"> questions</w:t>
      </w:r>
    </w:p>
    <w:p w:rsidR="003729FB" w:rsidRPr="00906CA6" w:rsidRDefault="003729FB" w:rsidP="003729FB">
      <w:pPr>
        <w:numPr>
          <w:ilvl w:val="0"/>
          <w:numId w:val="6"/>
        </w:numPr>
        <w:rPr>
          <w:rFonts w:asciiTheme="minorHAnsi" w:hAnsiTheme="minorHAnsi" w:cs="Arial"/>
        </w:rPr>
      </w:pPr>
      <w:r w:rsidRPr="00906CA6">
        <w:rPr>
          <w:rFonts w:asciiTheme="minorHAnsi" w:hAnsiTheme="minorHAnsi" w:cs="Arial"/>
        </w:rPr>
        <w:t>Le droit du travail</w:t>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t>T</w:t>
      </w:r>
      <w:r w:rsidRPr="00906CA6">
        <w:rPr>
          <w:rFonts w:asciiTheme="minorHAnsi" w:hAnsiTheme="minorHAnsi" w:cs="Arial"/>
        </w:rPr>
        <w:tab/>
      </w:r>
      <w:r w:rsidRPr="00906CA6">
        <w:rPr>
          <w:rFonts w:asciiTheme="minorHAnsi" w:hAnsiTheme="minorHAnsi" w:cs="Arial"/>
        </w:rPr>
        <w:tab/>
        <w:t>13</w:t>
      </w:r>
      <w:r w:rsidR="00B05F33">
        <w:rPr>
          <w:rFonts w:asciiTheme="minorHAnsi" w:hAnsiTheme="minorHAnsi" w:cs="Arial"/>
        </w:rPr>
        <w:t>8</w:t>
      </w:r>
      <w:r w:rsidRPr="00906CA6">
        <w:rPr>
          <w:rFonts w:asciiTheme="minorHAnsi" w:hAnsiTheme="minorHAnsi" w:cs="Arial"/>
        </w:rPr>
        <w:t xml:space="preserve"> questions</w:t>
      </w:r>
    </w:p>
    <w:p w:rsidR="003729FB" w:rsidRPr="00906CA6" w:rsidRDefault="003729FB" w:rsidP="003729FB">
      <w:pPr>
        <w:numPr>
          <w:ilvl w:val="0"/>
          <w:numId w:val="6"/>
        </w:numPr>
        <w:rPr>
          <w:rFonts w:asciiTheme="minorHAnsi" w:hAnsiTheme="minorHAnsi" w:cs="Arial"/>
        </w:rPr>
      </w:pPr>
      <w:r w:rsidRPr="00906CA6">
        <w:rPr>
          <w:rFonts w:asciiTheme="minorHAnsi" w:hAnsiTheme="minorHAnsi" w:cs="Arial"/>
        </w:rPr>
        <w:t>Le droit des contrats</w:t>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r>
      <w:r w:rsidRPr="00906CA6">
        <w:rPr>
          <w:rFonts w:asciiTheme="minorHAnsi" w:hAnsiTheme="minorHAnsi" w:cs="Arial"/>
        </w:rPr>
        <w:tab/>
        <w:t>C</w:t>
      </w:r>
      <w:r w:rsidRPr="00906CA6">
        <w:rPr>
          <w:rFonts w:asciiTheme="minorHAnsi" w:hAnsiTheme="minorHAnsi" w:cs="Arial"/>
        </w:rPr>
        <w:tab/>
      </w:r>
      <w:r w:rsidRPr="00906CA6">
        <w:rPr>
          <w:rFonts w:asciiTheme="minorHAnsi" w:hAnsiTheme="minorHAnsi" w:cs="Arial"/>
        </w:rPr>
        <w:tab/>
        <w:t>138 questions</w:t>
      </w:r>
    </w:p>
    <w:p w:rsidR="003729FB" w:rsidRPr="00906CA6" w:rsidRDefault="003729FB" w:rsidP="003729FB">
      <w:pPr>
        <w:numPr>
          <w:ilvl w:val="0"/>
          <w:numId w:val="6"/>
        </w:numPr>
        <w:rPr>
          <w:rFonts w:asciiTheme="minorHAnsi" w:hAnsiTheme="minorHAnsi" w:cs="Arial"/>
        </w:rPr>
      </w:pPr>
      <w:r w:rsidRPr="00906CA6">
        <w:rPr>
          <w:rFonts w:asciiTheme="minorHAnsi" w:hAnsiTheme="minorHAnsi" w:cs="Arial"/>
        </w:rPr>
        <w:t xml:space="preserve">Le droit de la </w:t>
      </w:r>
      <w:r w:rsidR="00BB2DAB">
        <w:rPr>
          <w:rFonts w:asciiTheme="minorHAnsi" w:hAnsiTheme="minorHAnsi" w:cs="Arial"/>
        </w:rPr>
        <w:t>propriété intellectuelle</w:t>
      </w:r>
      <w:r w:rsidR="00BB2DAB">
        <w:rPr>
          <w:rFonts w:asciiTheme="minorHAnsi" w:hAnsiTheme="minorHAnsi" w:cs="Arial"/>
        </w:rPr>
        <w:tab/>
      </w:r>
      <w:r w:rsidR="00BB2DAB">
        <w:rPr>
          <w:rFonts w:asciiTheme="minorHAnsi" w:hAnsiTheme="minorHAnsi" w:cs="Arial"/>
        </w:rPr>
        <w:tab/>
        <w:t>PI</w:t>
      </w:r>
      <w:r w:rsidR="00BB2DAB">
        <w:rPr>
          <w:rFonts w:asciiTheme="minorHAnsi" w:hAnsiTheme="minorHAnsi" w:cs="Arial"/>
        </w:rPr>
        <w:tab/>
      </w:r>
      <w:r w:rsidR="00BB2DAB">
        <w:rPr>
          <w:rFonts w:asciiTheme="minorHAnsi" w:hAnsiTheme="minorHAnsi" w:cs="Arial"/>
        </w:rPr>
        <w:tab/>
        <w:t>122</w:t>
      </w:r>
      <w:r w:rsidRPr="00906CA6">
        <w:rPr>
          <w:rFonts w:asciiTheme="minorHAnsi" w:hAnsiTheme="minorHAnsi" w:cs="Arial"/>
        </w:rPr>
        <w:t xml:space="preserve"> questions</w:t>
      </w:r>
    </w:p>
    <w:p w:rsidR="003729FB" w:rsidRPr="00906CA6" w:rsidRDefault="003729FB" w:rsidP="00BC238D">
      <w:pPr>
        <w:rPr>
          <w:rFonts w:asciiTheme="minorHAnsi" w:hAnsiTheme="minorHAnsi" w:cs="Arial"/>
        </w:rPr>
      </w:pPr>
    </w:p>
    <w:p w:rsidR="003729FB" w:rsidRPr="00906CA6" w:rsidRDefault="003729FB" w:rsidP="00BC238D">
      <w:pPr>
        <w:rPr>
          <w:rFonts w:asciiTheme="minorHAnsi" w:hAnsiTheme="minorHAnsi" w:cs="Arial"/>
        </w:rPr>
      </w:pPr>
      <w:r w:rsidRPr="00906CA6">
        <w:rPr>
          <w:rFonts w:asciiTheme="minorHAnsi" w:hAnsiTheme="minorHAnsi" w:cs="Arial"/>
        </w:rPr>
        <w:t>Une carte est constituée de deux parties :</w:t>
      </w:r>
    </w:p>
    <w:p w:rsidR="003729FB" w:rsidRPr="00906CA6" w:rsidRDefault="003729FB" w:rsidP="003729FB">
      <w:pPr>
        <w:numPr>
          <w:ilvl w:val="0"/>
          <w:numId w:val="7"/>
        </w:numPr>
        <w:rPr>
          <w:rFonts w:asciiTheme="minorHAnsi" w:hAnsiTheme="minorHAnsi" w:cs="Arial"/>
        </w:rPr>
      </w:pPr>
      <w:r w:rsidRPr="00906CA6">
        <w:rPr>
          <w:rFonts w:asciiTheme="minorHAnsi" w:hAnsiTheme="minorHAnsi" w:cs="Arial"/>
        </w:rPr>
        <w:t>La partie du haut formule la question à poser à l’équipe qui joue.</w:t>
      </w:r>
    </w:p>
    <w:p w:rsidR="003729FB" w:rsidRPr="00906CA6" w:rsidRDefault="003729FB" w:rsidP="003729FB">
      <w:pPr>
        <w:numPr>
          <w:ilvl w:val="0"/>
          <w:numId w:val="7"/>
        </w:numPr>
        <w:rPr>
          <w:rFonts w:asciiTheme="minorHAnsi" w:hAnsiTheme="minorHAnsi" w:cs="Arial"/>
        </w:rPr>
      </w:pPr>
      <w:r w:rsidRPr="00906CA6">
        <w:rPr>
          <w:rFonts w:asciiTheme="minorHAnsi" w:hAnsiTheme="minorHAnsi" w:cs="Arial"/>
        </w:rPr>
        <w:t>La partie du bas est consacrée à la réponse</w:t>
      </w:r>
      <w:r w:rsidR="00AF3573" w:rsidRPr="00906CA6">
        <w:rPr>
          <w:rFonts w:asciiTheme="minorHAnsi" w:hAnsiTheme="minorHAnsi" w:cs="Arial"/>
        </w:rPr>
        <w:t>.</w:t>
      </w:r>
    </w:p>
    <w:p w:rsidR="003729FB" w:rsidRPr="00906CA6" w:rsidRDefault="003729FB" w:rsidP="00BC238D">
      <w:pPr>
        <w:rPr>
          <w:rFonts w:asciiTheme="minorHAnsi" w:hAnsiTheme="minorHAnsi" w:cs="Arial"/>
        </w:rPr>
      </w:pPr>
    </w:p>
    <w:p w:rsidR="003729FB" w:rsidRPr="00906CA6" w:rsidRDefault="003729FB" w:rsidP="00BC238D">
      <w:pPr>
        <w:rPr>
          <w:rFonts w:asciiTheme="minorHAnsi" w:hAnsiTheme="minorHAnsi" w:cs="Arial"/>
          <w:bCs/>
          <w:color w:val="000000"/>
        </w:rPr>
      </w:pPr>
      <w:r w:rsidRPr="00906CA6">
        <w:rPr>
          <w:rFonts w:asciiTheme="minorHAnsi" w:hAnsiTheme="minorHAnsi" w:cs="Arial"/>
        </w:rPr>
        <w:t>Devant chaque question apparaît une étoile (</w:t>
      </w:r>
      <w:r w:rsidRPr="00906CA6">
        <w:rPr>
          <w:rFonts w:asciiTheme="minorHAnsi" w:hAnsiTheme="minorHAnsi" w:cs="Arial"/>
          <w:bCs/>
          <w:color w:val="000000"/>
        </w:rPr>
        <w:sym w:font="Wingdings 2" w:char="F0F0"/>
      </w:r>
      <w:r w:rsidRPr="00906CA6">
        <w:rPr>
          <w:rFonts w:asciiTheme="minorHAnsi" w:hAnsiTheme="minorHAnsi" w:cs="Arial"/>
          <w:bCs/>
          <w:color w:val="000000"/>
        </w:rPr>
        <w:t>), deux étoiles (</w:t>
      </w:r>
      <w:r w:rsidRPr="00906CA6">
        <w:rPr>
          <w:rFonts w:asciiTheme="minorHAnsi" w:hAnsiTheme="minorHAnsi" w:cs="Arial"/>
          <w:bCs/>
          <w:color w:val="000000"/>
        </w:rPr>
        <w:sym w:font="Wingdings 2" w:char="F0F0"/>
      </w:r>
      <w:r w:rsidRPr="00906CA6">
        <w:rPr>
          <w:rFonts w:asciiTheme="minorHAnsi" w:hAnsiTheme="minorHAnsi" w:cs="Arial"/>
          <w:bCs/>
          <w:color w:val="000000"/>
        </w:rPr>
        <w:sym w:font="Wingdings 2" w:char="F0F0"/>
      </w:r>
      <w:r w:rsidRPr="00906CA6">
        <w:rPr>
          <w:rFonts w:asciiTheme="minorHAnsi" w:hAnsiTheme="minorHAnsi" w:cs="Arial"/>
          <w:bCs/>
          <w:color w:val="000000"/>
        </w:rPr>
        <w:t>) ou trois étoiles (</w:t>
      </w:r>
      <w:r w:rsidRPr="00906CA6">
        <w:rPr>
          <w:rFonts w:asciiTheme="minorHAnsi" w:hAnsiTheme="minorHAnsi" w:cs="Arial"/>
          <w:bCs/>
          <w:color w:val="000000"/>
        </w:rPr>
        <w:sym w:font="Wingdings 2" w:char="F0F0"/>
      </w:r>
      <w:r w:rsidRPr="00906CA6">
        <w:rPr>
          <w:rFonts w:asciiTheme="minorHAnsi" w:hAnsiTheme="minorHAnsi" w:cs="Arial"/>
          <w:bCs/>
          <w:color w:val="000000"/>
        </w:rPr>
        <w:sym w:font="Wingdings 2" w:char="F0F0"/>
      </w:r>
      <w:r w:rsidRPr="00906CA6">
        <w:rPr>
          <w:rFonts w:asciiTheme="minorHAnsi" w:hAnsiTheme="minorHAnsi" w:cs="Arial"/>
          <w:bCs/>
          <w:color w:val="000000"/>
        </w:rPr>
        <w:sym w:font="Wingdings 2" w:char="F0F0"/>
      </w:r>
      <w:r w:rsidRPr="00906CA6">
        <w:rPr>
          <w:rFonts w:asciiTheme="minorHAnsi" w:hAnsiTheme="minorHAnsi" w:cs="Arial"/>
          <w:bCs/>
          <w:color w:val="000000"/>
        </w:rPr>
        <w:t>) en fonction de la difficulté de la question.</w:t>
      </w:r>
    </w:p>
    <w:tbl>
      <w:tblPr>
        <w:tblW w:w="8867" w:type="dxa"/>
        <w:jc w:val="center"/>
        <w:tblInd w:w="65" w:type="dxa"/>
        <w:tblCellMar>
          <w:left w:w="70" w:type="dxa"/>
          <w:right w:w="70" w:type="dxa"/>
        </w:tblCellMar>
        <w:tblLook w:val="04A0"/>
      </w:tblPr>
      <w:tblGrid>
        <w:gridCol w:w="1317"/>
        <w:gridCol w:w="7550"/>
      </w:tblGrid>
      <w:tr w:rsidR="003729FB" w:rsidRPr="00906CA6" w:rsidTr="00AF3573">
        <w:trPr>
          <w:trHeight w:val="570"/>
          <w:jc w:val="center"/>
        </w:trPr>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9FB" w:rsidRPr="00B05F33" w:rsidRDefault="00B05F33" w:rsidP="005E316A">
            <w:pPr>
              <w:jc w:val="center"/>
              <w:rPr>
                <w:rFonts w:asciiTheme="minorHAnsi" w:eastAsia="Times New Roman" w:hAnsiTheme="minorHAnsi" w:cs="Arial"/>
                <w:color w:val="000000"/>
                <w:sz w:val="28"/>
                <w:szCs w:val="28"/>
                <w:lang w:eastAsia="fr-FR"/>
              </w:rPr>
            </w:pPr>
            <w:r w:rsidRPr="00B05F33">
              <w:rPr>
                <w:rFonts w:asciiTheme="minorHAnsi" w:hAnsiTheme="minorHAnsi" w:cs="Arial"/>
                <w:bCs/>
                <w:color w:val="000000"/>
                <w:sz w:val="28"/>
                <w:szCs w:val="28"/>
              </w:rPr>
              <w:sym w:font="Wingdings 2" w:char="F0F0"/>
            </w:r>
          </w:p>
        </w:tc>
        <w:tc>
          <w:tcPr>
            <w:tcW w:w="7550" w:type="dxa"/>
            <w:tcBorders>
              <w:top w:val="single" w:sz="4" w:space="0" w:color="auto"/>
              <w:left w:val="nil"/>
              <w:bottom w:val="single" w:sz="4" w:space="0" w:color="auto"/>
              <w:right w:val="single" w:sz="4" w:space="0" w:color="auto"/>
            </w:tcBorders>
            <w:shd w:val="clear" w:color="auto" w:fill="auto"/>
            <w:vAlign w:val="center"/>
            <w:hideMark/>
          </w:tcPr>
          <w:p w:rsidR="003729FB" w:rsidRPr="00906CA6" w:rsidRDefault="003729FB" w:rsidP="00B05F33">
            <w:pPr>
              <w:jc w:val="left"/>
              <w:rPr>
                <w:rFonts w:asciiTheme="minorHAnsi" w:eastAsia="Times New Roman" w:hAnsiTheme="minorHAnsi" w:cs="Arial"/>
                <w:color w:val="000000"/>
                <w:szCs w:val="22"/>
                <w:lang w:eastAsia="fr-FR"/>
              </w:rPr>
            </w:pPr>
            <w:r w:rsidRPr="00906CA6">
              <w:rPr>
                <w:rFonts w:asciiTheme="minorHAnsi" w:eastAsia="Times New Roman" w:hAnsiTheme="minorHAnsi" w:cs="Arial"/>
                <w:color w:val="000000"/>
                <w:szCs w:val="22"/>
                <w:lang w:eastAsia="fr-FR"/>
              </w:rPr>
              <w:t>Question</w:t>
            </w:r>
            <w:r w:rsidR="00AF3573" w:rsidRPr="00906CA6">
              <w:rPr>
                <w:rFonts w:asciiTheme="minorHAnsi" w:eastAsia="Times New Roman" w:hAnsiTheme="minorHAnsi" w:cs="Arial"/>
                <w:color w:val="000000"/>
                <w:szCs w:val="22"/>
                <w:lang w:eastAsia="fr-FR"/>
              </w:rPr>
              <w:t>s</w:t>
            </w:r>
            <w:r w:rsidRPr="00906CA6">
              <w:rPr>
                <w:rFonts w:asciiTheme="minorHAnsi" w:eastAsia="Times New Roman" w:hAnsiTheme="minorHAnsi" w:cs="Arial"/>
                <w:color w:val="000000"/>
                <w:szCs w:val="22"/>
                <w:lang w:eastAsia="fr-FR"/>
              </w:rPr>
              <w:t xml:space="preserve"> sans grande difficulté et qui nécessite</w:t>
            </w:r>
            <w:r w:rsidR="00BB2DAB">
              <w:rPr>
                <w:rFonts w:asciiTheme="minorHAnsi" w:eastAsia="Times New Roman" w:hAnsiTheme="minorHAnsi" w:cs="Arial"/>
                <w:color w:val="000000"/>
                <w:szCs w:val="22"/>
                <w:lang w:eastAsia="fr-FR"/>
              </w:rPr>
              <w:t>nt</w:t>
            </w:r>
            <w:r w:rsidRPr="00906CA6">
              <w:rPr>
                <w:rFonts w:asciiTheme="minorHAnsi" w:eastAsia="Times New Roman" w:hAnsiTheme="minorHAnsi" w:cs="Arial"/>
                <w:color w:val="000000"/>
                <w:szCs w:val="22"/>
                <w:lang w:eastAsia="fr-FR"/>
              </w:rPr>
              <w:t xml:space="preserve"> peu de développement. Temps pour y répondre : </w:t>
            </w:r>
            <w:r w:rsidR="00DE74D8">
              <w:rPr>
                <w:rFonts w:asciiTheme="minorHAnsi" w:eastAsia="Times New Roman" w:hAnsiTheme="minorHAnsi" w:cs="Arial"/>
                <w:color w:val="000000"/>
                <w:szCs w:val="22"/>
                <w:lang w:eastAsia="fr-FR"/>
              </w:rPr>
              <w:t>1 minute</w:t>
            </w:r>
            <w:r w:rsidRPr="00906CA6">
              <w:rPr>
                <w:rFonts w:asciiTheme="minorHAnsi" w:eastAsia="Times New Roman" w:hAnsiTheme="minorHAnsi" w:cs="Arial"/>
                <w:color w:val="000000"/>
                <w:szCs w:val="22"/>
                <w:lang w:eastAsia="fr-FR"/>
              </w:rPr>
              <w:t>.</w:t>
            </w:r>
          </w:p>
        </w:tc>
      </w:tr>
      <w:tr w:rsidR="003729FB" w:rsidRPr="00906CA6" w:rsidTr="00AF3573">
        <w:trPr>
          <w:trHeight w:val="564"/>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3729FB" w:rsidRPr="00B05F33" w:rsidRDefault="00B05F33" w:rsidP="005E316A">
            <w:pPr>
              <w:jc w:val="center"/>
              <w:rPr>
                <w:rFonts w:asciiTheme="minorHAnsi" w:eastAsia="Times New Roman" w:hAnsiTheme="minorHAnsi" w:cs="Arial"/>
                <w:color w:val="000000"/>
                <w:sz w:val="28"/>
                <w:szCs w:val="28"/>
                <w:lang w:eastAsia="fr-FR"/>
              </w:rPr>
            </w:pPr>
            <w:r w:rsidRPr="00B05F33">
              <w:rPr>
                <w:rFonts w:asciiTheme="minorHAnsi" w:hAnsiTheme="minorHAnsi" w:cs="Arial"/>
                <w:bCs/>
                <w:color w:val="000000"/>
                <w:sz w:val="28"/>
                <w:szCs w:val="28"/>
              </w:rPr>
              <w:sym w:font="Wingdings 2" w:char="F0F0"/>
            </w:r>
            <w:r w:rsidRPr="00B05F33">
              <w:rPr>
                <w:rFonts w:asciiTheme="minorHAnsi" w:hAnsiTheme="minorHAnsi" w:cs="Arial"/>
                <w:bCs/>
                <w:color w:val="000000"/>
                <w:sz w:val="28"/>
                <w:szCs w:val="28"/>
              </w:rPr>
              <w:sym w:font="Wingdings 2" w:char="F0F0"/>
            </w:r>
          </w:p>
        </w:tc>
        <w:tc>
          <w:tcPr>
            <w:tcW w:w="7550" w:type="dxa"/>
            <w:tcBorders>
              <w:top w:val="single" w:sz="4" w:space="0" w:color="auto"/>
              <w:left w:val="nil"/>
              <w:bottom w:val="single" w:sz="4" w:space="0" w:color="auto"/>
              <w:right w:val="single" w:sz="4" w:space="0" w:color="auto"/>
            </w:tcBorders>
            <w:shd w:val="clear" w:color="auto" w:fill="auto"/>
            <w:vAlign w:val="center"/>
            <w:hideMark/>
          </w:tcPr>
          <w:p w:rsidR="003729FB" w:rsidRPr="00906CA6" w:rsidRDefault="003729FB" w:rsidP="00DE74D8">
            <w:pPr>
              <w:jc w:val="left"/>
              <w:rPr>
                <w:rFonts w:asciiTheme="minorHAnsi" w:eastAsia="Times New Roman" w:hAnsiTheme="minorHAnsi" w:cs="Arial"/>
                <w:color w:val="000000"/>
                <w:szCs w:val="22"/>
                <w:lang w:eastAsia="fr-FR"/>
              </w:rPr>
            </w:pPr>
            <w:r w:rsidRPr="00906CA6">
              <w:rPr>
                <w:rFonts w:asciiTheme="minorHAnsi" w:eastAsia="Times New Roman" w:hAnsiTheme="minorHAnsi" w:cs="Arial"/>
                <w:color w:val="000000"/>
                <w:szCs w:val="22"/>
                <w:lang w:eastAsia="fr-FR"/>
              </w:rPr>
              <w:t>Question</w:t>
            </w:r>
            <w:r w:rsidR="00AF3573" w:rsidRPr="00906CA6">
              <w:rPr>
                <w:rFonts w:asciiTheme="minorHAnsi" w:eastAsia="Times New Roman" w:hAnsiTheme="minorHAnsi" w:cs="Arial"/>
                <w:color w:val="000000"/>
                <w:szCs w:val="22"/>
                <w:lang w:eastAsia="fr-FR"/>
              </w:rPr>
              <w:t>s</w:t>
            </w:r>
            <w:r w:rsidRPr="00906CA6">
              <w:rPr>
                <w:rFonts w:asciiTheme="minorHAnsi" w:eastAsia="Times New Roman" w:hAnsiTheme="minorHAnsi" w:cs="Arial"/>
                <w:color w:val="000000"/>
                <w:szCs w:val="22"/>
                <w:lang w:eastAsia="fr-FR"/>
              </w:rPr>
              <w:t xml:space="preserve"> nécessitant de développer sa pensée, de proposer des arguments. Temps pour y répondre : </w:t>
            </w:r>
            <w:r w:rsidR="00DE74D8">
              <w:rPr>
                <w:rFonts w:asciiTheme="minorHAnsi" w:eastAsia="Times New Roman" w:hAnsiTheme="minorHAnsi" w:cs="Arial"/>
                <w:color w:val="000000"/>
                <w:szCs w:val="22"/>
                <w:lang w:eastAsia="fr-FR"/>
              </w:rPr>
              <w:t>2</w:t>
            </w:r>
            <w:r w:rsidRPr="00906CA6">
              <w:rPr>
                <w:rFonts w:asciiTheme="minorHAnsi" w:eastAsia="Times New Roman" w:hAnsiTheme="minorHAnsi" w:cs="Arial"/>
                <w:color w:val="000000"/>
                <w:szCs w:val="22"/>
                <w:lang w:eastAsia="fr-FR"/>
              </w:rPr>
              <w:t xml:space="preserve"> minutes</w:t>
            </w:r>
          </w:p>
        </w:tc>
      </w:tr>
      <w:tr w:rsidR="003729FB" w:rsidRPr="00906CA6" w:rsidTr="00AF3573">
        <w:trPr>
          <w:trHeight w:val="559"/>
          <w:jc w:val="center"/>
        </w:trPr>
        <w:tc>
          <w:tcPr>
            <w:tcW w:w="1317" w:type="dxa"/>
            <w:tcBorders>
              <w:top w:val="nil"/>
              <w:left w:val="single" w:sz="4" w:space="0" w:color="auto"/>
              <w:bottom w:val="single" w:sz="4" w:space="0" w:color="auto"/>
              <w:right w:val="single" w:sz="4" w:space="0" w:color="auto"/>
            </w:tcBorders>
            <w:shd w:val="clear" w:color="auto" w:fill="auto"/>
            <w:noWrap/>
            <w:vAlign w:val="center"/>
            <w:hideMark/>
          </w:tcPr>
          <w:p w:rsidR="003729FB" w:rsidRPr="00B05F33" w:rsidRDefault="00B05F33" w:rsidP="005E316A">
            <w:pPr>
              <w:jc w:val="center"/>
              <w:rPr>
                <w:rFonts w:asciiTheme="minorHAnsi" w:eastAsia="Times New Roman" w:hAnsiTheme="minorHAnsi" w:cs="Arial"/>
                <w:color w:val="000000"/>
                <w:sz w:val="28"/>
                <w:szCs w:val="28"/>
                <w:lang w:eastAsia="fr-FR"/>
              </w:rPr>
            </w:pPr>
            <w:r w:rsidRPr="00B05F33">
              <w:rPr>
                <w:rFonts w:asciiTheme="minorHAnsi" w:hAnsiTheme="minorHAnsi" w:cs="Arial"/>
                <w:bCs/>
                <w:color w:val="000000"/>
                <w:sz w:val="28"/>
                <w:szCs w:val="28"/>
              </w:rPr>
              <w:sym w:font="Wingdings 2" w:char="F0F0"/>
            </w:r>
            <w:r w:rsidRPr="00B05F33">
              <w:rPr>
                <w:rFonts w:asciiTheme="minorHAnsi" w:hAnsiTheme="minorHAnsi" w:cs="Arial"/>
                <w:bCs/>
                <w:color w:val="000000"/>
                <w:sz w:val="28"/>
                <w:szCs w:val="28"/>
              </w:rPr>
              <w:sym w:font="Wingdings 2" w:char="F0F0"/>
            </w:r>
            <w:r w:rsidRPr="00B05F33">
              <w:rPr>
                <w:rFonts w:asciiTheme="minorHAnsi" w:hAnsiTheme="minorHAnsi" w:cs="Arial"/>
                <w:bCs/>
                <w:color w:val="000000"/>
                <w:sz w:val="28"/>
                <w:szCs w:val="28"/>
              </w:rPr>
              <w:sym w:font="Wingdings 2" w:char="F0F0"/>
            </w:r>
          </w:p>
        </w:tc>
        <w:tc>
          <w:tcPr>
            <w:tcW w:w="7550" w:type="dxa"/>
            <w:tcBorders>
              <w:top w:val="single" w:sz="4" w:space="0" w:color="auto"/>
              <w:left w:val="nil"/>
              <w:bottom w:val="single" w:sz="4" w:space="0" w:color="auto"/>
              <w:right w:val="single" w:sz="4" w:space="0" w:color="auto"/>
            </w:tcBorders>
            <w:shd w:val="clear" w:color="auto" w:fill="auto"/>
            <w:vAlign w:val="center"/>
            <w:hideMark/>
          </w:tcPr>
          <w:p w:rsidR="003729FB" w:rsidRPr="00906CA6" w:rsidRDefault="003729FB" w:rsidP="00DE74D8">
            <w:pPr>
              <w:jc w:val="left"/>
              <w:rPr>
                <w:rFonts w:asciiTheme="minorHAnsi" w:eastAsia="Times New Roman" w:hAnsiTheme="minorHAnsi" w:cs="Arial"/>
                <w:color w:val="000000"/>
                <w:szCs w:val="22"/>
                <w:lang w:eastAsia="fr-FR"/>
              </w:rPr>
            </w:pPr>
            <w:r w:rsidRPr="00906CA6">
              <w:rPr>
                <w:rFonts w:asciiTheme="minorHAnsi" w:eastAsia="Times New Roman" w:hAnsiTheme="minorHAnsi" w:cs="Arial"/>
                <w:color w:val="000000"/>
                <w:szCs w:val="22"/>
                <w:lang w:eastAsia="fr-FR"/>
              </w:rPr>
              <w:t>Question</w:t>
            </w:r>
            <w:r w:rsidR="00AF3573" w:rsidRPr="00906CA6">
              <w:rPr>
                <w:rFonts w:asciiTheme="minorHAnsi" w:eastAsia="Times New Roman" w:hAnsiTheme="minorHAnsi" w:cs="Arial"/>
                <w:color w:val="000000"/>
                <w:szCs w:val="22"/>
                <w:lang w:eastAsia="fr-FR"/>
              </w:rPr>
              <w:t>s</w:t>
            </w:r>
            <w:r w:rsidRPr="00906CA6">
              <w:rPr>
                <w:rFonts w:asciiTheme="minorHAnsi" w:eastAsia="Times New Roman" w:hAnsiTheme="minorHAnsi" w:cs="Arial"/>
                <w:color w:val="000000"/>
                <w:szCs w:val="22"/>
                <w:lang w:eastAsia="fr-FR"/>
              </w:rPr>
              <w:t xml:space="preserve"> nécessitant un raisonnement organisé et structuré en respectant les méthodes étudiées en classe. Temps pour y répondre : </w:t>
            </w:r>
            <w:r w:rsidR="00DE74D8">
              <w:rPr>
                <w:rFonts w:asciiTheme="minorHAnsi" w:eastAsia="Times New Roman" w:hAnsiTheme="minorHAnsi" w:cs="Arial"/>
                <w:color w:val="000000"/>
                <w:szCs w:val="22"/>
                <w:lang w:eastAsia="fr-FR"/>
              </w:rPr>
              <w:t>3</w:t>
            </w:r>
            <w:r w:rsidRPr="00906CA6">
              <w:rPr>
                <w:rFonts w:asciiTheme="minorHAnsi" w:eastAsia="Times New Roman" w:hAnsiTheme="minorHAnsi" w:cs="Arial"/>
                <w:color w:val="000000"/>
                <w:szCs w:val="22"/>
                <w:lang w:eastAsia="fr-FR"/>
              </w:rPr>
              <w:t xml:space="preserve"> minutes.</w:t>
            </w:r>
          </w:p>
        </w:tc>
      </w:tr>
    </w:tbl>
    <w:p w:rsidR="00D56F46" w:rsidRPr="00906CA6" w:rsidRDefault="00D56F46" w:rsidP="00D56F46">
      <w:pPr>
        <w:rPr>
          <w:rFonts w:asciiTheme="minorHAnsi" w:hAnsiTheme="minorHAnsi"/>
        </w:rPr>
      </w:pPr>
    </w:p>
    <w:p w:rsidR="003729FB" w:rsidRPr="00906CA6" w:rsidRDefault="00703FF8" w:rsidP="003729FB">
      <w:pPr>
        <w:pStyle w:val="Titre1"/>
        <w:numPr>
          <w:ilvl w:val="0"/>
          <w:numId w:val="3"/>
        </w:numPr>
        <w:rPr>
          <w:rFonts w:asciiTheme="minorHAnsi" w:hAnsiTheme="minorHAnsi"/>
        </w:rPr>
      </w:pPr>
      <w:r>
        <w:rPr>
          <w:rFonts w:asciiTheme="minorHAnsi" w:hAnsiTheme="minorHAnsi"/>
          <w:noProof/>
          <w:lang w:eastAsia="fr-FR"/>
        </w:rPr>
        <w:lastRenderedPageBreak/>
        <w:drawing>
          <wp:anchor distT="0" distB="0" distL="114300" distR="114300" simplePos="0" relativeHeight="251665408" behindDoc="1" locked="0" layoutInCell="1" allowOverlap="1">
            <wp:simplePos x="0" y="0"/>
            <wp:positionH relativeFrom="column">
              <wp:posOffset>3631565</wp:posOffset>
            </wp:positionH>
            <wp:positionV relativeFrom="paragraph">
              <wp:posOffset>154940</wp:posOffset>
            </wp:positionV>
            <wp:extent cx="2657475" cy="2066925"/>
            <wp:effectExtent l="1905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t="1804"/>
                    <a:stretch>
                      <a:fillRect/>
                    </a:stretch>
                  </pic:blipFill>
                  <pic:spPr bwMode="auto">
                    <a:xfrm>
                      <a:off x="0" y="0"/>
                      <a:ext cx="2657475" cy="2066925"/>
                    </a:xfrm>
                    <a:prstGeom prst="rect">
                      <a:avLst/>
                    </a:prstGeom>
                    <a:noFill/>
                    <a:ln w="9525">
                      <a:noFill/>
                      <a:miter lim="800000"/>
                      <a:headEnd/>
                      <a:tailEnd/>
                    </a:ln>
                  </pic:spPr>
                </pic:pic>
              </a:graphicData>
            </a:graphic>
          </wp:anchor>
        </w:drawing>
      </w:r>
      <w:r w:rsidR="003729FB" w:rsidRPr="00906CA6">
        <w:rPr>
          <w:rFonts w:asciiTheme="minorHAnsi" w:hAnsiTheme="minorHAnsi"/>
        </w:rPr>
        <w:t>Installation du jeu</w:t>
      </w:r>
    </w:p>
    <w:p w:rsidR="003729FB" w:rsidRPr="00906CA6" w:rsidRDefault="003729FB" w:rsidP="003729FB">
      <w:pPr>
        <w:rPr>
          <w:rFonts w:asciiTheme="minorHAnsi" w:hAnsiTheme="minorHAnsi" w:cs="Arial"/>
        </w:rPr>
      </w:pPr>
    </w:p>
    <w:p w:rsidR="005E316A" w:rsidRPr="00906CA6" w:rsidRDefault="003729FB" w:rsidP="003729FB">
      <w:pPr>
        <w:rPr>
          <w:rFonts w:asciiTheme="minorHAnsi" w:hAnsiTheme="minorHAnsi" w:cs="Arial"/>
        </w:rPr>
      </w:pPr>
      <w:r w:rsidRPr="00906CA6">
        <w:rPr>
          <w:rFonts w:asciiTheme="minorHAnsi" w:hAnsiTheme="minorHAnsi" w:cs="Arial"/>
        </w:rPr>
        <w:t>Commence</w:t>
      </w:r>
      <w:r w:rsidR="005E316A" w:rsidRPr="00906CA6">
        <w:rPr>
          <w:rFonts w:asciiTheme="minorHAnsi" w:hAnsiTheme="minorHAnsi" w:cs="Arial"/>
        </w:rPr>
        <w:t>r</w:t>
      </w:r>
      <w:r w:rsidRPr="00906CA6">
        <w:rPr>
          <w:rFonts w:asciiTheme="minorHAnsi" w:hAnsiTheme="minorHAnsi" w:cs="Arial"/>
        </w:rPr>
        <w:t xml:space="preserve"> par poser le plate</w:t>
      </w:r>
      <w:r w:rsidR="00BA0588" w:rsidRPr="00906CA6">
        <w:rPr>
          <w:rFonts w:asciiTheme="minorHAnsi" w:hAnsiTheme="minorHAnsi" w:cs="Arial"/>
        </w:rPr>
        <w:t xml:space="preserve">au de jeu au centre de la table </w:t>
      </w:r>
    </w:p>
    <w:p w:rsidR="005E316A" w:rsidRPr="00906CA6" w:rsidRDefault="005E316A" w:rsidP="003729FB">
      <w:pPr>
        <w:rPr>
          <w:rFonts w:asciiTheme="minorHAnsi" w:hAnsiTheme="minorHAnsi" w:cs="Arial"/>
        </w:rPr>
      </w:pPr>
    </w:p>
    <w:p w:rsidR="005E316A" w:rsidRPr="00906CA6" w:rsidRDefault="005E316A" w:rsidP="003729FB">
      <w:pPr>
        <w:rPr>
          <w:rFonts w:asciiTheme="minorHAnsi" w:hAnsiTheme="minorHAnsi" w:cs="Arial"/>
        </w:rPr>
      </w:pPr>
    </w:p>
    <w:p w:rsidR="005E316A" w:rsidRPr="00906CA6" w:rsidRDefault="005E316A" w:rsidP="003729FB">
      <w:pPr>
        <w:rPr>
          <w:rFonts w:asciiTheme="minorHAnsi" w:hAnsiTheme="minorHAnsi" w:cs="Arial"/>
        </w:rPr>
      </w:pPr>
    </w:p>
    <w:p w:rsidR="00431E1A" w:rsidRPr="00906CA6" w:rsidRDefault="00431E1A" w:rsidP="003729FB">
      <w:pPr>
        <w:rPr>
          <w:rFonts w:asciiTheme="minorHAnsi" w:hAnsiTheme="minorHAnsi" w:cs="Arial"/>
        </w:rPr>
      </w:pPr>
    </w:p>
    <w:p w:rsidR="00431E1A" w:rsidRPr="00906CA6" w:rsidRDefault="00431E1A" w:rsidP="003729FB">
      <w:pPr>
        <w:rPr>
          <w:rFonts w:asciiTheme="minorHAnsi" w:hAnsiTheme="minorHAnsi" w:cs="Arial"/>
        </w:rPr>
      </w:pPr>
    </w:p>
    <w:p w:rsidR="00431E1A" w:rsidRPr="00906CA6" w:rsidRDefault="00431E1A" w:rsidP="003729FB">
      <w:pPr>
        <w:rPr>
          <w:rFonts w:asciiTheme="minorHAnsi" w:hAnsiTheme="minorHAnsi" w:cs="Arial"/>
        </w:rPr>
      </w:pPr>
    </w:p>
    <w:p w:rsidR="005E316A" w:rsidRPr="00906CA6" w:rsidRDefault="005E316A" w:rsidP="003729FB">
      <w:pPr>
        <w:rPr>
          <w:rFonts w:asciiTheme="minorHAnsi" w:hAnsiTheme="minorHAnsi" w:cs="Arial"/>
        </w:rPr>
      </w:pPr>
    </w:p>
    <w:p w:rsidR="005E316A" w:rsidRPr="00906CA6" w:rsidRDefault="005E316A" w:rsidP="003729FB">
      <w:pPr>
        <w:rPr>
          <w:rFonts w:asciiTheme="minorHAnsi" w:hAnsiTheme="minorHAnsi" w:cs="Arial"/>
        </w:rPr>
      </w:pPr>
    </w:p>
    <w:p w:rsidR="00431E1A" w:rsidRPr="00906CA6" w:rsidRDefault="00431E1A" w:rsidP="003729FB">
      <w:pPr>
        <w:rPr>
          <w:rFonts w:asciiTheme="minorHAnsi" w:hAnsiTheme="minorHAnsi" w:cs="Arial"/>
        </w:rPr>
      </w:pPr>
    </w:p>
    <w:p w:rsidR="00431E1A" w:rsidRPr="00906CA6" w:rsidRDefault="00431E1A" w:rsidP="003729FB">
      <w:pPr>
        <w:rPr>
          <w:rFonts w:asciiTheme="minorHAnsi" w:hAnsiTheme="minorHAnsi" w:cs="Arial"/>
        </w:rPr>
      </w:pPr>
    </w:p>
    <w:p w:rsidR="005E316A" w:rsidRPr="00906CA6" w:rsidRDefault="005E316A" w:rsidP="003729FB">
      <w:pPr>
        <w:rPr>
          <w:rFonts w:asciiTheme="minorHAnsi" w:hAnsiTheme="minorHAnsi" w:cs="Arial"/>
        </w:rPr>
      </w:pPr>
    </w:p>
    <w:p w:rsidR="003729FB" w:rsidRPr="00906CA6" w:rsidRDefault="00431E1A" w:rsidP="003729FB">
      <w:pPr>
        <w:rPr>
          <w:rFonts w:asciiTheme="minorHAnsi" w:hAnsiTheme="minorHAnsi" w:cs="Arial"/>
        </w:rPr>
      </w:pPr>
      <w:r w:rsidRPr="00906CA6">
        <w:rPr>
          <w:rFonts w:asciiTheme="minorHAnsi" w:hAnsiTheme="minorHAnsi" w:cs="Arial"/>
          <w:noProof/>
          <w:lang w:eastAsia="fr-FR"/>
        </w:rPr>
        <w:drawing>
          <wp:anchor distT="0" distB="0" distL="114300" distR="114300" simplePos="0" relativeHeight="251662336" behindDoc="1" locked="0" layoutInCell="1" allowOverlap="1">
            <wp:simplePos x="0" y="0"/>
            <wp:positionH relativeFrom="column">
              <wp:posOffset>3974465</wp:posOffset>
            </wp:positionH>
            <wp:positionV relativeFrom="paragraph">
              <wp:posOffset>234315</wp:posOffset>
            </wp:positionV>
            <wp:extent cx="2314575" cy="1428750"/>
            <wp:effectExtent l="19050" t="0" r="9525" b="0"/>
            <wp:wrapNone/>
            <wp:docPr id="4" name="Image 4" descr="IMG_2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2099"/>
                    <pic:cNvPicPr>
                      <a:picLocks noChangeAspect="1" noChangeArrowheads="1"/>
                    </pic:cNvPicPr>
                  </pic:nvPicPr>
                  <pic:blipFill>
                    <a:blip r:embed="rId8" cstate="print"/>
                    <a:srcRect l="4160" t="6485" r="1042" b="15471"/>
                    <a:stretch>
                      <a:fillRect/>
                    </a:stretch>
                  </pic:blipFill>
                  <pic:spPr bwMode="auto">
                    <a:xfrm>
                      <a:off x="0" y="0"/>
                      <a:ext cx="2314575" cy="1428750"/>
                    </a:xfrm>
                    <a:prstGeom prst="rect">
                      <a:avLst/>
                    </a:prstGeom>
                    <a:noFill/>
                    <a:ln w="9525">
                      <a:noFill/>
                      <a:miter lim="800000"/>
                      <a:headEnd/>
                      <a:tailEnd/>
                    </a:ln>
                  </pic:spPr>
                </pic:pic>
              </a:graphicData>
            </a:graphic>
          </wp:anchor>
        </w:drawing>
      </w:r>
      <w:r w:rsidR="005E316A" w:rsidRPr="00906CA6">
        <w:rPr>
          <w:rFonts w:asciiTheme="minorHAnsi" w:hAnsiTheme="minorHAnsi" w:cs="Arial"/>
        </w:rPr>
        <w:t xml:space="preserve">Poser également </w:t>
      </w:r>
      <w:r w:rsidR="00BA0588" w:rsidRPr="00906CA6">
        <w:rPr>
          <w:rFonts w:asciiTheme="minorHAnsi" w:hAnsiTheme="minorHAnsi" w:cs="Arial"/>
        </w:rPr>
        <w:t>l</w:t>
      </w:r>
      <w:r w:rsidR="00CC29BF" w:rsidRPr="00906CA6">
        <w:rPr>
          <w:rFonts w:asciiTheme="minorHAnsi" w:hAnsiTheme="minorHAnsi" w:cs="Arial"/>
        </w:rPr>
        <w:t>’</w:t>
      </w:r>
      <w:r w:rsidR="00DA552D" w:rsidRPr="00906CA6">
        <w:rPr>
          <w:rFonts w:asciiTheme="minorHAnsi" w:hAnsiTheme="minorHAnsi" w:cs="Arial"/>
        </w:rPr>
        <w:t>aide</w:t>
      </w:r>
      <w:r w:rsidR="00BA0588" w:rsidRPr="00906CA6">
        <w:rPr>
          <w:rFonts w:asciiTheme="minorHAnsi" w:hAnsiTheme="minorHAnsi" w:cs="Arial"/>
        </w:rPr>
        <w:t xml:space="preserve"> </w:t>
      </w:r>
      <w:r w:rsidR="005E316A" w:rsidRPr="00906CA6">
        <w:rPr>
          <w:rFonts w:asciiTheme="minorHAnsi" w:hAnsiTheme="minorHAnsi" w:cs="Arial"/>
        </w:rPr>
        <w:t xml:space="preserve">mémoire </w:t>
      </w:r>
      <w:r w:rsidR="00BA0588" w:rsidRPr="00906CA6">
        <w:rPr>
          <w:rFonts w:asciiTheme="minorHAnsi" w:hAnsiTheme="minorHAnsi" w:cs="Arial"/>
        </w:rPr>
        <w:t xml:space="preserve">des thèmes </w:t>
      </w:r>
      <w:r w:rsidR="005E316A" w:rsidRPr="00906CA6">
        <w:rPr>
          <w:rFonts w:asciiTheme="minorHAnsi" w:hAnsiTheme="minorHAnsi" w:cs="Arial"/>
        </w:rPr>
        <w:t xml:space="preserve">abordés dans le jeu à proximité du plateau </w:t>
      </w:r>
      <w:r w:rsidR="00CC29BF" w:rsidRPr="00906CA6">
        <w:rPr>
          <w:rFonts w:asciiTheme="minorHAnsi" w:hAnsiTheme="minorHAnsi" w:cs="Arial"/>
        </w:rPr>
        <w:t xml:space="preserve">de jeu </w:t>
      </w:r>
      <w:r w:rsidR="005E316A" w:rsidRPr="00906CA6">
        <w:rPr>
          <w:rFonts w:asciiTheme="minorHAnsi" w:hAnsiTheme="minorHAnsi" w:cs="Arial"/>
        </w:rPr>
        <w:t>et de façon à ce que l’ensemble des joueurs puissent le voir.</w:t>
      </w:r>
    </w:p>
    <w:p w:rsidR="00BA0588" w:rsidRPr="00906CA6" w:rsidRDefault="00BA0588" w:rsidP="00CC29BF">
      <w:pPr>
        <w:rPr>
          <w:rFonts w:asciiTheme="minorHAnsi" w:hAnsiTheme="minorHAnsi" w:cs="Arial"/>
        </w:rPr>
      </w:pPr>
    </w:p>
    <w:p w:rsidR="003729FB" w:rsidRPr="00906CA6" w:rsidRDefault="003729FB" w:rsidP="003729FB">
      <w:pPr>
        <w:rPr>
          <w:rFonts w:asciiTheme="minorHAnsi" w:hAnsiTheme="minorHAnsi" w:cs="Arial"/>
        </w:rPr>
      </w:pPr>
    </w:p>
    <w:p w:rsidR="007E4778" w:rsidRPr="00906CA6" w:rsidRDefault="007E4778" w:rsidP="003729FB">
      <w:pPr>
        <w:rPr>
          <w:rFonts w:asciiTheme="minorHAnsi" w:hAnsiTheme="minorHAnsi" w:cs="Arial"/>
        </w:rPr>
      </w:pPr>
    </w:p>
    <w:p w:rsidR="007E4778" w:rsidRPr="00906CA6" w:rsidRDefault="007E4778" w:rsidP="003729FB">
      <w:pPr>
        <w:rPr>
          <w:rFonts w:asciiTheme="minorHAnsi" w:hAnsiTheme="minorHAnsi" w:cs="Arial"/>
        </w:rPr>
      </w:pPr>
    </w:p>
    <w:p w:rsidR="007E4778" w:rsidRPr="00906CA6" w:rsidRDefault="007E4778" w:rsidP="003729FB">
      <w:pPr>
        <w:rPr>
          <w:rFonts w:asciiTheme="minorHAnsi" w:hAnsiTheme="minorHAnsi" w:cs="Arial"/>
        </w:rPr>
      </w:pPr>
    </w:p>
    <w:p w:rsidR="007E4778" w:rsidRPr="00906CA6" w:rsidRDefault="007E4778" w:rsidP="003729FB">
      <w:pPr>
        <w:rPr>
          <w:rFonts w:asciiTheme="minorHAnsi" w:hAnsiTheme="minorHAnsi" w:cs="Arial"/>
        </w:rPr>
      </w:pPr>
    </w:p>
    <w:p w:rsidR="007E4778" w:rsidRPr="00906CA6" w:rsidRDefault="007E4778" w:rsidP="003729FB">
      <w:pPr>
        <w:rPr>
          <w:rFonts w:asciiTheme="minorHAnsi" w:hAnsiTheme="minorHAnsi" w:cs="Arial"/>
        </w:rPr>
      </w:pPr>
    </w:p>
    <w:p w:rsidR="007E4778" w:rsidRPr="00906CA6" w:rsidRDefault="007E4778" w:rsidP="003729FB">
      <w:pPr>
        <w:rPr>
          <w:rFonts w:asciiTheme="minorHAnsi" w:hAnsiTheme="minorHAnsi" w:cs="Arial"/>
        </w:rPr>
      </w:pPr>
    </w:p>
    <w:p w:rsidR="00CC29BF" w:rsidRPr="00906CA6" w:rsidRDefault="00CC29BF" w:rsidP="003729FB">
      <w:pPr>
        <w:rPr>
          <w:rFonts w:asciiTheme="minorHAnsi" w:hAnsiTheme="minorHAnsi" w:cs="Arial"/>
        </w:rPr>
      </w:pPr>
    </w:p>
    <w:p w:rsidR="005E316A" w:rsidRPr="00906CA6" w:rsidRDefault="00431E1A" w:rsidP="005E316A">
      <w:pPr>
        <w:rPr>
          <w:rFonts w:asciiTheme="minorHAnsi" w:hAnsiTheme="minorHAnsi" w:cs="Arial"/>
        </w:rPr>
      </w:pPr>
      <w:r w:rsidRPr="00906CA6">
        <w:rPr>
          <w:rFonts w:asciiTheme="minorHAnsi" w:hAnsiTheme="minorHAnsi" w:cs="Arial"/>
        </w:rPr>
        <w:t>Chacun des 6</w:t>
      </w:r>
      <w:r w:rsidR="005E316A" w:rsidRPr="00906CA6">
        <w:rPr>
          <w:rFonts w:asciiTheme="minorHAnsi" w:hAnsiTheme="minorHAnsi" w:cs="Arial"/>
        </w:rPr>
        <w:t xml:space="preserve"> paquet</w:t>
      </w:r>
      <w:r w:rsidRPr="00906CA6">
        <w:rPr>
          <w:rFonts w:asciiTheme="minorHAnsi" w:hAnsiTheme="minorHAnsi" w:cs="Arial"/>
        </w:rPr>
        <w:t>s</w:t>
      </w:r>
      <w:r w:rsidR="005E316A" w:rsidRPr="00906CA6">
        <w:rPr>
          <w:rFonts w:asciiTheme="minorHAnsi" w:hAnsiTheme="minorHAnsi" w:cs="Arial"/>
        </w:rPr>
        <w:t xml:space="preserve"> de cartes </w:t>
      </w:r>
      <w:r w:rsidRPr="00906CA6">
        <w:rPr>
          <w:rFonts w:asciiTheme="minorHAnsi" w:hAnsiTheme="minorHAnsi" w:cs="Arial"/>
        </w:rPr>
        <w:t>est</w:t>
      </w:r>
      <w:r w:rsidR="005E316A" w:rsidRPr="00906CA6">
        <w:rPr>
          <w:rFonts w:asciiTheme="minorHAnsi" w:hAnsiTheme="minorHAnsi" w:cs="Arial"/>
        </w:rPr>
        <w:t xml:space="preserve"> </w:t>
      </w:r>
      <w:r w:rsidRPr="00906CA6">
        <w:rPr>
          <w:rFonts w:asciiTheme="minorHAnsi" w:hAnsiTheme="minorHAnsi" w:cs="Arial"/>
          <w:b/>
          <w:sz w:val="26"/>
          <w:szCs w:val="26"/>
        </w:rPr>
        <w:t>mélangé</w:t>
      </w:r>
      <w:r w:rsidR="007E4778" w:rsidRPr="00906CA6">
        <w:rPr>
          <w:rFonts w:asciiTheme="minorHAnsi" w:hAnsiTheme="minorHAnsi" w:cs="Arial"/>
          <w:b/>
          <w:sz w:val="26"/>
          <w:szCs w:val="26"/>
        </w:rPr>
        <w:t xml:space="preserve"> </w:t>
      </w:r>
      <w:r w:rsidR="007E4778" w:rsidRPr="00906CA6">
        <w:rPr>
          <w:rFonts w:asciiTheme="minorHAnsi" w:hAnsiTheme="minorHAnsi" w:cs="Arial"/>
        </w:rPr>
        <w:t xml:space="preserve">puis </w:t>
      </w:r>
      <w:r w:rsidR="005E316A" w:rsidRPr="00906CA6">
        <w:rPr>
          <w:rFonts w:asciiTheme="minorHAnsi" w:hAnsiTheme="minorHAnsi" w:cs="Arial"/>
        </w:rPr>
        <w:t>posé à proximité du plateau de jeu</w:t>
      </w:r>
      <w:r w:rsidR="007E4778" w:rsidRPr="00906CA6">
        <w:rPr>
          <w:rFonts w:asciiTheme="minorHAnsi" w:hAnsiTheme="minorHAnsi" w:cs="Arial"/>
        </w:rPr>
        <w:t>.</w:t>
      </w:r>
    </w:p>
    <w:p w:rsidR="00CC29BF" w:rsidRPr="00906CA6" w:rsidRDefault="00CC29BF" w:rsidP="003729FB">
      <w:pPr>
        <w:rPr>
          <w:rFonts w:asciiTheme="minorHAnsi" w:hAnsiTheme="minorHAnsi" w:cs="Arial"/>
        </w:rPr>
      </w:pPr>
    </w:p>
    <w:p w:rsidR="00095D86" w:rsidRPr="00906CA6" w:rsidRDefault="003729FB" w:rsidP="003729FB">
      <w:pPr>
        <w:rPr>
          <w:rFonts w:asciiTheme="minorHAnsi" w:hAnsiTheme="minorHAnsi" w:cs="Arial"/>
        </w:rPr>
      </w:pPr>
      <w:r w:rsidRPr="00906CA6">
        <w:rPr>
          <w:rFonts w:asciiTheme="minorHAnsi" w:hAnsiTheme="minorHAnsi" w:cs="Arial"/>
        </w:rPr>
        <w:t xml:space="preserve">Les étudiants se répartissent par équipe </w:t>
      </w:r>
      <w:r w:rsidR="00095D86" w:rsidRPr="00906CA6">
        <w:rPr>
          <w:rFonts w:asciiTheme="minorHAnsi" w:hAnsiTheme="minorHAnsi" w:cs="Arial"/>
        </w:rPr>
        <w:t>en mélangeant les niveaux de compétence</w:t>
      </w:r>
      <w:r w:rsidR="00431E1A" w:rsidRPr="00906CA6">
        <w:rPr>
          <w:rFonts w:asciiTheme="minorHAnsi" w:hAnsiTheme="minorHAnsi" w:cs="Arial"/>
        </w:rPr>
        <w:t>s</w:t>
      </w:r>
      <w:r w:rsidR="00095D86" w:rsidRPr="00906CA6">
        <w:rPr>
          <w:rFonts w:asciiTheme="minorHAnsi" w:hAnsiTheme="minorHAnsi" w:cs="Arial"/>
        </w:rPr>
        <w:t xml:space="preserve"> de chacun pour que les raisonnements et connaissances se complètent.</w:t>
      </w:r>
      <w:r w:rsidR="00431E1A" w:rsidRPr="00906CA6">
        <w:rPr>
          <w:rFonts w:asciiTheme="minorHAnsi" w:hAnsiTheme="minorHAnsi" w:cs="Arial"/>
        </w:rPr>
        <w:t xml:space="preserve"> Le jeu a été conçu idéalement pour accueillir </w:t>
      </w:r>
      <w:r w:rsidR="003C74E6">
        <w:rPr>
          <w:rFonts w:asciiTheme="minorHAnsi" w:hAnsiTheme="minorHAnsi" w:cs="Arial"/>
        </w:rPr>
        <w:t>4</w:t>
      </w:r>
      <w:r w:rsidR="00095D86" w:rsidRPr="00906CA6">
        <w:rPr>
          <w:rFonts w:asciiTheme="minorHAnsi" w:hAnsiTheme="minorHAnsi" w:cs="Arial"/>
        </w:rPr>
        <w:t xml:space="preserve"> équipes </w:t>
      </w:r>
      <w:r w:rsidR="00431E1A" w:rsidRPr="00906CA6">
        <w:rPr>
          <w:rFonts w:asciiTheme="minorHAnsi" w:hAnsiTheme="minorHAnsi" w:cs="Arial"/>
        </w:rPr>
        <w:t xml:space="preserve">de </w:t>
      </w:r>
      <w:r w:rsidR="003C74E6">
        <w:rPr>
          <w:rFonts w:asciiTheme="minorHAnsi" w:hAnsiTheme="minorHAnsi" w:cs="Arial"/>
        </w:rPr>
        <w:t>3</w:t>
      </w:r>
      <w:r w:rsidR="00431E1A" w:rsidRPr="00906CA6">
        <w:rPr>
          <w:rFonts w:asciiTheme="minorHAnsi" w:hAnsiTheme="minorHAnsi" w:cs="Arial"/>
        </w:rPr>
        <w:t xml:space="preserve"> joueurs</w:t>
      </w:r>
      <w:r w:rsidR="00095D86" w:rsidRPr="00906CA6">
        <w:rPr>
          <w:rFonts w:asciiTheme="minorHAnsi" w:hAnsiTheme="minorHAnsi" w:cs="Arial"/>
        </w:rPr>
        <w:t xml:space="preserve"> </w:t>
      </w:r>
      <w:r w:rsidR="00431E1A" w:rsidRPr="00906CA6">
        <w:rPr>
          <w:rFonts w:asciiTheme="minorHAnsi" w:hAnsiTheme="minorHAnsi" w:cs="Arial"/>
        </w:rPr>
        <w:t>(soit 12 joueurs)</w:t>
      </w:r>
      <w:r w:rsidR="00CC29BF" w:rsidRPr="00906CA6">
        <w:rPr>
          <w:rFonts w:asciiTheme="minorHAnsi" w:hAnsiTheme="minorHAnsi" w:cs="Arial"/>
        </w:rPr>
        <w:t xml:space="preserve"> autour du plateau de jeu</w:t>
      </w:r>
      <w:r w:rsidR="003C74E6">
        <w:rPr>
          <w:rFonts w:asciiTheme="minorHAnsi" w:hAnsiTheme="minorHAnsi" w:cs="Arial"/>
        </w:rPr>
        <w:t xml:space="preserve"> ou 6 équipes de 2 joueurs</w:t>
      </w:r>
      <w:r w:rsidR="00431E1A" w:rsidRPr="00906CA6">
        <w:rPr>
          <w:rFonts w:asciiTheme="minorHAnsi" w:hAnsiTheme="minorHAnsi" w:cs="Arial"/>
        </w:rPr>
        <w:t>.</w:t>
      </w:r>
    </w:p>
    <w:p w:rsidR="00095D86" w:rsidRPr="00906CA6" w:rsidRDefault="00095D86" w:rsidP="003729FB">
      <w:pPr>
        <w:rPr>
          <w:rFonts w:asciiTheme="minorHAnsi" w:hAnsiTheme="minorHAnsi" w:cs="Arial"/>
        </w:rPr>
      </w:pPr>
    </w:p>
    <w:p w:rsidR="00095D86" w:rsidRPr="00906CA6" w:rsidRDefault="00095D86" w:rsidP="00CC29BF">
      <w:pPr>
        <w:rPr>
          <w:rFonts w:asciiTheme="minorHAnsi" w:hAnsiTheme="minorHAnsi" w:cs="Arial"/>
          <w:sz w:val="48"/>
          <w:szCs w:val="48"/>
        </w:rPr>
      </w:pPr>
      <w:r w:rsidRPr="00906CA6">
        <w:rPr>
          <w:rFonts w:asciiTheme="minorHAnsi" w:hAnsiTheme="minorHAnsi" w:cs="Arial"/>
        </w:rPr>
        <w:t xml:space="preserve">Chaque équipe ainsi formée choisi un pion </w:t>
      </w:r>
      <w:r w:rsidR="00CC29BF" w:rsidRPr="00906CA6">
        <w:rPr>
          <w:rFonts w:asciiTheme="minorHAnsi" w:hAnsiTheme="minorHAnsi" w:cs="Arial"/>
        </w:rPr>
        <w:t>parmi les suivants</w:t>
      </w:r>
      <w:r w:rsidRPr="00906CA6">
        <w:rPr>
          <w:rFonts w:asciiTheme="minorHAnsi" w:hAnsiTheme="minorHAnsi" w:cs="Arial"/>
        </w:rPr>
        <w:t> :</w:t>
      </w:r>
      <w:r w:rsidR="00CC29BF" w:rsidRPr="00906CA6">
        <w:rPr>
          <w:rFonts w:asciiTheme="minorHAnsi" w:hAnsiTheme="minorHAnsi" w:cs="Arial"/>
        </w:rPr>
        <w:t xml:space="preserve"> </w:t>
      </w:r>
      <w:r w:rsidR="00CC29BF" w:rsidRPr="00906CA6">
        <w:rPr>
          <w:rFonts w:asciiTheme="minorHAnsi" w:hAnsiTheme="minorHAnsi" w:cs="Arial"/>
          <w:sz w:val="48"/>
          <w:szCs w:val="48"/>
        </w:rPr>
        <w:sym w:font="Wingdings" w:char="F04A"/>
      </w:r>
      <w:r w:rsidR="00CC29BF" w:rsidRPr="00906CA6">
        <w:rPr>
          <w:rFonts w:asciiTheme="minorHAnsi" w:hAnsiTheme="minorHAnsi" w:cs="Arial"/>
        </w:rPr>
        <w:tab/>
      </w:r>
      <w:r w:rsidRPr="00906CA6">
        <w:rPr>
          <w:rFonts w:asciiTheme="minorHAnsi" w:hAnsiTheme="minorHAnsi" w:cs="Arial"/>
          <w:sz w:val="48"/>
          <w:szCs w:val="48"/>
        </w:rPr>
        <w:sym w:font="Webdings" w:char="F062"/>
      </w:r>
      <w:r w:rsidRPr="00906CA6">
        <w:rPr>
          <w:rFonts w:asciiTheme="minorHAnsi" w:hAnsiTheme="minorHAnsi" w:cs="Arial"/>
          <w:sz w:val="48"/>
          <w:szCs w:val="48"/>
        </w:rPr>
        <w:tab/>
      </w:r>
      <w:r w:rsidRPr="00906CA6">
        <w:rPr>
          <w:rFonts w:asciiTheme="minorHAnsi" w:hAnsiTheme="minorHAnsi" w:cs="Arial"/>
          <w:sz w:val="48"/>
          <w:szCs w:val="48"/>
        </w:rPr>
        <w:sym w:font="Webdings" w:char="F0C4"/>
      </w:r>
      <w:r w:rsidRPr="00906CA6">
        <w:rPr>
          <w:rFonts w:asciiTheme="minorHAnsi" w:hAnsiTheme="minorHAnsi" w:cs="Arial"/>
          <w:sz w:val="48"/>
          <w:szCs w:val="48"/>
        </w:rPr>
        <w:tab/>
      </w:r>
      <w:r w:rsidRPr="00906CA6">
        <w:rPr>
          <w:rFonts w:asciiTheme="minorHAnsi" w:hAnsiTheme="minorHAnsi" w:cs="Arial"/>
          <w:sz w:val="48"/>
          <w:szCs w:val="48"/>
        </w:rPr>
        <w:sym w:font="Webdings" w:char="F021"/>
      </w:r>
      <w:r w:rsidRPr="00906CA6">
        <w:rPr>
          <w:rFonts w:asciiTheme="minorHAnsi" w:hAnsiTheme="minorHAnsi" w:cs="Arial"/>
          <w:sz w:val="48"/>
          <w:szCs w:val="48"/>
        </w:rPr>
        <w:tab/>
      </w:r>
      <w:r w:rsidRPr="00906CA6">
        <w:rPr>
          <w:rFonts w:asciiTheme="minorHAnsi" w:hAnsiTheme="minorHAnsi" w:cs="Arial"/>
          <w:sz w:val="48"/>
          <w:szCs w:val="48"/>
        </w:rPr>
        <w:sym w:font="Wingdings 2" w:char="F03C"/>
      </w:r>
      <w:r w:rsidRPr="00906CA6">
        <w:rPr>
          <w:rFonts w:asciiTheme="minorHAnsi" w:hAnsiTheme="minorHAnsi" w:cs="Arial"/>
          <w:sz w:val="48"/>
          <w:szCs w:val="48"/>
        </w:rPr>
        <w:tab/>
      </w:r>
      <w:r w:rsidRPr="00906CA6">
        <w:rPr>
          <w:rFonts w:asciiTheme="minorHAnsi" w:hAnsiTheme="minorHAnsi" w:cs="Arial"/>
          <w:sz w:val="48"/>
          <w:szCs w:val="48"/>
        </w:rPr>
        <w:sym w:font="Wingdings 2" w:char="F088"/>
      </w:r>
    </w:p>
    <w:p w:rsidR="00095D86" w:rsidRPr="00906CA6" w:rsidRDefault="00095D86" w:rsidP="00095D86">
      <w:pPr>
        <w:rPr>
          <w:rFonts w:asciiTheme="minorHAnsi" w:hAnsiTheme="minorHAnsi" w:cs="Arial"/>
        </w:rPr>
      </w:pPr>
    </w:p>
    <w:p w:rsidR="00CC29BF" w:rsidRPr="00906CA6" w:rsidRDefault="00CC29BF" w:rsidP="00095D86">
      <w:pPr>
        <w:rPr>
          <w:rFonts w:asciiTheme="minorHAnsi" w:hAnsiTheme="minorHAnsi" w:cs="Arial"/>
        </w:rPr>
      </w:pPr>
    </w:p>
    <w:p w:rsidR="00095D86" w:rsidRPr="00906CA6" w:rsidRDefault="00431E1A" w:rsidP="00095D86">
      <w:pPr>
        <w:rPr>
          <w:rFonts w:asciiTheme="minorHAnsi" w:hAnsiTheme="minorHAnsi" w:cs="Arial"/>
        </w:rPr>
      </w:pPr>
      <w:r w:rsidRPr="00906CA6">
        <w:rPr>
          <w:rFonts w:asciiTheme="minorHAnsi" w:hAnsiTheme="minorHAnsi" w:cs="Arial"/>
          <w:noProof/>
          <w:lang w:eastAsia="fr-FR"/>
        </w:rPr>
        <w:drawing>
          <wp:anchor distT="0" distB="0" distL="114300" distR="114300" simplePos="0" relativeHeight="251658240" behindDoc="1" locked="0" layoutInCell="1" allowOverlap="1">
            <wp:simplePos x="0" y="0"/>
            <wp:positionH relativeFrom="column">
              <wp:posOffset>4364990</wp:posOffset>
            </wp:positionH>
            <wp:positionV relativeFrom="paragraph">
              <wp:posOffset>194310</wp:posOffset>
            </wp:positionV>
            <wp:extent cx="1381125" cy="2038350"/>
            <wp:effectExtent l="19050" t="0" r="9525" b="0"/>
            <wp:wrapNone/>
            <wp:docPr id="2" name="Image 2" descr="IMG_2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96"/>
                    <pic:cNvPicPr>
                      <a:picLocks noChangeAspect="1" noChangeArrowheads="1"/>
                    </pic:cNvPicPr>
                  </pic:nvPicPr>
                  <pic:blipFill>
                    <a:blip r:embed="rId9" cstate="print"/>
                    <a:srcRect l="10175" t="9238" r="13538" b="6467"/>
                    <a:stretch>
                      <a:fillRect/>
                    </a:stretch>
                  </pic:blipFill>
                  <pic:spPr bwMode="auto">
                    <a:xfrm>
                      <a:off x="0" y="0"/>
                      <a:ext cx="1381125" cy="2038350"/>
                    </a:xfrm>
                    <a:prstGeom prst="rect">
                      <a:avLst/>
                    </a:prstGeom>
                    <a:noFill/>
                    <a:ln w="9525">
                      <a:noFill/>
                      <a:miter lim="800000"/>
                      <a:headEnd/>
                      <a:tailEnd/>
                    </a:ln>
                  </pic:spPr>
                </pic:pic>
              </a:graphicData>
            </a:graphic>
          </wp:anchor>
        </w:drawing>
      </w:r>
      <w:r w:rsidR="00095D86" w:rsidRPr="00906CA6">
        <w:rPr>
          <w:rFonts w:asciiTheme="minorHAnsi" w:hAnsiTheme="minorHAnsi" w:cs="Arial"/>
        </w:rPr>
        <w:t>Chaque</w:t>
      </w:r>
      <w:r w:rsidRPr="00906CA6">
        <w:rPr>
          <w:rFonts w:asciiTheme="minorHAnsi" w:hAnsiTheme="minorHAnsi" w:cs="Arial"/>
        </w:rPr>
        <w:t xml:space="preserve"> équipe se muni également d’un « carton</w:t>
      </w:r>
      <w:r w:rsidR="00CC29BF" w:rsidRPr="00906CA6">
        <w:rPr>
          <w:rFonts w:asciiTheme="minorHAnsi" w:hAnsiTheme="minorHAnsi" w:cs="Arial"/>
        </w:rPr>
        <w:t> »</w:t>
      </w:r>
      <w:r w:rsidR="00095D86" w:rsidRPr="00906CA6">
        <w:rPr>
          <w:rFonts w:asciiTheme="minorHAnsi" w:hAnsiTheme="minorHAnsi" w:cs="Arial"/>
        </w:rPr>
        <w:t xml:space="preserve"> qui lui servira à stocker les différents jetons gagnés au cours de la partie.</w:t>
      </w: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095D86" w:rsidRPr="00906CA6" w:rsidRDefault="00095D86" w:rsidP="00095D86">
      <w:pPr>
        <w:rPr>
          <w:rFonts w:asciiTheme="minorHAnsi" w:hAnsiTheme="minorHAnsi" w:cs="Arial"/>
        </w:rPr>
      </w:pPr>
    </w:p>
    <w:p w:rsidR="005E316A" w:rsidRPr="00906CA6" w:rsidRDefault="005E316A" w:rsidP="00095D86">
      <w:pPr>
        <w:rPr>
          <w:rFonts w:asciiTheme="minorHAnsi" w:hAnsiTheme="minorHAnsi" w:cs="Arial"/>
        </w:rPr>
      </w:pPr>
    </w:p>
    <w:p w:rsidR="00095D86" w:rsidRPr="00906CA6" w:rsidRDefault="00095D86" w:rsidP="00095D86">
      <w:pPr>
        <w:rPr>
          <w:rFonts w:asciiTheme="minorHAnsi" w:hAnsiTheme="minorHAnsi" w:cs="Arial"/>
        </w:rPr>
      </w:pPr>
      <w:r w:rsidRPr="00906CA6">
        <w:rPr>
          <w:rFonts w:asciiTheme="minorHAnsi" w:hAnsiTheme="minorHAnsi" w:cs="Arial"/>
        </w:rPr>
        <w:t xml:space="preserve">Chaque étudiant </w:t>
      </w:r>
      <w:r w:rsidR="00431E1A" w:rsidRPr="00906CA6">
        <w:rPr>
          <w:rFonts w:asciiTheme="minorHAnsi" w:hAnsiTheme="minorHAnsi" w:cs="Arial"/>
        </w:rPr>
        <w:t>dispose</w:t>
      </w:r>
      <w:r w:rsidRPr="00906CA6">
        <w:rPr>
          <w:rFonts w:asciiTheme="minorHAnsi" w:hAnsiTheme="minorHAnsi" w:cs="Arial"/>
        </w:rPr>
        <w:t xml:space="preserve"> </w:t>
      </w:r>
      <w:r w:rsidR="005E316A" w:rsidRPr="00906CA6">
        <w:rPr>
          <w:rFonts w:asciiTheme="minorHAnsi" w:hAnsiTheme="minorHAnsi" w:cs="Arial"/>
        </w:rPr>
        <w:t xml:space="preserve">enfin </w:t>
      </w:r>
      <w:r w:rsidRPr="00906CA6">
        <w:rPr>
          <w:rFonts w:asciiTheme="minorHAnsi" w:hAnsiTheme="minorHAnsi" w:cs="Arial"/>
        </w:rPr>
        <w:t xml:space="preserve">d’une fiche individuelle de </w:t>
      </w:r>
      <w:r w:rsidR="00431E1A" w:rsidRPr="00906CA6">
        <w:rPr>
          <w:rFonts w:asciiTheme="minorHAnsi" w:hAnsiTheme="minorHAnsi" w:cs="Arial"/>
        </w:rPr>
        <w:t>révision</w:t>
      </w:r>
      <w:r w:rsidR="005E316A" w:rsidRPr="00906CA6">
        <w:rPr>
          <w:rFonts w:asciiTheme="minorHAnsi" w:hAnsiTheme="minorHAnsi" w:cs="Arial"/>
        </w:rPr>
        <w:t xml:space="preserve"> lui permett</w:t>
      </w:r>
      <w:r w:rsidR="00CC29BF" w:rsidRPr="00906CA6">
        <w:rPr>
          <w:rFonts w:asciiTheme="minorHAnsi" w:hAnsiTheme="minorHAnsi" w:cs="Arial"/>
        </w:rPr>
        <w:t>ant</w:t>
      </w:r>
      <w:r w:rsidR="005E316A" w:rsidRPr="00906CA6">
        <w:rPr>
          <w:rFonts w:asciiTheme="minorHAnsi" w:hAnsiTheme="minorHAnsi" w:cs="Arial"/>
        </w:rPr>
        <w:t xml:space="preserve"> de noter les questions auxquelles il n’a pas su répondre au cours de la partie. Ce document pourra servir de support pour orienter les révisions en vue de passer l’examen.</w:t>
      </w:r>
    </w:p>
    <w:p w:rsidR="005E316A" w:rsidRPr="00906CA6" w:rsidRDefault="005E316A" w:rsidP="00095D86">
      <w:pPr>
        <w:rPr>
          <w:rFonts w:asciiTheme="minorHAnsi" w:hAnsiTheme="minorHAnsi" w:cs="Arial"/>
        </w:rPr>
      </w:pPr>
      <w:r w:rsidRPr="00906CA6">
        <w:rPr>
          <w:rFonts w:asciiTheme="minorHAnsi" w:hAnsiTheme="minorHAnsi" w:cs="Arial"/>
        </w:rPr>
        <w:t>a partie peut commencer !</w:t>
      </w:r>
    </w:p>
    <w:p w:rsidR="00431E1A" w:rsidRPr="00906CA6" w:rsidRDefault="00431E1A">
      <w:pPr>
        <w:jc w:val="left"/>
        <w:rPr>
          <w:rFonts w:asciiTheme="minorHAnsi" w:hAnsiTheme="minorHAnsi" w:cs="Arial"/>
        </w:rPr>
      </w:pPr>
      <w:r w:rsidRPr="00906CA6">
        <w:rPr>
          <w:rFonts w:asciiTheme="minorHAnsi" w:hAnsiTheme="minorHAnsi" w:cs="Arial"/>
        </w:rPr>
        <w:br w:type="page"/>
      </w:r>
    </w:p>
    <w:p w:rsidR="005E316A" w:rsidRPr="00906CA6" w:rsidRDefault="005E316A" w:rsidP="005E316A">
      <w:pPr>
        <w:pStyle w:val="Titre1"/>
        <w:numPr>
          <w:ilvl w:val="0"/>
          <w:numId w:val="3"/>
        </w:numPr>
        <w:rPr>
          <w:rFonts w:asciiTheme="minorHAnsi" w:hAnsiTheme="minorHAnsi"/>
        </w:rPr>
      </w:pPr>
      <w:r w:rsidRPr="00906CA6">
        <w:rPr>
          <w:rFonts w:asciiTheme="minorHAnsi" w:hAnsiTheme="minorHAnsi"/>
        </w:rPr>
        <w:lastRenderedPageBreak/>
        <w:t>Déroulement d’une partie</w:t>
      </w:r>
    </w:p>
    <w:p w:rsidR="005E316A" w:rsidRPr="00906CA6" w:rsidRDefault="00AA6E20" w:rsidP="005E316A">
      <w:pPr>
        <w:rPr>
          <w:rFonts w:asciiTheme="minorHAnsi" w:hAnsiTheme="minorHAnsi" w:cs="Arial"/>
        </w:rPr>
      </w:pPr>
      <w:r w:rsidRPr="00906CA6">
        <w:rPr>
          <w:rFonts w:asciiTheme="minorHAnsi" w:hAnsiTheme="minorHAnsi" w:cs="Arial"/>
        </w:rPr>
        <w:t xml:space="preserve">5.1. </w:t>
      </w:r>
      <w:r w:rsidR="003C74E6">
        <w:rPr>
          <w:rFonts w:asciiTheme="minorHAnsi" w:hAnsiTheme="minorHAnsi" w:cs="Arial"/>
        </w:rPr>
        <w:t xml:space="preserve">Toutes les équipes posent leur pion sur la </w:t>
      </w:r>
      <w:r w:rsidR="003C74E6" w:rsidRPr="003C74E6">
        <w:rPr>
          <w:rFonts w:asciiTheme="minorHAnsi" w:hAnsiTheme="minorHAnsi" w:cs="Arial"/>
          <w:b/>
        </w:rPr>
        <w:t>case de départ</w:t>
      </w:r>
      <w:r w:rsidR="003C74E6">
        <w:rPr>
          <w:rFonts w:asciiTheme="minorHAnsi" w:hAnsiTheme="minorHAnsi" w:cs="Arial"/>
        </w:rPr>
        <w:t xml:space="preserve">. </w:t>
      </w:r>
      <w:r w:rsidR="007E4778" w:rsidRPr="00906CA6">
        <w:rPr>
          <w:rFonts w:asciiTheme="minorHAnsi" w:hAnsiTheme="minorHAnsi" w:cs="Arial"/>
        </w:rPr>
        <w:t>L’équipe qui obtient le plus grand score au dé commence la partie. La partie se déroulera ensuite dans le sens des aiguille</w:t>
      </w:r>
      <w:r w:rsidR="00431E1A" w:rsidRPr="00906CA6">
        <w:rPr>
          <w:rFonts w:asciiTheme="minorHAnsi" w:hAnsiTheme="minorHAnsi" w:cs="Arial"/>
        </w:rPr>
        <w:t>s</w:t>
      </w:r>
      <w:r w:rsidR="007E4778" w:rsidRPr="00906CA6">
        <w:rPr>
          <w:rFonts w:asciiTheme="minorHAnsi" w:hAnsiTheme="minorHAnsi" w:cs="Arial"/>
        </w:rPr>
        <w:t xml:space="preserve"> d’une montre.</w:t>
      </w:r>
    </w:p>
    <w:p w:rsidR="007E4778" w:rsidRPr="00906CA6" w:rsidRDefault="007E4778" w:rsidP="005E316A">
      <w:pPr>
        <w:rPr>
          <w:rFonts w:asciiTheme="minorHAnsi" w:hAnsiTheme="minorHAnsi" w:cs="Arial"/>
        </w:rPr>
      </w:pPr>
    </w:p>
    <w:p w:rsidR="007E4778" w:rsidRPr="00906CA6" w:rsidRDefault="00AA6E20" w:rsidP="005E316A">
      <w:pPr>
        <w:rPr>
          <w:rFonts w:asciiTheme="minorHAnsi" w:hAnsiTheme="minorHAnsi" w:cs="Arial"/>
        </w:rPr>
      </w:pPr>
      <w:r w:rsidRPr="00906CA6">
        <w:rPr>
          <w:rFonts w:asciiTheme="minorHAnsi" w:hAnsiTheme="minorHAnsi" w:cs="Arial"/>
        </w:rPr>
        <w:t>5.</w:t>
      </w:r>
      <w:r w:rsidR="003C74E6">
        <w:rPr>
          <w:rFonts w:asciiTheme="minorHAnsi" w:hAnsiTheme="minorHAnsi" w:cs="Arial"/>
        </w:rPr>
        <w:t>2</w:t>
      </w:r>
      <w:r w:rsidRPr="00906CA6">
        <w:rPr>
          <w:rFonts w:asciiTheme="minorHAnsi" w:hAnsiTheme="minorHAnsi" w:cs="Arial"/>
        </w:rPr>
        <w:t xml:space="preserve">. </w:t>
      </w:r>
      <w:r w:rsidR="003C74E6">
        <w:rPr>
          <w:rFonts w:asciiTheme="minorHAnsi" w:hAnsiTheme="minorHAnsi" w:cs="Arial"/>
        </w:rPr>
        <w:t xml:space="preserve">L’équipe désignée pour commencer lance le dé et déplace son pion dans le sens des aiguilles d’une montre. </w:t>
      </w:r>
      <w:r w:rsidR="007E4778" w:rsidRPr="00906CA6">
        <w:rPr>
          <w:rFonts w:asciiTheme="minorHAnsi" w:hAnsiTheme="minorHAnsi" w:cs="Arial"/>
        </w:rPr>
        <w:t>L’un des étu</w:t>
      </w:r>
      <w:r w:rsidR="003C74E6">
        <w:rPr>
          <w:rFonts w:asciiTheme="minorHAnsi" w:hAnsiTheme="minorHAnsi" w:cs="Arial"/>
        </w:rPr>
        <w:t>diants d’une autre équipe pose une</w:t>
      </w:r>
      <w:r w:rsidR="007E4778" w:rsidRPr="00906CA6">
        <w:rPr>
          <w:rFonts w:asciiTheme="minorHAnsi" w:hAnsiTheme="minorHAnsi" w:cs="Arial"/>
        </w:rPr>
        <w:t xml:space="preserve"> question</w:t>
      </w:r>
      <w:r w:rsidR="003C74E6">
        <w:rPr>
          <w:rFonts w:asciiTheme="minorHAnsi" w:hAnsiTheme="minorHAnsi" w:cs="Arial"/>
        </w:rPr>
        <w:t xml:space="preserve"> correspondant au thème de la case sur laquelle l’équipe s’est arrêtée,</w:t>
      </w:r>
      <w:r w:rsidR="007E4778" w:rsidRPr="00906CA6">
        <w:rPr>
          <w:rFonts w:asciiTheme="minorHAnsi" w:hAnsiTheme="minorHAnsi" w:cs="Arial"/>
        </w:rPr>
        <w:t xml:space="preserve"> en précisant préalablement la difficulté de la question posée (c’est-à-dire le nombre d’étoile</w:t>
      </w:r>
      <w:r w:rsidRPr="00906CA6">
        <w:rPr>
          <w:rFonts w:asciiTheme="minorHAnsi" w:hAnsiTheme="minorHAnsi" w:cs="Arial"/>
        </w:rPr>
        <w:t>s</w:t>
      </w:r>
      <w:r w:rsidR="007E4778" w:rsidRPr="00906CA6">
        <w:rPr>
          <w:rFonts w:asciiTheme="minorHAnsi" w:hAnsiTheme="minorHAnsi" w:cs="Arial"/>
        </w:rPr>
        <w:t xml:space="preserve"> indiqué sur la carte).</w:t>
      </w:r>
    </w:p>
    <w:p w:rsidR="007E4778" w:rsidRPr="00906CA6" w:rsidRDefault="007E4778" w:rsidP="005E316A">
      <w:pPr>
        <w:rPr>
          <w:rFonts w:asciiTheme="minorHAnsi" w:hAnsiTheme="minorHAnsi" w:cs="Arial"/>
        </w:rPr>
      </w:pPr>
    </w:p>
    <w:p w:rsidR="007E4778" w:rsidRPr="00906CA6" w:rsidRDefault="00AA6E20" w:rsidP="005E316A">
      <w:pPr>
        <w:rPr>
          <w:rFonts w:asciiTheme="minorHAnsi" w:hAnsiTheme="minorHAnsi" w:cs="Arial"/>
        </w:rPr>
      </w:pPr>
      <w:r w:rsidRPr="00906CA6">
        <w:rPr>
          <w:rFonts w:asciiTheme="minorHAnsi" w:hAnsiTheme="minorHAnsi" w:cs="Arial"/>
        </w:rPr>
        <w:t xml:space="preserve">5.4. </w:t>
      </w:r>
      <w:r w:rsidR="007E4778" w:rsidRPr="00906CA6">
        <w:rPr>
          <w:rFonts w:asciiTheme="minorHAnsi" w:hAnsiTheme="minorHAnsi" w:cs="Arial"/>
        </w:rPr>
        <w:t xml:space="preserve">L’équipe a alors entre 1 et </w:t>
      </w:r>
      <w:r w:rsidR="003C74E6">
        <w:rPr>
          <w:rFonts w:asciiTheme="minorHAnsi" w:hAnsiTheme="minorHAnsi" w:cs="Arial"/>
        </w:rPr>
        <w:t>3</w:t>
      </w:r>
      <w:r w:rsidR="007E4778" w:rsidRPr="00906CA6">
        <w:rPr>
          <w:rFonts w:asciiTheme="minorHAnsi" w:hAnsiTheme="minorHAnsi" w:cs="Arial"/>
        </w:rPr>
        <w:t xml:space="preserve"> minutes pour répondre à la question</w:t>
      </w:r>
      <w:r w:rsidR="00E242A9" w:rsidRPr="00906CA6">
        <w:rPr>
          <w:rFonts w:asciiTheme="minorHAnsi" w:hAnsiTheme="minorHAnsi" w:cs="Arial"/>
        </w:rPr>
        <w:t>, en fonction du nombre d’étoiles indiqué sur la carte</w:t>
      </w:r>
      <w:r w:rsidR="007E4778" w:rsidRPr="00906CA6">
        <w:rPr>
          <w:rFonts w:asciiTheme="minorHAnsi" w:hAnsiTheme="minorHAnsi" w:cs="Arial"/>
        </w:rPr>
        <w:t>.</w:t>
      </w:r>
    </w:p>
    <w:p w:rsidR="00C67403" w:rsidRPr="00906CA6" w:rsidRDefault="00C67403" w:rsidP="00C67403">
      <w:pPr>
        <w:pStyle w:val="Titre4"/>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 ! ! !    Conseils pour le bon déroulement de la partie    ! ! ! !</w:t>
      </w:r>
    </w:p>
    <w:p w:rsidR="00C67403" w:rsidRPr="00906CA6" w:rsidRDefault="00C67403" w:rsidP="00C67403">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b/>
          <w:sz w:val="26"/>
          <w:szCs w:val="26"/>
        </w:rPr>
        <w:t>Il n’est pas demandé</w:t>
      </w:r>
      <w:r w:rsidRPr="00906CA6">
        <w:rPr>
          <w:rFonts w:asciiTheme="minorHAnsi" w:hAnsiTheme="minorHAnsi" w:cs="Arial"/>
        </w:rPr>
        <w:t xml:space="preserve"> de répondre à la question posée </w:t>
      </w:r>
      <w:r w:rsidRPr="003C74E6">
        <w:rPr>
          <w:rFonts w:asciiTheme="minorHAnsi" w:hAnsiTheme="minorHAnsi" w:cs="Arial"/>
        </w:rPr>
        <w:t>exactement</w:t>
      </w:r>
      <w:r w:rsidRPr="00906CA6">
        <w:rPr>
          <w:rFonts w:asciiTheme="minorHAnsi" w:hAnsiTheme="minorHAnsi" w:cs="Arial"/>
        </w:rPr>
        <w:t xml:space="preserve"> telle que la réponse est formulée sur la carte. Toute réponse approchante, exprimée avec ses propres mots, ou cohérente par rapport à la question posée doit être validée. L’objectif est de vérifier la compréhension des joueurs sur les différents thèmes et concepts du programme et non pas de vérifier l’acquisition de connaissances encyclopédiques.</w:t>
      </w:r>
      <w:r w:rsidR="00DA264D" w:rsidRPr="00906CA6">
        <w:rPr>
          <w:rFonts w:asciiTheme="minorHAnsi" w:hAnsiTheme="minorHAnsi" w:cs="Arial"/>
        </w:rPr>
        <w:t xml:space="preserve"> </w:t>
      </w:r>
    </w:p>
    <w:p w:rsidR="00DA264D" w:rsidRPr="00906CA6" w:rsidRDefault="00DA264D" w:rsidP="00C67403">
      <w:pPr>
        <w:pBdr>
          <w:top w:val="single" w:sz="4" w:space="1" w:color="auto"/>
          <w:left w:val="single" w:sz="4" w:space="4" w:color="auto"/>
          <w:bottom w:val="single" w:sz="4" w:space="1" w:color="auto"/>
          <w:right w:val="single" w:sz="4" w:space="4" w:color="auto"/>
        </w:pBdr>
        <w:rPr>
          <w:rFonts w:asciiTheme="minorHAnsi" w:hAnsiTheme="minorHAnsi" w:cs="Arial"/>
          <w:b/>
        </w:rPr>
      </w:pPr>
      <w:r w:rsidRPr="00906CA6">
        <w:rPr>
          <w:rFonts w:asciiTheme="minorHAnsi" w:hAnsiTheme="minorHAnsi" w:cs="Arial"/>
          <w:b/>
        </w:rPr>
        <w:t xml:space="preserve">Soyez indulgent avec vos camarades ! ! ! </w:t>
      </w:r>
    </w:p>
    <w:p w:rsidR="007E4778" w:rsidRPr="00906CA6" w:rsidRDefault="007E4778" w:rsidP="005E316A">
      <w:pPr>
        <w:rPr>
          <w:rFonts w:asciiTheme="minorHAnsi" w:hAnsiTheme="minorHAnsi" w:cs="Arial"/>
        </w:rPr>
      </w:pPr>
    </w:p>
    <w:p w:rsidR="00B72D2D" w:rsidRPr="00906CA6" w:rsidRDefault="00AA6E20" w:rsidP="00B72D2D">
      <w:pPr>
        <w:rPr>
          <w:rFonts w:asciiTheme="minorHAnsi" w:hAnsiTheme="minorHAnsi" w:cs="Arial"/>
        </w:rPr>
      </w:pPr>
      <w:r w:rsidRPr="00906CA6">
        <w:rPr>
          <w:rFonts w:asciiTheme="minorHAnsi" w:hAnsiTheme="minorHAnsi" w:cs="Arial"/>
        </w:rPr>
        <w:t xml:space="preserve">5.5. </w:t>
      </w:r>
      <w:r w:rsidR="00B72D2D" w:rsidRPr="00906CA6">
        <w:rPr>
          <w:rFonts w:asciiTheme="minorHAnsi" w:hAnsiTheme="minorHAnsi" w:cs="Arial"/>
          <w:b/>
        </w:rPr>
        <w:t>Si l’équipe ne répond pas correctement</w:t>
      </w:r>
      <w:r w:rsidR="00B72D2D" w:rsidRPr="00906CA6">
        <w:rPr>
          <w:rFonts w:asciiTheme="minorHAnsi" w:hAnsiTheme="minorHAnsi" w:cs="Arial"/>
        </w:rPr>
        <w:t xml:space="preserve"> à la question pendant le temps imparti, les étudiants concernés (ou tout autre étudiant qui n’aurait pas su </w:t>
      </w:r>
      <w:r w:rsidRPr="00906CA6">
        <w:rPr>
          <w:rFonts w:asciiTheme="minorHAnsi" w:hAnsiTheme="minorHAnsi" w:cs="Arial"/>
        </w:rPr>
        <w:t xml:space="preserve">y </w:t>
      </w:r>
      <w:r w:rsidR="00B72D2D" w:rsidRPr="00906CA6">
        <w:rPr>
          <w:rFonts w:asciiTheme="minorHAnsi" w:hAnsiTheme="minorHAnsi" w:cs="Arial"/>
        </w:rPr>
        <w:t>répondre) inscrive</w:t>
      </w:r>
      <w:r w:rsidRPr="00906CA6">
        <w:rPr>
          <w:rFonts w:asciiTheme="minorHAnsi" w:hAnsiTheme="minorHAnsi" w:cs="Arial"/>
        </w:rPr>
        <w:t>nt</w:t>
      </w:r>
      <w:r w:rsidR="00B72D2D" w:rsidRPr="00906CA6">
        <w:rPr>
          <w:rFonts w:asciiTheme="minorHAnsi" w:hAnsiTheme="minorHAnsi" w:cs="Arial"/>
        </w:rPr>
        <w:t xml:space="preserve"> la question/réponse sur leur fiche de révision. Et c’est au tour de l’équipe suivante de jouer.</w:t>
      </w:r>
    </w:p>
    <w:p w:rsidR="00B72D2D" w:rsidRPr="00906CA6" w:rsidRDefault="00B72D2D" w:rsidP="005E316A">
      <w:pPr>
        <w:rPr>
          <w:rFonts w:asciiTheme="minorHAnsi" w:hAnsiTheme="minorHAnsi" w:cs="Arial"/>
        </w:rPr>
      </w:pPr>
    </w:p>
    <w:p w:rsidR="00B72D2D" w:rsidRPr="00906CA6" w:rsidRDefault="00372E68" w:rsidP="005E316A">
      <w:pPr>
        <w:rPr>
          <w:rFonts w:asciiTheme="minorHAnsi" w:hAnsiTheme="minorHAnsi" w:cs="Arial"/>
        </w:rPr>
      </w:pPr>
      <w:r w:rsidRPr="00906CA6">
        <w:rPr>
          <w:rFonts w:asciiTheme="minorHAnsi" w:hAnsiTheme="minorHAnsi" w:cs="Arial"/>
        </w:rPr>
        <w:t xml:space="preserve">5.6. </w:t>
      </w:r>
      <w:r w:rsidR="007E4778" w:rsidRPr="00906CA6">
        <w:rPr>
          <w:rFonts w:asciiTheme="minorHAnsi" w:hAnsiTheme="minorHAnsi" w:cs="Arial"/>
          <w:b/>
        </w:rPr>
        <w:t xml:space="preserve">Si </w:t>
      </w:r>
      <w:r w:rsidR="00B72D2D" w:rsidRPr="00906CA6">
        <w:rPr>
          <w:rFonts w:asciiTheme="minorHAnsi" w:hAnsiTheme="minorHAnsi" w:cs="Arial"/>
          <w:b/>
        </w:rPr>
        <w:t>l’équipe</w:t>
      </w:r>
      <w:r w:rsidR="007E4778" w:rsidRPr="00906CA6">
        <w:rPr>
          <w:rFonts w:asciiTheme="minorHAnsi" w:hAnsiTheme="minorHAnsi" w:cs="Arial"/>
          <w:b/>
        </w:rPr>
        <w:t xml:space="preserve"> répond correctement à la question</w:t>
      </w:r>
      <w:r w:rsidR="007E4778" w:rsidRPr="00906CA6">
        <w:rPr>
          <w:rFonts w:asciiTheme="minorHAnsi" w:hAnsiTheme="minorHAnsi" w:cs="Arial"/>
        </w:rPr>
        <w:t xml:space="preserve"> (est validée par les autres étudiants autour de la table), l’équipe remporte un nombre de jeton</w:t>
      </w:r>
      <w:r w:rsidR="00B72D2D" w:rsidRPr="00906CA6">
        <w:rPr>
          <w:rFonts w:asciiTheme="minorHAnsi" w:hAnsiTheme="minorHAnsi" w:cs="Arial"/>
        </w:rPr>
        <w:t>s</w:t>
      </w:r>
      <w:r w:rsidR="007E4778" w:rsidRPr="00906CA6">
        <w:rPr>
          <w:rFonts w:asciiTheme="minorHAnsi" w:hAnsiTheme="minorHAnsi" w:cs="Arial"/>
        </w:rPr>
        <w:t xml:space="preserve"> d</w:t>
      </w:r>
      <w:r w:rsidRPr="00906CA6">
        <w:rPr>
          <w:rFonts w:asciiTheme="minorHAnsi" w:hAnsiTheme="minorHAnsi" w:cs="Arial"/>
        </w:rPr>
        <w:t>ans</w:t>
      </w:r>
      <w:r w:rsidR="007E4778" w:rsidRPr="00906CA6">
        <w:rPr>
          <w:rFonts w:asciiTheme="minorHAnsi" w:hAnsiTheme="minorHAnsi" w:cs="Arial"/>
        </w:rPr>
        <w:t xml:space="preserve"> la rubrique concernée (EG, M, PDG, T, C, PI) équivalent au nombre d’étoiles indiquées sur la carte, donc entre 1 et 3 jetons. Les jetons ainsi remportés sont placés </w:t>
      </w:r>
      <w:r w:rsidRPr="00906CA6">
        <w:rPr>
          <w:rFonts w:asciiTheme="minorHAnsi" w:hAnsiTheme="minorHAnsi" w:cs="Arial"/>
        </w:rPr>
        <w:t>sur le carton</w:t>
      </w:r>
      <w:r w:rsidR="007E4778" w:rsidRPr="00906CA6">
        <w:rPr>
          <w:rFonts w:asciiTheme="minorHAnsi" w:hAnsiTheme="minorHAnsi" w:cs="Arial"/>
        </w:rPr>
        <w:t xml:space="preserve"> de stockage à l’endroit prévu à cet effet. </w:t>
      </w:r>
    </w:p>
    <w:p w:rsidR="00B72D2D" w:rsidRPr="00906CA6" w:rsidRDefault="00B72D2D" w:rsidP="005E316A">
      <w:pPr>
        <w:rPr>
          <w:rFonts w:asciiTheme="minorHAnsi" w:hAnsiTheme="minorHAnsi" w:cs="Arial"/>
        </w:rPr>
      </w:pPr>
    </w:p>
    <w:p w:rsidR="00E242A9" w:rsidRPr="00906CA6" w:rsidRDefault="007E4778" w:rsidP="005E316A">
      <w:pPr>
        <w:rPr>
          <w:rFonts w:asciiTheme="minorHAnsi" w:hAnsiTheme="minorHAnsi" w:cs="Arial"/>
        </w:rPr>
      </w:pPr>
      <w:r w:rsidRPr="00906CA6">
        <w:rPr>
          <w:rFonts w:asciiTheme="minorHAnsi" w:hAnsiTheme="minorHAnsi" w:cs="Arial"/>
        </w:rPr>
        <w:t>L’équipe a alors le droit de jouer un</w:t>
      </w:r>
      <w:r w:rsidR="003C74E6">
        <w:rPr>
          <w:rFonts w:asciiTheme="minorHAnsi" w:hAnsiTheme="minorHAnsi" w:cs="Arial"/>
        </w:rPr>
        <w:t xml:space="preserve">e deuxième fois, lance le dé </w:t>
      </w:r>
      <w:r w:rsidR="00E242A9" w:rsidRPr="00906CA6">
        <w:rPr>
          <w:rFonts w:asciiTheme="minorHAnsi" w:hAnsiTheme="minorHAnsi" w:cs="Arial"/>
        </w:rPr>
        <w:t xml:space="preserve">et doit répondre à une question du thème correspondant. </w:t>
      </w:r>
    </w:p>
    <w:p w:rsidR="00B72D2D" w:rsidRPr="00906CA6" w:rsidRDefault="00B72D2D" w:rsidP="005E316A">
      <w:pPr>
        <w:rPr>
          <w:rFonts w:asciiTheme="minorHAnsi" w:hAnsiTheme="minorHAnsi" w:cs="Arial"/>
        </w:rPr>
      </w:pPr>
      <w:r w:rsidRPr="00906CA6">
        <w:rPr>
          <w:rFonts w:asciiTheme="minorHAnsi" w:hAnsiTheme="minorHAnsi" w:cs="Arial"/>
        </w:rPr>
        <w:t>Si à cette 2</w:t>
      </w:r>
      <w:r w:rsidRPr="00906CA6">
        <w:rPr>
          <w:rFonts w:asciiTheme="minorHAnsi" w:hAnsiTheme="minorHAnsi" w:cs="Arial"/>
          <w:vertAlign w:val="superscript"/>
        </w:rPr>
        <w:t>ème</w:t>
      </w:r>
      <w:r w:rsidRPr="00906CA6">
        <w:rPr>
          <w:rFonts w:asciiTheme="minorHAnsi" w:hAnsiTheme="minorHAnsi" w:cs="Arial"/>
        </w:rPr>
        <w:t xml:space="preserve"> question, l’équipe répond correctement, elle aura le droit de relancer le dé </w:t>
      </w:r>
      <w:r w:rsidR="007D575D" w:rsidRPr="00906CA6">
        <w:rPr>
          <w:rFonts w:asciiTheme="minorHAnsi" w:hAnsiTheme="minorHAnsi" w:cs="Arial"/>
        </w:rPr>
        <w:t xml:space="preserve">pour se déplacer au début de </w:t>
      </w:r>
      <w:r w:rsidRPr="00906CA6">
        <w:rPr>
          <w:rFonts w:asciiTheme="minorHAnsi" w:hAnsiTheme="minorHAnsi" w:cs="Arial"/>
        </w:rPr>
        <w:t>son prochain tour de jeu. Une équipe ne peut donc répondre qu’à deux questions par tour de jeu.</w:t>
      </w:r>
    </w:p>
    <w:p w:rsidR="00B72D2D" w:rsidRPr="00906CA6" w:rsidRDefault="00B72D2D" w:rsidP="005E316A">
      <w:pPr>
        <w:rPr>
          <w:rFonts w:asciiTheme="minorHAnsi" w:hAnsiTheme="minorHAnsi" w:cs="Arial"/>
        </w:rPr>
      </w:pPr>
      <w:r w:rsidRPr="00906CA6">
        <w:rPr>
          <w:rFonts w:asciiTheme="minorHAnsi" w:hAnsiTheme="minorHAnsi" w:cs="Arial"/>
        </w:rPr>
        <w:t>En revanche, si à cette deuxième question, l’équipe ne répond pas correctement, les étudiants inscrivent la question sur leur fiche de révision. Et au prochain tour de jeu, ils devront répondre à une question correspondant à la case sur laquelle ils sont arrêtés (ils ne relanceront pas le dé).</w:t>
      </w:r>
    </w:p>
    <w:p w:rsidR="00B72D2D" w:rsidRPr="00906CA6" w:rsidRDefault="00B72D2D" w:rsidP="005E316A">
      <w:pPr>
        <w:rPr>
          <w:rFonts w:asciiTheme="minorHAnsi" w:hAnsiTheme="minorHAnsi" w:cs="Arial"/>
        </w:rPr>
      </w:pPr>
    </w:p>
    <w:p w:rsidR="007D575D" w:rsidRPr="00906CA6" w:rsidRDefault="007D575D" w:rsidP="005E316A">
      <w:pPr>
        <w:rPr>
          <w:rFonts w:asciiTheme="minorHAnsi" w:hAnsiTheme="minorHAnsi" w:cs="Arial"/>
          <w:b/>
        </w:rPr>
      </w:pPr>
      <w:r w:rsidRPr="00906CA6">
        <w:rPr>
          <w:rFonts w:asciiTheme="minorHAnsi" w:hAnsiTheme="minorHAnsi" w:cs="Arial"/>
        </w:rPr>
        <w:t>5.7</w:t>
      </w:r>
      <w:r w:rsidRPr="00906CA6">
        <w:rPr>
          <w:rFonts w:asciiTheme="minorHAnsi" w:hAnsiTheme="minorHAnsi" w:cs="Arial"/>
          <w:b/>
        </w:rPr>
        <w:t>. Réponse partielle</w:t>
      </w:r>
    </w:p>
    <w:p w:rsidR="007D575D" w:rsidRPr="00906CA6" w:rsidRDefault="007D575D" w:rsidP="005E316A">
      <w:pPr>
        <w:rPr>
          <w:rFonts w:asciiTheme="minorHAnsi" w:hAnsiTheme="minorHAnsi" w:cs="Arial"/>
          <w:sz w:val="24"/>
        </w:rPr>
      </w:pPr>
      <w:r w:rsidRPr="00906CA6">
        <w:rPr>
          <w:rFonts w:asciiTheme="minorHAnsi" w:hAnsiTheme="minorHAnsi" w:cs="Arial"/>
          <w:b/>
        </w:rPr>
        <w:t>Pour les cartes comportant 1 étoile (</w:t>
      </w:r>
      <w:r w:rsidRPr="00906CA6">
        <w:rPr>
          <w:rFonts w:asciiTheme="minorHAnsi" w:hAnsiTheme="minorHAnsi" w:cs="Arial"/>
          <w:sz w:val="24"/>
        </w:rPr>
        <w:sym w:font="Wingdings 2" w:char="00F0"/>
      </w:r>
      <w:r w:rsidRPr="00906CA6">
        <w:rPr>
          <w:rFonts w:asciiTheme="minorHAnsi" w:hAnsiTheme="minorHAnsi" w:cs="Arial"/>
          <w:sz w:val="24"/>
        </w:rPr>
        <w:t>), la réponse est considérée comme fausse. Aucun jeton n’est attribué à l’équipe. Le tour de jeu de cette équipe s’arrête là. Au prochain tour, le dé ne sera pas relancé. Il faudra répondre à une question du même thème.</w:t>
      </w:r>
    </w:p>
    <w:p w:rsidR="007D575D" w:rsidRPr="00906CA6" w:rsidRDefault="007D575D" w:rsidP="005E316A">
      <w:pPr>
        <w:rPr>
          <w:rFonts w:asciiTheme="minorHAnsi" w:hAnsiTheme="minorHAnsi" w:cs="Arial"/>
          <w:b/>
        </w:rPr>
      </w:pPr>
    </w:p>
    <w:p w:rsidR="007D575D" w:rsidRPr="00906CA6" w:rsidRDefault="007D575D" w:rsidP="005E316A">
      <w:pPr>
        <w:rPr>
          <w:rFonts w:asciiTheme="minorHAnsi" w:hAnsiTheme="minorHAnsi" w:cs="Arial"/>
        </w:rPr>
      </w:pPr>
      <w:r w:rsidRPr="00906CA6">
        <w:rPr>
          <w:rFonts w:asciiTheme="minorHAnsi" w:hAnsiTheme="minorHAnsi" w:cs="Arial"/>
          <w:b/>
        </w:rPr>
        <w:t>Pour les cartes comportant 2 (</w:t>
      </w:r>
      <w:r w:rsidRPr="00906CA6">
        <w:rPr>
          <w:rFonts w:asciiTheme="minorHAnsi" w:hAnsiTheme="minorHAnsi" w:cs="Arial"/>
          <w:sz w:val="24"/>
        </w:rPr>
        <w:sym w:font="Wingdings 2" w:char="00F0"/>
      </w:r>
      <w:r w:rsidRPr="00906CA6">
        <w:rPr>
          <w:rFonts w:asciiTheme="minorHAnsi" w:hAnsiTheme="minorHAnsi" w:cs="Arial"/>
          <w:sz w:val="24"/>
        </w:rPr>
        <w:sym w:font="Wingdings 2" w:char="00F0"/>
      </w:r>
      <w:r w:rsidRPr="00906CA6">
        <w:rPr>
          <w:rFonts w:asciiTheme="minorHAnsi" w:hAnsiTheme="minorHAnsi" w:cs="Arial"/>
          <w:sz w:val="24"/>
        </w:rPr>
        <w:t>)</w:t>
      </w:r>
      <w:r w:rsidRPr="00906CA6">
        <w:rPr>
          <w:rFonts w:asciiTheme="minorHAnsi" w:hAnsiTheme="minorHAnsi" w:cs="Arial"/>
          <w:b/>
        </w:rPr>
        <w:t xml:space="preserve"> ou 3 étoiles (</w:t>
      </w:r>
      <w:r w:rsidRPr="00906CA6">
        <w:rPr>
          <w:rFonts w:asciiTheme="minorHAnsi" w:hAnsiTheme="minorHAnsi" w:cs="Arial"/>
          <w:sz w:val="24"/>
        </w:rPr>
        <w:sym w:font="Wingdings 2" w:char="00F0"/>
      </w:r>
      <w:r w:rsidRPr="00906CA6">
        <w:rPr>
          <w:rFonts w:asciiTheme="minorHAnsi" w:hAnsiTheme="minorHAnsi" w:cs="Arial"/>
          <w:sz w:val="24"/>
        </w:rPr>
        <w:sym w:font="Wingdings 2" w:char="00F0"/>
      </w:r>
      <w:r w:rsidRPr="00906CA6">
        <w:rPr>
          <w:rFonts w:asciiTheme="minorHAnsi" w:hAnsiTheme="minorHAnsi" w:cs="Arial"/>
          <w:sz w:val="24"/>
        </w:rPr>
        <w:sym w:font="Wingdings 2" w:char="00F0"/>
      </w:r>
      <w:r w:rsidRPr="00906CA6">
        <w:rPr>
          <w:rFonts w:asciiTheme="minorHAnsi" w:hAnsiTheme="minorHAnsi" w:cs="Arial"/>
          <w:sz w:val="24"/>
        </w:rPr>
        <w:t>)</w:t>
      </w:r>
      <w:r w:rsidRPr="00906CA6">
        <w:rPr>
          <w:rFonts w:asciiTheme="minorHAnsi" w:hAnsiTheme="minorHAnsi" w:cs="Arial"/>
        </w:rPr>
        <w:t>, la réponse est considérée comme correcte mais ne rapporte qu’un seul jeton. Le tour de jeu de l’équipe s’arrête là. Mais au prochain tour de jeu, l’équipe commencera pa</w:t>
      </w:r>
      <w:r w:rsidR="00CC29BF" w:rsidRPr="00906CA6">
        <w:rPr>
          <w:rFonts w:asciiTheme="minorHAnsi" w:hAnsiTheme="minorHAnsi" w:cs="Arial"/>
        </w:rPr>
        <w:t>r</w:t>
      </w:r>
      <w:r w:rsidRPr="00906CA6">
        <w:rPr>
          <w:rFonts w:asciiTheme="minorHAnsi" w:hAnsiTheme="minorHAnsi" w:cs="Arial"/>
        </w:rPr>
        <w:t xml:space="preserve"> lancer le dé. </w:t>
      </w:r>
    </w:p>
    <w:p w:rsidR="007D575D" w:rsidRPr="00906CA6" w:rsidRDefault="007D575D" w:rsidP="005E316A">
      <w:pPr>
        <w:rPr>
          <w:rFonts w:asciiTheme="minorHAnsi" w:hAnsiTheme="minorHAnsi" w:cs="Arial"/>
        </w:rPr>
      </w:pPr>
    </w:p>
    <w:p w:rsidR="00B72D2D" w:rsidRPr="00906CA6" w:rsidRDefault="00B72D2D" w:rsidP="00B72D2D">
      <w:pPr>
        <w:pStyle w:val="Titre4"/>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VARIANTES POSSIBLES</w:t>
      </w:r>
    </w:p>
    <w:p w:rsidR="00B72D2D" w:rsidRPr="00906CA6" w:rsidRDefault="00B72D2D" w:rsidP="00B72D2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1/ Les étudiants relancent le dé quelque soit la réponse (bonne ou mauvaise) donnée aux questions posées pour éviter qu’une équipe soit bloquée.</w:t>
      </w:r>
    </w:p>
    <w:p w:rsidR="00B72D2D" w:rsidRPr="00906CA6" w:rsidRDefault="00B72D2D" w:rsidP="00C67403">
      <w:pPr>
        <w:pBdr>
          <w:top w:val="single" w:sz="4" w:space="1" w:color="auto"/>
          <w:left w:val="single" w:sz="4" w:space="4" w:color="auto"/>
          <w:bottom w:val="single" w:sz="4" w:space="1" w:color="auto"/>
          <w:right w:val="single" w:sz="4" w:space="4" w:color="auto"/>
        </w:pBdr>
        <w:ind w:firstLine="708"/>
        <w:rPr>
          <w:rFonts w:asciiTheme="minorHAnsi" w:hAnsiTheme="minorHAnsi" w:cs="Arial"/>
        </w:rPr>
      </w:pPr>
      <w:r w:rsidRPr="00906CA6">
        <w:rPr>
          <w:rFonts w:asciiTheme="minorHAnsi" w:hAnsiTheme="minorHAnsi" w:cs="Arial"/>
        </w:rPr>
        <w:t>Ou</w:t>
      </w:r>
    </w:p>
    <w:p w:rsidR="00DA264D" w:rsidRPr="00906CA6" w:rsidRDefault="00B72D2D" w:rsidP="00B72D2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2/ L’équipe qui répond mal à une question rend un jeton (sorte de malus).</w:t>
      </w:r>
    </w:p>
    <w:p w:rsidR="007E4778" w:rsidRDefault="007E4778" w:rsidP="005E316A">
      <w:pPr>
        <w:rPr>
          <w:rFonts w:asciiTheme="minorHAnsi" w:hAnsiTheme="minorHAnsi" w:cs="Arial"/>
        </w:rPr>
      </w:pPr>
    </w:p>
    <w:p w:rsidR="004451DD" w:rsidRPr="00906CA6" w:rsidRDefault="004451DD" w:rsidP="005E316A">
      <w:pPr>
        <w:rPr>
          <w:rFonts w:asciiTheme="minorHAnsi" w:hAnsiTheme="minorHAnsi" w:cs="Arial"/>
        </w:rPr>
      </w:pPr>
    </w:p>
    <w:p w:rsidR="00AA6E20" w:rsidRDefault="00AA6E20" w:rsidP="005E316A">
      <w:pPr>
        <w:rPr>
          <w:rFonts w:asciiTheme="minorHAnsi" w:hAnsiTheme="minorHAnsi" w:cs="Arial"/>
        </w:rPr>
      </w:pPr>
      <w:r w:rsidRPr="00906CA6">
        <w:rPr>
          <w:rFonts w:asciiTheme="minorHAnsi" w:hAnsiTheme="minorHAnsi" w:cs="Arial"/>
        </w:rPr>
        <w:t>5.</w:t>
      </w:r>
      <w:r w:rsidR="004451DD">
        <w:rPr>
          <w:rFonts w:asciiTheme="minorHAnsi" w:hAnsiTheme="minorHAnsi" w:cs="Arial"/>
        </w:rPr>
        <w:t>8</w:t>
      </w:r>
      <w:r w:rsidRPr="00906CA6">
        <w:rPr>
          <w:rFonts w:asciiTheme="minorHAnsi" w:hAnsiTheme="minorHAnsi" w:cs="Arial"/>
        </w:rPr>
        <w:t>. C’est maintenant au tour de l’équipe suivante de jouer en respectant les règles présentées ci-dessus.</w:t>
      </w:r>
    </w:p>
    <w:p w:rsidR="00424E27" w:rsidRDefault="00424E27" w:rsidP="005E316A">
      <w:pPr>
        <w:rPr>
          <w:rFonts w:asciiTheme="minorHAnsi" w:hAnsiTheme="minorHAnsi" w:cs="Arial"/>
        </w:rPr>
      </w:pPr>
    </w:p>
    <w:p w:rsidR="00424E27" w:rsidRDefault="00CC29BF" w:rsidP="005E316A">
      <w:pPr>
        <w:rPr>
          <w:rFonts w:asciiTheme="minorHAnsi" w:hAnsiTheme="minorHAnsi" w:cs="Arial"/>
        </w:rPr>
      </w:pPr>
      <w:r w:rsidRPr="00906CA6">
        <w:rPr>
          <w:rFonts w:asciiTheme="minorHAnsi" w:hAnsiTheme="minorHAnsi" w:cs="Arial"/>
        </w:rPr>
        <w:lastRenderedPageBreak/>
        <w:t>5.</w:t>
      </w:r>
      <w:r w:rsidR="004451DD">
        <w:rPr>
          <w:rFonts w:asciiTheme="minorHAnsi" w:hAnsiTheme="minorHAnsi" w:cs="Arial"/>
        </w:rPr>
        <w:t>9</w:t>
      </w:r>
      <w:r w:rsidRPr="00906CA6">
        <w:rPr>
          <w:rFonts w:asciiTheme="minorHAnsi" w:hAnsiTheme="minorHAnsi" w:cs="Arial"/>
        </w:rPr>
        <w:t xml:space="preserve">. </w:t>
      </w:r>
      <w:r w:rsidRPr="00906CA6">
        <w:rPr>
          <w:rFonts w:asciiTheme="minorHAnsi" w:hAnsiTheme="minorHAnsi" w:cs="Arial"/>
          <w:b/>
        </w:rPr>
        <w:t>Lorsqu’une équipe arrive sur une case « </w:t>
      </w:r>
      <w:r w:rsidR="003C74E6">
        <w:rPr>
          <w:rFonts w:asciiTheme="minorHAnsi" w:hAnsiTheme="minorHAnsi" w:cs="Arial"/>
          <w:b/>
        </w:rPr>
        <w:t>PRISON</w:t>
      </w:r>
      <w:r w:rsidRPr="00906CA6">
        <w:rPr>
          <w:rFonts w:asciiTheme="minorHAnsi" w:hAnsiTheme="minorHAnsi" w:cs="Arial"/>
          <w:b/>
        </w:rPr>
        <w:t> »</w:t>
      </w:r>
      <w:r w:rsidRPr="00906CA6">
        <w:rPr>
          <w:rFonts w:asciiTheme="minorHAnsi" w:hAnsiTheme="minorHAnsi" w:cs="Arial"/>
        </w:rPr>
        <w:t> :</w:t>
      </w:r>
    </w:p>
    <w:p w:rsidR="00CC29BF" w:rsidRPr="00906CA6" w:rsidRDefault="00CC29BF" w:rsidP="005E316A">
      <w:pPr>
        <w:rPr>
          <w:rFonts w:asciiTheme="minorHAnsi" w:hAnsiTheme="minorHAnsi" w:cs="Arial"/>
        </w:rPr>
      </w:pPr>
      <w:r w:rsidRPr="00906CA6">
        <w:rPr>
          <w:rFonts w:asciiTheme="minorHAnsi" w:hAnsiTheme="minorHAnsi" w:cs="Arial"/>
        </w:rPr>
        <w:t xml:space="preserve"> </w:t>
      </w:r>
      <w:r w:rsidRPr="00906CA6">
        <w:rPr>
          <w:rFonts w:asciiTheme="minorHAnsi" w:hAnsiTheme="minorHAnsi" w:cs="Arial"/>
          <w:noProof/>
          <w:lang w:eastAsia="fr-FR"/>
        </w:rPr>
        <w:drawing>
          <wp:inline distT="0" distB="0" distL="0" distR="0">
            <wp:extent cx="330231" cy="342900"/>
            <wp:effectExtent l="19050" t="0" r="0" b="0"/>
            <wp:docPr id="7"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0" cstate="print"/>
                    <a:srcRect l="11743" t="9532" r="16514" b="17446"/>
                    <a:stretch>
                      <a:fillRect/>
                    </a:stretch>
                  </pic:blipFill>
                  <pic:spPr bwMode="auto">
                    <a:xfrm>
                      <a:off x="0" y="0"/>
                      <a:ext cx="333375" cy="342900"/>
                    </a:xfrm>
                    <a:prstGeom prst="rect">
                      <a:avLst/>
                    </a:prstGeom>
                    <a:noFill/>
                    <a:ln w="9525">
                      <a:noFill/>
                      <a:miter lim="800000"/>
                      <a:headEnd/>
                      <a:tailEnd/>
                    </a:ln>
                  </pic:spPr>
                </pic:pic>
              </a:graphicData>
            </a:graphic>
          </wp:inline>
        </w:drawing>
      </w:r>
      <w:r w:rsidRPr="00906CA6">
        <w:rPr>
          <w:rFonts w:asciiTheme="minorHAnsi" w:hAnsiTheme="minorHAnsi" w:cs="Arial"/>
        </w:rPr>
        <w:tab/>
      </w:r>
      <w:r w:rsidR="003C7A70">
        <w:rPr>
          <w:rFonts w:asciiTheme="minorHAnsi" w:hAnsiTheme="minorHAnsi" w:cs="Arial"/>
        </w:rPr>
        <w:t xml:space="preserve">   </w:t>
      </w:r>
      <w:r w:rsidRPr="00906CA6">
        <w:rPr>
          <w:rFonts w:asciiTheme="minorHAnsi" w:hAnsiTheme="minorHAnsi" w:cs="Arial"/>
        </w:rPr>
        <w:t xml:space="preserve">L’équipe s’arrête de jouer et passe son tour de jeu. </w:t>
      </w:r>
      <w:r w:rsidR="00D3425A" w:rsidRPr="00906CA6">
        <w:rPr>
          <w:rFonts w:asciiTheme="minorHAnsi" w:hAnsiTheme="minorHAnsi" w:cs="Arial"/>
        </w:rPr>
        <w:t xml:space="preserve">Quand reviendra son tour de jouer, l’équipe choisira le thème sur lequel est souhaite être interrogée. Si la réponse est correcte, l’équipe lance le dé, sinon elle passe à nouveau son tour. </w:t>
      </w:r>
    </w:p>
    <w:p w:rsidR="00D3425A" w:rsidRDefault="00D3425A" w:rsidP="005E316A">
      <w:pPr>
        <w:rPr>
          <w:rFonts w:asciiTheme="minorHAnsi" w:hAnsiTheme="minorHAnsi" w:cs="Arial"/>
        </w:rPr>
      </w:pPr>
      <w:r w:rsidRPr="00906CA6">
        <w:rPr>
          <w:rFonts w:asciiTheme="minorHAnsi" w:hAnsiTheme="minorHAnsi" w:cs="Arial"/>
        </w:rPr>
        <w:t>Si au bout de 2 tours de jeu l’équipe n’est toujours pas sortie de prison, l’équipe place son pion sur la case adjacente à la case « prison » et tente de répondre à la question. Le jeu reprend pour cette équipe selon les règles habituelles.</w:t>
      </w:r>
    </w:p>
    <w:p w:rsidR="00424E27" w:rsidRDefault="00424E27" w:rsidP="005E316A">
      <w:pPr>
        <w:rPr>
          <w:rFonts w:asciiTheme="minorHAnsi" w:hAnsiTheme="minorHAnsi" w:cs="Arial"/>
        </w:rPr>
      </w:pPr>
    </w:p>
    <w:p w:rsidR="00424E27" w:rsidRDefault="00424E27" w:rsidP="005E316A">
      <w:pPr>
        <w:rPr>
          <w:rFonts w:asciiTheme="minorHAnsi" w:hAnsiTheme="minorHAnsi" w:cs="Arial"/>
        </w:rPr>
      </w:pPr>
    </w:p>
    <w:p w:rsidR="00424E27" w:rsidRDefault="003C74E6" w:rsidP="005E316A">
      <w:pPr>
        <w:rPr>
          <w:rFonts w:asciiTheme="minorHAnsi" w:hAnsiTheme="minorHAnsi" w:cs="Arial"/>
        </w:rPr>
      </w:pPr>
      <w:r>
        <w:rPr>
          <w:rFonts w:asciiTheme="minorHAnsi" w:hAnsiTheme="minorHAnsi" w:cs="Arial"/>
        </w:rPr>
        <w:t>5.</w:t>
      </w:r>
      <w:r w:rsidR="004451DD">
        <w:rPr>
          <w:rFonts w:asciiTheme="minorHAnsi" w:hAnsiTheme="minorHAnsi" w:cs="Arial"/>
        </w:rPr>
        <w:t>10</w:t>
      </w:r>
      <w:r>
        <w:rPr>
          <w:rFonts w:asciiTheme="minorHAnsi" w:hAnsiTheme="minorHAnsi" w:cs="Arial"/>
        </w:rPr>
        <w:t xml:space="preserve">. </w:t>
      </w:r>
      <w:r w:rsidR="003C7A70" w:rsidRPr="003C7A70">
        <w:rPr>
          <w:rFonts w:asciiTheme="minorHAnsi" w:hAnsiTheme="minorHAnsi" w:cs="Arial"/>
          <w:b/>
        </w:rPr>
        <w:t>Lorsqu’une équipe arrive sur une cas</w:t>
      </w:r>
      <w:r w:rsidR="00424E27">
        <w:rPr>
          <w:rFonts w:asciiTheme="minorHAnsi" w:hAnsiTheme="minorHAnsi" w:cs="Arial"/>
          <w:b/>
        </w:rPr>
        <w:t>e</w:t>
      </w:r>
      <w:r w:rsidR="003C7A70" w:rsidRPr="003C7A70">
        <w:rPr>
          <w:rFonts w:asciiTheme="minorHAnsi" w:hAnsiTheme="minorHAnsi" w:cs="Arial"/>
          <w:b/>
        </w:rPr>
        <w:t xml:space="preserve"> « JOKER »</w:t>
      </w:r>
      <w:r w:rsidR="00424E27">
        <w:rPr>
          <w:rFonts w:asciiTheme="minorHAnsi" w:hAnsiTheme="minorHAnsi" w:cs="Arial"/>
          <w:b/>
        </w:rPr>
        <w:t> </w:t>
      </w:r>
      <w:r w:rsidR="00424E27">
        <w:rPr>
          <w:rFonts w:asciiTheme="minorHAnsi" w:hAnsiTheme="minorHAnsi" w:cs="Arial"/>
        </w:rPr>
        <w:t>:</w:t>
      </w:r>
    </w:p>
    <w:p w:rsidR="00424E27" w:rsidRDefault="003C7A70" w:rsidP="005E316A">
      <w:pPr>
        <w:rPr>
          <w:rFonts w:asciiTheme="minorHAnsi" w:hAnsiTheme="minorHAnsi" w:cs="Arial"/>
        </w:rPr>
      </w:pPr>
      <w:r>
        <w:rPr>
          <w:rFonts w:asciiTheme="minorHAnsi" w:hAnsiTheme="minorHAnsi" w:cs="Arial"/>
        </w:rPr>
        <w:t xml:space="preserve"> </w:t>
      </w:r>
      <w:r>
        <w:rPr>
          <w:rFonts w:asciiTheme="minorHAnsi" w:hAnsiTheme="minorHAnsi" w:cs="Arial"/>
          <w:noProof/>
          <w:lang w:eastAsia="fr-FR"/>
        </w:rPr>
        <w:drawing>
          <wp:inline distT="0" distB="0" distL="0" distR="0">
            <wp:extent cx="400050" cy="419407"/>
            <wp:effectExtent l="19050" t="0" r="0" b="0"/>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400050" cy="419407"/>
                    </a:xfrm>
                    <a:prstGeom prst="rect">
                      <a:avLst/>
                    </a:prstGeom>
                    <a:noFill/>
                    <a:ln w="9525">
                      <a:noFill/>
                      <a:miter lim="800000"/>
                      <a:headEnd/>
                      <a:tailEnd/>
                    </a:ln>
                  </pic:spPr>
                </pic:pic>
              </a:graphicData>
            </a:graphic>
          </wp:inline>
        </w:drawing>
      </w:r>
      <w:r w:rsidR="00424E27">
        <w:rPr>
          <w:rFonts w:asciiTheme="minorHAnsi" w:hAnsiTheme="minorHAnsi" w:cs="Arial"/>
        </w:rPr>
        <w:t xml:space="preserve">   </w:t>
      </w:r>
      <w:r>
        <w:rPr>
          <w:rFonts w:asciiTheme="minorHAnsi" w:hAnsiTheme="minorHAnsi" w:cs="Arial"/>
        </w:rPr>
        <w:t xml:space="preserve"> </w:t>
      </w:r>
      <w:r w:rsidR="00424E27">
        <w:rPr>
          <w:rFonts w:asciiTheme="minorHAnsi" w:hAnsiTheme="minorHAnsi" w:cs="Arial"/>
        </w:rPr>
        <w:t>L</w:t>
      </w:r>
      <w:r>
        <w:rPr>
          <w:rFonts w:asciiTheme="minorHAnsi" w:hAnsiTheme="minorHAnsi" w:cs="Arial"/>
        </w:rPr>
        <w:t xml:space="preserve">’équipe concernée choisie le thème sur lequel elle souhaite être interrogée. </w:t>
      </w:r>
    </w:p>
    <w:p w:rsidR="003C74E6" w:rsidRDefault="003C7A70" w:rsidP="005E316A">
      <w:pPr>
        <w:rPr>
          <w:rFonts w:asciiTheme="minorHAnsi" w:hAnsiTheme="minorHAnsi" w:cs="Arial"/>
        </w:rPr>
      </w:pPr>
      <w:r>
        <w:rPr>
          <w:rFonts w:asciiTheme="minorHAnsi" w:hAnsiTheme="minorHAnsi" w:cs="Arial"/>
        </w:rPr>
        <w:t xml:space="preserve">Par ailleurs, les règles </w:t>
      </w:r>
      <w:r w:rsidR="00424E27">
        <w:rPr>
          <w:rFonts w:asciiTheme="minorHAnsi" w:hAnsiTheme="minorHAnsi" w:cs="Arial"/>
        </w:rPr>
        <w:t xml:space="preserve">de fonctionnement de la case  et </w:t>
      </w:r>
      <w:r>
        <w:rPr>
          <w:rFonts w:asciiTheme="minorHAnsi" w:hAnsiTheme="minorHAnsi" w:cs="Arial"/>
        </w:rPr>
        <w:t>d’attribution des jetons restent inchangées par rapport aux cases « NORMALES ».</w:t>
      </w:r>
    </w:p>
    <w:p w:rsidR="00831B24" w:rsidRPr="00906CA6" w:rsidRDefault="00831B24" w:rsidP="005E316A">
      <w:pPr>
        <w:rPr>
          <w:rFonts w:asciiTheme="minorHAnsi" w:hAnsiTheme="minorHAnsi" w:cs="Arial"/>
        </w:rPr>
      </w:pPr>
      <w:r>
        <w:rPr>
          <w:rFonts w:asciiTheme="minorHAnsi" w:hAnsiTheme="minorHAnsi" w:cs="Arial"/>
        </w:rPr>
        <w:t>En cours de partie, la case « </w:t>
      </w:r>
      <w:r w:rsidRPr="00831B24">
        <w:rPr>
          <w:rFonts w:asciiTheme="minorHAnsi" w:hAnsiTheme="minorHAnsi" w:cs="Arial"/>
          <w:b/>
        </w:rPr>
        <w:t>DEPART</w:t>
      </w:r>
      <w:r>
        <w:rPr>
          <w:rFonts w:asciiTheme="minorHAnsi" w:hAnsiTheme="minorHAnsi" w:cs="Arial"/>
        </w:rPr>
        <w:t> » sera assimilée à une cas « JOKER ».</w:t>
      </w:r>
    </w:p>
    <w:p w:rsidR="00D3425A" w:rsidRDefault="00D3425A" w:rsidP="005E316A">
      <w:pPr>
        <w:rPr>
          <w:rFonts w:asciiTheme="minorHAnsi" w:hAnsiTheme="minorHAnsi" w:cs="Arial"/>
        </w:rPr>
      </w:pPr>
    </w:p>
    <w:p w:rsidR="00424E27" w:rsidRDefault="00424E27" w:rsidP="005E316A">
      <w:pPr>
        <w:rPr>
          <w:rFonts w:asciiTheme="minorHAnsi" w:hAnsiTheme="minorHAnsi" w:cs="Arial"/>
        </w:rPr>
      </w:pPr>
    </w:p>
    <w:p w:rsidR="004451DD" w:rsidRPr="00906CA6" w:rsidRDefault="004451DD" w:rsidP="005E316A">
      <w:pPr>
        <w:rPr>
          <w:rFonts w:asciiTheme="minorHAnsi" w:hAnsiTheme="minorHAnsi" w:cs="Arial"/>
        </w:rPr>
      </w:pPr>
    </w:p>
    <w:p w:rsidR="005E316A" w:rsidRPr="00906CA6" w:rsidRDefault="005E316A" w:rsidP="005E316A">
      <w:pPr>
        <w:pStyle w:val="Titre1"/>
        <w:numPr>
          <w:ilvl w:val="0"/>
          <w:numId w:val="3"/>
        </w:numPr>
        <w:rPr>
          <w:rFonts w:asciiTheme="minorHAnsi" w:hAnsiTheme="minorHAnsi"/>
        </w:rPr>
      </w:pPr>
      <w:r w:rsidRPr="00906CA6">
        <w:rPr>
          <w:rFonts w:asciiTheme="minorHAnsi" w:hAnsiTheme="minorHAnsi"/>
        </w:rPr>
        <w:t>Fin de la partie</w:t>
      </w:r>
    </w:p>
    <w:p w:rsidR="00AA6E20" w:rsidRPr="00906CA6" w:rsidRDefault="00424E27" w:rsidP="00AA6E20">
      <w:pPr>
        <w:rPr>
          <w:rFonts w:asciiTheme="minorHAnsi" w:hAnsiTheme="minorHAnsi" w:cs="Arial"/>
        </w:rPr>
      </w:pPr>
      <w:r>
        <w:rPr>
          <w:rFonts w:asciiTheme="minorHAnsi" w:hAnsiTheme="minorHAnsi" w:cs="Arial"/>
          <w:noProof/>
          <w:lang w:eastAsia="fr-FR"/>
        </w:rPr>
        <w:drawing>
          <wp:anchor distT="0" distB="0" distL="114300" distR="114300" simplePos="0" relativeHeight="251664384" behindDoc="1" locked="0" layoutInCell="1" allowOverlap="1">
            <wp:simplePos x="0" y="0"/>
            <wp:positionH relativeFrom="column">
              <wp:posOffset>4412615</wp:posOffset>
            </wp:positionH>
            <wp:positionV relativeFrom="paragraph">
              <wp:posOffset>56515</wp:posOffset>
            </wp:positionV>
            <wp:extent cx="2314575" cy="1874520"/>
            <wp:effectExtent l="0" t="228600" r="0" b="201930"/>
            <wp:wrapTight wrapText="bothSides">
              <wp:wrapPolygon edited="0">
                <wp:start x="-80" y="21721"/>
                <wp:lineTo x="21431" y="21721"/>
                <wp:lineTo x="21431" y="-11"/>
                <wp:lineTo x="-80" y="-11"/>
                <wp:lineTo x="-80" y="21721"/>
              </wp:wrapPolygon>
            </wp:wrapTight>
            <wp:docPr id="5" name="Image 1" descr="C:\Users\Aurélie\AppData\Local\Microsoft\Windows\INetCache\Content.Word\IMG_20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rélie\AppData\Local\Microsoft\Windows\INetCache\Content.Word\IMG_2097.jpg"/>
                    <pic:cNvPicPr>
                      <a:picLocks noChangeAspect="1" noChangeArrowheads="1"/>
                    </pic:cNvPicPr>
                  </pic:nvPicPr>
                  <pic:blipFill>
                    <a:blip r:embed="rId12" cstate="print"/>
                    <a:srcRect l="14559" t="3529" r="6470" b="11177"/>
                    <a:stretch>
                      <a:fillRect/>
                    </a:stretch>
                  </pic:blipFill>
                  <pic:spPr bwMode="auto">
                    <a:xfrm rot="5400000">
                      <a:off x="0" y="0"/>
                      <a:ext cx="2314575" cy="1874520"/>
                    </a:xfrm>
                    <a:prstGeom prst="rect">
                      <a:avLst/>
                    </a:prstGeom>
                    <a:noFill/>
                    <a:ln w="9525">
                      <a:noFill/>
                      <a:miter lim="800000"/>
                      <a:headEnd/>
                      <a:tailEnd/>
                    </a:ln>
                  </pic:spPr>
                </pic:pic>
              </a:graphicData>
            </a:graphic>
          </wp:anchor>
        </w:drawing>
      </w:r>
      <w:r w:rsidR="00AA6E20" w:rsidRPr="00906CA6">
        <w:rPr>
          <w:rFonts w:asciiTheme="minorHAnsi" w:hAnsiTheme="minorHAnsi" w:cs="Arial"/>
        </w:rPr>
        <w:t>Le jeu se poursuit ainsi de suite pendant le temps accordé par l’enseignant.</w:t>
      </w:r>
      <w:r w:rsidR="00C67403" w:rsidRPr="00906CA6">
        <w:rPr>
          <w:rFonts w:asciiTheme="minorHAnsi" w:hAnsiTheme="minorHAnsi" w:cs="Arial"/>
        </w:rPr>
        <w:t xml:space="preserve"> </w:t>
      </w:r>
    </w:p>
    <w:p w:rsidR="007D575D" w:rsidRPr="00906CA6" w:rsidRDefault="00B72D2D" w:rsidP="00B72D2D">
      <w:pPr>
        <w:rPr>
          <w:rFonts w:asciiTheme="minorHAnsi" w:hAnsiTheme="minorHAnsi" w:cs="Arial"/>
        </w:rPr>
      </w:pPr>
      <w:r w:rsidRPr="00906CA6">
        <w:rPr>
          <w:rFonts w:asciiTheme="minorHAnsi" w:hAnsiTheme="minorHAnsi" w:cs="Arial"/>
        </w:rPr>
        <w:t>A la fin du temps</w:t>
      </w:r>
      <w:r w:rsidR="00AA6E20" w:rsidRPr="00906CA6">
        <w:rPr>
          <w:rFonts w:asciiTheme="minorHAnsi" w:hAnsiTheme="minorHAnsi" w:cs="Arial"/>
        </w:rPr>
        <w:t xml:space="preserve"> imparti, on compte les points obtenus à l’aide de la grille de score.</w:t>
      </w:r>
      <w:r w:rsidR="00B02675" w:rsidRPr="00906CA6">
        <w:rPr>
          <w:rFonts w:asciiTheme="minorHAnsi" w:hAnsiTheme="minorHAnsi" w:cs="Arial"/>
        </w:rPr>
        <w:t xml:space="preserve"> </w:t>
      </w:r>
    </w:p>
    <w:p w:rsidR="00424E27" w:rsidRDefault="00424E27" w:rsidP="00B72D2D">
      <w:pPr>
        <w:rPr>
          <w:rFonts w:asciiTheme="minorHAnsi" w:hAnsiTheme="minorHAnsi" w:cs="Arial"/>
        </w:rPr>
      </w:pPr>
    </w:p>
    <w:p w:rsidR="00AA6E20" w:rsidRDefault="00B02675" w:rsidP="00B72D2D">
      <w:pPr>
        <w:rPr>
          <w:rFonts w:asciiTheme="minorHAnsi" w:hAnsiTheme="minorHAnsi" w:cs="Arial"/>
        </w:rPr>
      </w:pPr>
      <w:r w:rsidRPr="00906CA6">
        <w:rPr>
          <w:rFonts w:asciiTheme="minorHAnsi" w:hAnsiTheme="minorHAnsi" w:cs="Arial"/>
        </w:rPr>
        <w:t>Pour cela, il suffit de compter le nombre de jetons obtenus dans chaque thème et de les inscrire sur la grille de score.</w:t>
      </w:r>
    </w:p>
    <w:p w:rsidR="00424E27" w:rsidRPr="00906CA6" w:rsidRDefault="00424E27" w:rsidP="00B72D2D">
      <w:pPr>
        <w:rPr>
          <w:rFonts w:asciiTheme="minorHAnsi" w:hAnsiTheme="minorHAnsi" w:cs="Arial"/>
        </w:rPr>
      </w:pPr>
    </w:p>
    <w:p w:rsidR="00424E27" w:rsidRDefault="00AA6E20" w:rsidP="00B72D2D">
      <w:pPr>
        <w:rPr>
          <w:rFonts w:asciiTheme="minorHAnsi" w:hAnsiTheme="minorHAnsi" w:cs="Arial"/>
        </w:rPr>
      </w:pPr>
      <w:r w:rsidRPr="00906CA6">
        <w:rPr>
          <w:rFonts w:asciiTheme="minorHAnsi" w:hAnsiTheme="minorHAnsi" w:cs="Arial"/>
        </w:rPr>
        <w:t xml:space="preserve">Toutes les équipes qui ont </w:t>
      </w:r>
      <w:r w:rsidRPr="00906CA6">
        <w:rPr>
          <w:rFonts w:asciiTheme="minorHAnsi" w:hAnsiTheme="minorHAnsi" w:cs="Arial"/>
          <w:b/>
          <w:sz w:val="26"/>
          <w:szCs w:val="26"/>
        </w:rPr>
        <w:t xml:space="preserve">au moins </w:t>
      </w:r>
      <w:r w:rsidR="003C74E6">
        <w:rPr>
          <w:rFonts w:asciiTheme="minorHAnsi" w:hAnsiTheme="minorHAnsi" w:cs="Arial"/>
          <w:b/>
          <w:sz w:val="26"/>
          <w:szCs w:val="26"/>
        </w:rPr>
        <w:t>3</w:t>
      </w:r>
      <w:r w:rsidRPr="00906CA6">
        <w:rPr>
          <w:rFonts w:asciiTheme="minorHAnsi" w:hAnsiTheme="minorHAnsi" w:cs="Arial"/>
          <w:b/>
          <w:sz w:val="26"/>
          <w:szCs w:val="26"/>
        </w:rPr>
        <w:t xml:space="preserve"> points dans chacun des 6 thèmes</w:t>
      </w:r>
      <w:r w:rsidRPr="00906CA6">
        <w:rPr>
          <w:rFonts w:asciiTheme="minorHAnsi" w:hAnsiTheme="minorHAnsi" w:cs="Arial"/>
        </w:rPr>
        <w:t xml:space="preserve"> ont réalisé le </w:t>
      </w:r>
      <w:r w:rsidRPr="00906CA6">
        <w:rPr>
          <w:rFonts w:asciiTheme="minorHAnsi" w:hAnsiTheme="minorHAnsi" w:cs="Arial"/>
          <w:b/>
          <w:sz w:val="26"/>
          <w:szCs w:val="26"/>
        </w:rPr>
        <w:t>Grand Chelem</w:t>
      </w:r>
      <w:r w:rsidRPr="00906CA6">
        <w:rPr>
          <w:rFonts w:asciiTheme="minorHAnsi" w:hAnsiTheme="minorHAnsi" w:cs="Arial"/>
        </w:rPr>
        <w:t xml:space="preserve"> et gagne un </w:t>
      </w:r>
      <w:r w:rsidRPr="00906CA6">
        <w:rPr>
          <w:rFonts w:asciiTheme="minorHAnsi" w:hAnsiTheme="minorHAnsi" w:cs="Arial"/>
          <w:b/>
          <w:sz w:val="26"/>
          <w:szCs w:val="26"/>
        </w:rPr>
        <w:t>bonus de 15 points supplémentaires</w:t>
      </w:r>
      <w:r w:rsidRPr="00906CA6">
        <w:rPr>
          <w:rFonts w:asciiTheme="minorHAnsi" w:hAnsiTheme="minorHAnsi" w:cs="Arial"/>
        </w:rPr>
        <w:t>.</w:t>
      </w:r>
      <w:r w:rsidR="0069609E">
        <w:rPr>
          <w:rFonts w:asciiTheme="minorHAnsi" w:hAnsiTheme="minorHAnsi" w:cs="Arial"/>
        </w:rPr>
        <w:t xml:space="preserve"> </w:t>
      </w:r>
    </w:p>
    <w:p w:rsidR="00424E27" w:rsidRDefault="00424E27" w:rsidP="00B72D2D">
      <w:pPr>
        <w:rPr>
          <w:rFonts w:asciiTheme="minorHAnsi" w:hAnsiTheme="minorHAnsi" w:cs="Arial"/>
        </w:rPr>
      </w:pPr>
    </w:p>
    <w:p w:rsidR="00B02675" w:rsidRPr="00906CA6" w:rsidRDefault="00B02675" w:rsidP="00B72D2D">
      <w:pPr>
        <w:rPr>
          <w:rFonts w:asciiTheme="minorHAnsi" w:hAnsiTheme="minorHAnsi" w:cs="Arial"/>
        </w:rPr>
      </w:pPr>
      <w:r w:rsidRPr="00906CA6">
        <w:rPr>
          <w:rFonts w:asciiTheme="minorHAnsi" w:hAnsiTheme="minorHAnsi" w:cs="Arial"/>
        </w:rPr>
        <w:t>Les points sont alors additionnés. L’équipe qui remporte le plus de point gagne la partie.</w:t>
      </w:r>
    </w:p>
    <w:p w:rsidR="00DA264D" w:rsidRPr="00906CA6" w:rsidRDefault="00DA264D" w:rsidP="00B72D2D">
      <w:pPr>
        <w:rPr>
          <w:rFonts w:asciiTheme="minorHAnsi" w:hAnsiTheme="minorHAnsi" w:cs="Arial"/>
        </w:rPr>
      </w:pPr>
    </w:p>
    <w:p w:rsidR="00B65080" w:rsidRDefault="00B65080" w:rsidP="00B72D2D">
      <w:pPr>
        <w:rPr>
          <w:rFonts w:asciiTheme="minorHAnsi" w:hAnsiTheme="minorHAnsi" w:cs="Arial"/>
        </w:rPr>
      </w:pPr>
    </w:p>
    <w:p w:rsidR="00315272" w:rsidRDefault="00315272" w:rsidP="00B72D2D">
      <w:pPr>
        <w:rPr>
          <w:rFonts w:asciiTheme="minorHAnsi" w:hAnsiTheme="minorHAnsi" w:cs="Arial"/>
        </w:rPr>
      </w:pPr>
    </w:p>
    <w:p w:rsidR="00315272" w:rsidRDefault="00315272" w:rsidP="00B72D2D">
      <w:pPr>
        <w:rPr>
          <w:rFonts w:asciiTheme="minorHAnsi" w:hAnsiTheme="minorHAnsi" w:cs="Arial"/>
        </w:rPr>
      </w:pPr>
    </w:p>
    <w:p w:rsidR="00315272" w:rsidRDefault="00315272" w:rsidP="00315272">
      <w:pPr>
        <w:pStyle w:val="Titre1"/>
        <w:numPr>
          <w:ilvl w:val="0"/>
          <w:numId w:val="3"/>
        </w:numPr>
        <w:rPr>
          <w:rFonts w:asciiTheme="minorHAnsi" w:hAnsiTheme="minorHAnsi"/>
        </w:rPr>
      </w:pPr>
      <w:r>
        <w:rPr>
          <w:rFonts w:asciiTheme="minorHAnsi" w:hAnsiTheme="minorHAnsi"/>
        </w:rPr>
        <w:t>Plateau Numérique projetable</w:t>
      </w:r>
    </w:p>
    <w:p w:rsidR="00315272" w:rsidRDefault="00315272" w:rsidP="00315272"/>
    <w:p w:rsidR="00315272" w:rsidRDefault="00315272" w:rsidP="00315272">
      <w:r>
        <w:t>Le jeu est également proposé en version « </w:t>
      </w:r>
      <w:r w:rsidRPr="00315272">
        <w:rPr>
          <w:rFonts w:asciiTheme="minorHAnsi" w:hAnsiTheme="minorHAnsi" w:cs="Arial"/>
          <w:b/>
          <w:sz w:val="26"/>
          <w:szCs w:val="26"/>
        </w:rPr>
        <w:t>Numérique projetable</w:t>
      </w:r>
      <w:r>
        <w:t> » (Cf. fichier joins).</w:t>
      </w:r>
    </w:p>
    <w:p w:rsidR="00315272" w:rsidRDefault="00315272" w:rsidP="00315272">
      <w:r>
        <w:t>Ce fichier permet de jouer en classe entière et d’obtenir une animation plus dynamique.</w:t>
      </w:r>
    </w:p>
    <w:p w:rsidR="00315272" w:rsidRDefault="00315272" w:rsidP="00315272">
      <w:r>
        <w:t xml:space="preserve">L’enseignant est alors chargé d’animer la séance selon les règles énoncées ci-dessus. </w:t>
      </w:r>
    </w:p>
    <w:p w:rsidR="00315272" w:rsidRDefault="00315272" w:rsidP="00315272"/>
    <w:p w:rsidR="00315272" w:rsidRDefault="00315272" w:rsidP="00315272"/>
    <w:p w:rsidR="00315272" w:rsidRPr="00315272" w:rsidRDefault="00315272" w:rsidP="00315272"/>
    <w:p w:rsidR="00315272" w:rsidRDefault="00315272">
      <w:pPr>
        <w:jc w:val="left"/>
        <w:rPr>
          <w:rFonts w:asciiTheme="minorHAnsi" w:hAnsiTheme="minorHAnsi" w:cs="Arial"/>
          <w:b/>
          <w:bCs/>
          <w:color w:val="FF0000"/>
          <w:kern w:val="32"/>
          <w:sz w:val="28"/>
          <w:szCs w:val="32"/>
          <w:u w:val="single" w:color="FF0000"/>
        </w:rPr>
      </w:pPr>
      <w:r>
        <w:rPr>
          <w:rFonts w:asciiTheme="minorHAnsi" w:hAnsiTheme="minorHAnsi"/>
        </w:rPr>
        <w:br w:type="page"/>
      </w:r>
    </w:p>
    <w:p w:rsidR="005E316A" w:rsidRDefault="00DA264D" w:rsidP="00DA264D">
      <w:pPr>
        <w:pStyle w:val="Titre1"/>
        <w:rPr>
          <w:rFonts w:asciiTheme="minorHAnsi" w:hAnsiTheme="minorHAnsi"/>
        </w:rPr>
      </w:pPr>
      <w:r w:rsidRPr="00906CA6">
        <w:rPr>
          <w:rFonts w:asciiTheme="minorHAnsi" w:hAnsiTheme="minorHAnsi"/>
        </w:rPr>
        <w:lastRenderedPageBreak/>
        <w:t>R</w:t>
      </w:r>
      <w:r w:rsidR="005E316A" w:rsidRPr="00906CA6">
        <w:rPr>
          <w:rFonts w:asciiTheme="minorHAnsi" w:hAnsiTheme="minorHAnsi"/>
        </w:rPr>
        <w:t>emerciements</w:t>
      </w:r>
    </w:p>
    <w:p w:rsidR="00315272" w:rsidRDefault="00315272" w:rsidP="00315272"/>
    <w:p w:rsidR="00315272" w:rsidRPr="00315272" w:rsidRDefault="00315272" w:rsidP="00315272"/>
    <w:p w:rsidR="00315272"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B02675" w:rsidRDefault="00B02675" w:rsidP="00DA264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Je tiens à remercier tout particulièrement Monsieur Jean-Michel Paguet, Inspecteur général de l’éducation nationale, Groupe économie-gestion, sans qui le projet n’aurait pu aboutir.</w:t>
      </w:r>
    </w:p>
    <w:p w:rsidR="00315272"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Pr="00906CA6"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B02675" w:rsidRPr="00906CA6" w:rsidRDefault="00B02675" w:rsidP="00DA264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Je remercie également Eric Deschaintre</w:t>
      </w:r>
      <w:r w:rsidR="00E707C8" w:rsidRPr="00906CA6">
        <w:rPr>
          <w:rFonts w:asciiTheme="minorHAnsi" w:hAnsiTheme="minorHAnsi" w:cs="Arial"/>
        </w:rPr>
        <w:t>, IA/IPR de l’Académie de Strasbourg et membre du Certa,</w:t>
      </w:r>
      <w:r w:rsidRPr="00906CA6">
        <w:rPr>
          <w:rFonts w:asciiTheme="minorHAnsi" w:hAnsiTheme="minorHAnsi" w:cs="Arial"/>
        </w:rPr>
        <w:t xml:space="preserve"> pour ses bons conseils, sa patience et son soutien tout au long de ce long projet.</w:t>
      </w:r>
    </w:p>
    <w:p w:rsidR="00B02675" w:rsidRDefault="00B02675"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Pr="00906CA6"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5E316A" w:rsidRPr="00906CA6" w:rsidRDefault="00B02675" w:rsidP="00DA264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 xml:space="preserve">Un remerciement tout spécial </w:t>
      </w:r>
      <w:r w:rsidR="00C67403" w:rsidRPr="00906CA6">
        <w:rPr>
          <w:rFonts w:asciiTheme="minorHAnsi" w:hAnsiTheme="minorHAnsi" w:cs="Arial"/>
        </w:rPr>
        <w:t xml:space="preserve">à mes relecteurs, </w:t>
      </w:r>
      <w:r w:rsidR="0053383E">
        <w:rPr>
          <w:rFonts w:asciiTheme="minorHAnsi" w:hAnsiTheme="minorHAnsi" w:cs="Arial"/>
        </w:rPr>
        <w:t xml:space="preserve">Eric Deschaintre, </w:t>
      </w:r>
      <w:r w:rsidR="00C67403" w:rsidRPr="00906CA6">
        <w:rPr>
          <w:rFonts w:asciiTheme="minorHAnsi" w:hAnsiTheme="minorHAnsi" w:cs="Arial"/>
        </w:rPr>
        <w:t>Cédric Favrie, enseignant en classe préparatoire ECT et membre du Certa</w:t>
      </w:r>
      <w:r w:rsidRPr="00906CA6">
        <w:rPr>
          <w:rFonts w:asciiTheme="minorHAnsi" w:hAnsiTheme="minorHAnsi" w:cs="Arial"/>
        </w:rPr>
        <w:t>,</w:t>
      </w:r>
      <w:r w:rsidR="005E5956" w:rsidRPr="00906CA6">
        <w:rPr>
          <w:rFonts w:asciiTheme="minorHAnsi" w:hAnsiTheme="minorHAnsi" w:cs="Arial"/>
        </w:rPr>
        <w:t xml:space="preserve"> pour les rubriques d’économie-management</w:t>
      </w:r>
      <w:r w:rsidRPr="00906CA6">
        <w:rPr>
          <w:rFonts w:asciiTheme="minorHAnsi" w:hAnsiTheme="minorHAnsi" w:cs="Arial"/>
        </w:rPr>
        <w:t xml:space="preserve"> et Anaïs Brenot</w:t>
      </w:r>
      <w:r w:rsidR="00C67403" w:rsidRPr="00906CA6">
        <w:rPr>
          <w:rFonts w:asciiTheme="minorHAnsi" w:hAnsiTheme="minorHAnsi" w:cs="Arial"/>
        </w:rPr>
        <w:t>, enseignan</w:t>
      </w:r>
      <w:r w:rsidRPr="00906CA6">
        <w:rPr>
          <w:rFonts w:asciiTheme="minorHAnsi" w:hAnsiTheme="minorHAnsi" w:cs="Arial"/>
        </w:rPr>
        <w:t>t</w:t>
      </w:r>
      <w:r w:rsidR="00C67403" w:rsidRPr="00906CA6">
        <w:rPr>
          <w:rFonts w:asciiTheme="minorHAnsi" w:hAnsiTheme="minorHAnsi" w:cs="Arial"/>
        </w:rPr>
        <w:t>e en droit en filière DCG</w:t>
      </w:r>
      <w:r w:rsidR="005E5956" w:rsidRPr="00906CA6">
        <w:rPr>
          <w:rFonts w:asciiTheme="minorHAnsi" w:hAnsiTheme="minorHAnsi" w:cs="Arial"/>
        </w:rPr>
        <w:t>, pour les rubriques de droit</w:t>
      </w:r>
      <w:r w:rsidRPr="00906CA6">
        <w:rPr>
          <w:rFonts w:asciiTheme="minorHAnsi" w:hAnsiTheme="minorHAnsi" w:cs="Arial"/>
        </w:rPr>
        <w:t>. Vos remarques et conseils m’ont grandement aidé à formuler les questions et les réponses inscrites sur les cartes à jouer.</w:t>
      </w:r>
    </w:p>
    <w:p w:rsidR="00B02675" w:rsidRDefault="00B02675"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69609E" w:rsidRDefault="008C2ADF" w:rsidP="00DA264D">
      <w:pPr>
        <w:pBdr>
          <w:top w:val="single" w:sz="4" w:space="1" w:color="auto"/>
          <w:left w:val="single" w:sz="4" w:space="4" w:color="auto"/>
          <w:bottom w:val="single" w:sz="4" w:space="1" w:color="auto"/>
          <w:right w:val="single" w:sz="4" w:space="4" w:color="auto"/>
        </w:pBdr>
        <w:rPr>
          <w:rFonts w:asciiTheme="minorHAnsi" w:hAnsiTheme="minorHAnsi" w:cs="Arial"/>
        </w:rPr>
      </w:pPr>
      <w:r>
        <w:rPr>
          <w:rFonts w:asciiTheme="minorHAnsi" w:hAnsiTheme="minorHAnsi" w:cs="Arial"/>
        </w:rPr>
        <w:t xml:space="preserve">Merci également à Jean-Pierre Souvanne, membre du Certa, </w:t>
      </w:r>
      <w:r w:rsidR="0069609E">
        <w:rPr>
          <w:rFonts w:asciiTheme="minorHAnsi" w:hAnsiTheme="minorHAnsi" w:cs="Arial"/>
        </w:rPr>
        <w:t xml:space="preserve">qui </w:t>
      </w:r>
      <w:r>
        <w:rPr>
          <w:rFonts w:asciiTheme="minorHAnsi" w:hAnsiTheme="minorHAnsi" w:cs="Arial"/>
        </w:rPr>
        <w:t>a</w:t>
      </w:r>
      <w:r w:rsidR="0069609E">
        <w:rPr>
          <w:rFonts w:asciiTheme="minorHAnsi" w:hAnsiTheme="minorHAnsi" w:cs="Arial"/>
        </w:rPr>
        <w:t xml:space="preserve"> accepté de tester le jeu en grandeur nature pour améliorer sa dynamique et sa jouabilité afin d’apporter un maximum de satisfaction aux étudiants qui vont maintenant le prendre en main.</w:t>
      </w:r>
    </w:p>
    <w:p w:rsidR="0069609E" w:rsidRDefault="0069609E"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Pr="00906CA6"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B960FF" w:rsidRPr="00906CA6" w:rsidRDefault="00B960FF" w:rsidP="00DA264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 xml:space="preserve">Je remercie mes collègues de l’Académie de Bourgogne – Franche Comté </w:t>
      </w:r>
      <w:r w:rsidR="00AF3573" w:rsidRPr="00906CA6">
        <w:rPr>
          <w:rFonts w:asciiTheme="minorHAnsi" w:hAnsiTheme="minorHAnsi" w:cs="Arial"/>
        </w:rPr>
        <w:t>pour leurs encouragements.</w:t>
      </w:r>
    </w:p>
    <w:p w:rsidR="00B960FF" w:rsidRDefault="00B960FF"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Pr="00906CA6"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B02675" w:rsidRDefault="00B02675" w:rsidP="00DA264D">
      <w:pPr>
        <w:pBdr>
          <w:top w:val="single" w:sz="4" w:space="1" w:color="auto"/>
          <w:left w:val="single" w:sz="4" w:space="4" w:color="auto"/>
          <w:bottom w:val="single" w:sz="4" w:space="1" w:color="auto"/>
          <w:right w:val="single" w:sz="4" w:space="4" w:color="auto"/>
        </w:pBdr>
        <w:rPr>
          <w:rFonts w:asciiTheme="minorHAnsi" w:hAnsiTheme="minorHAnsi" w:cs="Arial"/>
        </w:rPr>
      </w:pPr>
      <w:r w:rsidRPr="00906CA6">
        <w:rPr>
          <w:rFonts w:asciiTheme="minorHAnsi" w:hAnsiTheme="minorHAnsi" w:cs="Arial"/>
        </w:rPr>
        <w:t>J’ai enfin une pensée toute particulière pour mes étudiants de 2</w:t>
      </w:r>
      <w:r w:rsidRPr="00906CA6">
        <w:rPr>
          <w:rFonts w:asciiTheme="minorHAnsi" w:hAnsiTheme="minorHAnsi" w:cs="Arial"/>
          <w:vertAlign w:val="superscript"/>
        </w:rPr>
        <w:t>ème</w:t>
      </w:r>
      <w:r w:rsidRPr="00906CA6">
        <w:rPr>
          <w:rFonts w:asciiTheme="minorHAnsi" w:hAnsiTheme="minorHAnsi" w:cs="Arial"/>
        </w:rPr>
        <w:t xml:space="preserve"> année de BTS SIO, session 2016</w:t>
      </w:r>
      <w:r w:rsidR="0053383E">
        <w:rPr>
          <w:rFonts w:asciiTheme="minorHAnsi" w:hAnsiTheme="minorHAnsi" w:cs="Arial"/>
        </w:rPr>
        <w:t xml:space="preserve"> et 2017</w:t>
      </w:r>
      <w:r w:rsidRPr="00906CA6">
        <w:rPr>
          <w:rFonts w:asciiTheme="minorHAnsi" w:hAnsiTheme="minorHAnsi" w:cs="Arial"/>
        </w:rPr>
        <w:t xml:space="preserve">, qui ont testé </w:t>
      </w:r>
      <w:r w:rsidR="00B960FF" w:rsidRPr="00906CA6">
        <w:rPr>
          <w:rFonts w:asciiTheme="minorHAnsi" w:hAnsiTheme="minorHAnsi" w:cs="Arial"/>
        </w:rPr>
        <w:t>les cartes de c</w:t>
      </w:r>
      <w:r w:rsidRPr="00906CA6">
        <w:rPr>
          <w:rFonts w:asciiTheme="minorHAnsi" w:hAnsiTheme="minorHAnsi" w:cs="Arial"/>
        </w:rPr>
        <w:t xml:space="preserve">e </w:t>
      </w:r>
      <w:r w:rsidR="00B960FF" w:rsidRPr="00906CA6">
        <w:rPr>
          <w:rFonts w:asciiTheme="minorHAnsi" w:hAnsiTheme="minorHAnsi" w:cs="Arial"/>
        </w:rPr>
        <w:t xml:space="preserve">jeu en version « béta » </w:t>
      </w:r>
      <w:r w:rsidRPr="00906CA6">
        <w:rPr>
          <w:rFonts w:asciiTheme="minorHAnsi" w:hAnsiTheme="minorHAnsi" w:cs="Arial"/>
        </w:rPr>
        <w:t>et m’ont donné de nombreuses idées pour améliorer la fluidité des parties. Leur enthousiasme m’a vraiment donné envie d’aller au bout du projet malgré les nombreuses heures de travail qu’il m’a demandé. C’est pour eux que j’ai travaillé et pour tous les étudiants de BTS SIO qui pourront profiter du concept. Puissent-ils réviser le programme de manière ludique et réussir aux examen</w:t>
      </w:r>
      <w:r w:rsidR="00DC6FA7" w:rsidRPr="00906CA6">
        <w:rPr>
          <w:rFonts w:asciiTheme="minorHAnsi" w:hAnsiTheme="minorHAnsi" w:cs="Arial"/>
        </w:rPr>
        <w:t>s</w:t>
      </w:r>
      <w:r w:rsidRPr="00906CA6">
        <w:rPr>
          <w:rFonts w:asciiTheme="minorHAnsi" w:hAnsiTheme="minorHAnsi" w:cs="Arial"/>
        </w:rPr>
        <w:t xml:space="preserve"> qui les attendent.</w:t>
      </w:r>
      <w:r w:rsidR="0069609E">
        <w:rPr>
          <w:rFonts w:asciiTheme="minorHAnsi" w:hAnsiTheme="minorHAnsi" w:cs="Arial"/>
        </w:rPr>
        <w:t xml:space="preserve"> </w:t>
      </w:r>
      <w:r w:rsidRPr="00906CA6">
        <w:rPr>
          <w:rFonts w:asciiTheme="minorHAnsi" w:hAnsiTheme="minorHAnsi" w:cs="Arial"/>
        </w:rPr>
        <w:t>Bonne route à eux sur leur</w:t>
      </w:r>
      <w:r w:rsidR="00C67403" w:rsidRPr="00906CA6">
        <w:rPr>
          <w:rFonts w:asciiTheme="minorHAnsi" w:hAnsiTheme="minorHAnsi" w:cs="Arial"/>
        </w:rPr>
        <w:t>s</w:t>
      </w:r>
      <w:r w:rsidRPr="00906CA6">
        <w:rPr>
          <w:rFonts w:asciiTheme="minorHAnsi" w:hAnsiTheme="minorHAnsi" w:cs="Arial"/>
        </w:rPr>
        <w:t xml:space="preserve"> chemins professionnels. </w:t>
      </w:r>
    </w:p>
    <w:p w:rsidR="00315272"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315272" w:rsidRPr="00906CA6" w:rsidRDefault="00315272" w:rsidP="00DA264D">
      <w:pPr>
        <w:pBdr>
          <w:top w:val="single" w:sz="4" w:space="1" w:color="auto"/>
          <w:left w:val="single" w:sz="4" w:space="4" w:color="auto"/>
          <w:bottom w:val="single" w:sz="4" w:space="1" w:color="auto"/>
          <w:right w:val="single" w:sz="4" w:space="4" w:color="auto"/>
        </w:pBdr>
        <w:rPr>
          <w:rFonts w:asciiTheme="minorHAnsi" w:hAnsiTheme="minorHAnsi" w:cs="Arial"/>
        </w:rPr>
      </w:pPr>
    </w:p>
    <w:p w:rsidR="005E5956" w:rsidRDefault="005E5956" w:rsidP="00C67403">
      <w:pPr>
        <w:rPr>
          <w:rFonts w:asciiTheme="minorHAnsi" w:hAnsiTheme="minorHAnsi" w:cs="Arial"/>
        </w:rPr>
      </w:pPr>
    </w:p>
    <w:p w:rsidR="00315272" w:rsidRDefault="00315272" w:rsidP="00C67403">
      <w:pPr>
        <w:rPr>
          <w:rFonts w:asciiTheme="minorHAnsi" w:hAnsiTheme="minorHAnsi" w:cs="Arial"/>
        </w:rPr>
      </w:pPr>
    </w:p>
    <w:p w:rsidR="00315272" w:rsidRPr="00906CA6" w:rsidRDefault="00315272" w:rsidP="00C67403">
      <w:pPr>
        <w:rPr>
          <w:rFonts w:asciiTheme="minorHAnsi" w:hAnsiTheme="minorHAnsi" w:cs="Arial"/>
        </w:rPr>
      </w:pPr>
    </w:p>
    <w:p w:rsidR="00C67403" w:rsidRPr="00906CA6" w:rsidRDefault="00C67403" w:rsidP="00C67403">
      <w:pPr>
        <w:rPr>
          <w:rFonts w:asciiTheme="minorHAnsi" w:hAnsiTheme="minorHAnsi" w:cs="Arial"/>
        </w:rPr>
      </w:pPr>
      <w:r w:rsidRPr="00906CA6">
        <w:rPr>
          <w:rFonts w:asciiTheme="minorHAnsi" w:hAnsiTheme="minorHAnsi" w:cs="Arial"/>
        </w:rPr>
        <w:t>Aurélie Guillon</w:t>
      </w:r>
    </w:p>
    <w:p w:rsidR="00C67403" w:rsidRPr="00906CA6" w:rsidRDefault="00C67403" w:rsidP="00C67403">
      <w:pPr>
        <w:rPr>
          <w:rFonts w:asciiTheme="minorHAnsi" w:hAnsiTheme="minorHAnsi" w:cs="Arial"/>
        </w:rPr>
      </w:pPr>
      <w:r w:rsidRPr="00906CA6">
        <w:rPr>
          <w:rFonts w:asciiTheme="minorHAnsi" w:hAnsiTheme="minorHAnsi" w:cs="Arial"/>
        </w:rPr>
        <w:t>Enseignante en Economie-Gestion, Filière SIO, Académie de Dijon</w:t>
      </w:r>
    </w:p>
    <w:p w:rsidR="00C67403" w:rsidRPr="00906CA6" w:rsidRDefault="00C67403" w:rsidP="00C67403">
      <w:pPr>
        <w:rPr>
          <w:rFonts w:asciiTheme="minorHAnsi" w:hAnsiTheme="minorHAnsi" w:cs="Arial"/>
        </w:rPr>
      </w:pPr>
      <w:r w:rsidRPr="00906CA6">
        <w:rPr>
          <w:rFonts w:asciiTheme="minorHAnsi" w:hAnsiTheme="minorHAnsi" w:cs="Arial"/>
        </w:rPr>
        <w:t>Et membre du réseau Certa</w:t>
      </w:r>
    </w:p>
    <w:sectPr w:rsidR="00C67403" w:rsidRPr="00906CA6" w:rsidSect="00870CAA">
      <w:footerReference w:type="default" r:id="rId13"/>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77F" w:rsidRDefault="001D277F" w:rsidP="00B15C9F">
      <w:r>
        <w:separator/>
      </w:r>
    </w:p>
  </w:endnote>
  <w:endnote w:type="continuationSeparator" w:id="1">
    <w:p w:rsidR="001D277F" w:rsidRDefault="001D277F" w:rsidP="00B15C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AA" w:rsidRPr="00870CAA" w:rsidRDefault="00870CAA" w:rsidP="00870CAA">
    <w:pPr>
      <w:pStyle w:val="Pieddepage"/>
      <w:tabs>
        <w:tab w:val="clear" w:pos="9072"/>
        <w:tab w:val="right" w:pos="10260"/>
      </w:tabs>
      <w:rPr>
        <w:rFonts w:cs="Arial"/>
        <w:szCs w:val="18"/>
      </w:rPr>
    </w:pPr>
    <w:r w:rsidRPr="00870CAA">
      <w:rPr>
        <w:rFonts w:cs="Arial"/>
        <w:szCs w:val="18"/>
      </w:rPr>
      <w:t>Mme Guillon</w:t>
    </w:r>
    <w:r w:rsidRPr="00870CAA">
      <w:rPr>
        <w:rFonts w:cs="Arial"/>
        <w:szCs w:val="18"/>
      </w:rPr>
      <w:tab/>
    </w:r>
    <w:r w:rsidRPr="00870CAA">
      <w:rPr>
        <w:rFonts w:cs="Arial"/>
        <w:szCs w:val="18"/>
      </w:rPr>
      <w:tab/>
      <w:t xml:space="preserve">Page </w:t>
    </w:r>
    <w:r w:rsidR="00DB52A8" w:rsidRPr="00870CAA">
      <w:rPr>
        <w:rFonts w:cs="Arial"/>
        <w:szCs w:val="18"/>
      </w:rPr>
      <w:fldChar w:fldCharType="begin"/>
    </w:r>
    <w:r w:rsidRPr="00870CAA">
      <w:rPr>
        <w:rFonts w:cs="Arial"/>
        <w:szCs w:val="18"/>
      </w:rPr>
      <w:instrText xml:space="preserve"> PAGE </w:instrText>
    </w:r>
    <w:r w:rsidR="00DB52A8" w:rsidRPr="00870CAA">
      <w:rPr>
        <w:rFonts w:cs="Arial"/>
        <w:szCs w:val="18"/>
      </w:rPr>
      <w:fldChar w:fldCharType="separate"/>
    </w:r>
    <w:r w:rsidR="008C2ADF">
      <w:rPr>
        <w:rFonts w:cs="Arial"/>
        <w:noProof/>
        <w:szCs w:val="18"/>
      </w:rPr>
      <w:t>5</w:t>
    </w:r>
    <w:r w:rsidR="00DB52A8" w:rsidRPr="00870CAA">
      <w:rPr>
        <w:rFonts w:cs="Arial"/>
        <w:szCs w:val="18"/>
      </w:rPr>
      <w:fldChar w:fldCharType="end"/>
    </w:r>
    <w:r w:rsidRPr="00870CAA">
      <w:rPr>
        <w:rFonts w:cs="Arial"/>
        <w:szCs w:val="18"/>
      </w:rPr>
      <w:t xml:space="preserve"> sur </w:t>
    </w:r>
    <w:r w:rsidR="00DB52A8" w:rsidRPr="00870CAA">
      <w:rPr>
        <w:rFonts w:cs="Arial"/>
        <w:szCs w:val="18"/>
      </w:rPr>
      <w:fldChar w:fldCharType="begin"/>
    </w:r>
    <w:r w:rsidRPr="00870CAA">
      <w:rPr>
        <w:rFonts w:cs="Arial"/>
        <w:szCs w:val="18"/>
      </w:rPr>
      <w:instrText xml:space="preserve"> NUMPAGES </w:instrText>
    </w:r>
    <w:r w:rsidR="00DB52A8" w:rsidRPr="00870CAA">
      <w:rPr>
        <w:rFonts w:cs="Arial"/>
        <w:szCs w:val="18"/>
      </w:rPr>
      <w:fldChar w:fldCharType="separate"/>
    </w:r>
    <w:r w:rsidR="008C2ADF">
      <w:rPr>
        <w:rFonts w:cs="Arial"/>
        <w:noProof/>
        <w:szCs w:val="18"/>
      </w:rPr>
      <w:t>5</w:t>
    </w:r>
    <w:r w:rsidR="00DB52A8" w:rsidRPr="00870CAA">
      <w:rPr>
        <w:rFonts w:cs="Arial"/>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77F" w:rsidRDefault="001D277F" w:rsidP="00B15C9F">
      <w:r>
        <w:separator/>
      </w:r>
    </w:p>
  </w:footnote>
  <w:footnote w:type="continuationSeparator" w:id="1">
    <w:p w:rsidR="001D277F" w:rsidRDefault="001D277F" w:rsidP="00B15C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53667"/>
    <w:multiLevelType w:val="hybridMultilevel"/>
    <w:tmpl w:val="713A23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E13DFA"/>
    <w:multiLevelType w:val="hybridMultilevel"/>
    <w:tmpl w:val="639A61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A2C3804"/>
    <w:multiLevelType w:val="hybridMultilevel"/>
    <w:tmpl w:val="5D9450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6787B1C"/>
    <w:multiLevelType w:val="hybridMultilevel"/>
    <w:tmpl w:val="566CF1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8986FC2"/>
    <w:multiLevelType w:val="hybridMultilevel"/>
    <w:tmpl w:val="72C685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E5205DF"/>
    <w:multiLevelType w:val="hybridMultilevel"/>
    <w:tmpl w:val="BD6A21FC"/>
    <w:lvl w:ilvl="0" w:tplc="0D96917A">
      <w:start w:val="1"/>
      <w:numFmt w:val="bullet"/>
      <w:pStyle w:val="Style7"/>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480C44B4"/>
    <w:multiLevelType w:val="hybridMultilevel"/>
    <w:tmpl w:val="59547A34"/>
    <w:lvl w:ilvl="0" w:tplc="5ED8F602">
      <w:start w:val="6"/>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65069D"/>
    <w:multiLevelType w:val="hybridMultilevel"/>
    <w:tmpl w:val="CE5C43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C6E135B"/>
    <w:multiLevelType w:val="hybridMultilevel"/>
    <w:tmpl w:val="91CCCE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7"/>
  </w:num>
  <w:num w:numId="6">
    <w:abstractNumId w:val="4"/>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708"/>
  <w:hyphenationZone w:val="425"/>
  <w:noPunctuationKerning/>
  <w:characterSpacingControl w:val="doNotCompress"/>
  <w:footnotePr>
    <w:footnote w:id="0"/>
    <w:footnote w:id="1"/>
  </w:footnotePr>
  <w:endnotePr>
    <w:endnote w:id="0"/>
    <w:endnote w:id="1"/>
  </w:endnotePr>
  <w:compat>
    <w:applyBreakingRules/>
    <w:useFELayout/>
  </w:compat>
  <w:rsids>
    <w:rsidRoot w:val="00BC238D"/>
    <w:rsid w:val="000351E2"/>
    <w:rsid w:val="00077C4A"/>
    <w:rsid w:val="00095D86"/>
    <w:rsid w:val="00101975"/>
    <w:rsid w:val="00142EC4"/>
    <w:rsid w:val="001520E6"/>
    <w:rsid w:val="00170EA7"/>
    <w:rsid w:val="001D277F"/>
    <w:rsid w:val="001D51D7"/>
    <w:rsid w:val="001F4799"/>
    <w:rsid w:val="00231CB2"/>
    <w:rsid w:val="002725B5"/>
    <w:rsid w:val="00274D80"/>
    <w:rsid w:val="002E4B54"/>
    <w:rsid w:val="002F7FD7"/>
    <w:rsid w:val="00315272"/>
    <w:rsid w:val="00326C63"/>
    <w:rsid w:val="00344DC7"/>
    <w:rsid w:val="003729FB"/>
    <w:rsid w:val="00372E68"/>
    <w:rsid w:val="003C74E6"/>
    <w:rsid w:val="003C7A70"/>
    <w:rsid w:val="003E162C"/>
    <w:rsid w:val="00424E27"/>
    <w:rsid w:val="00431E1A"/>
    <w:rsid w:val="0043626F"/>
    <w:rsid w:val="004451DD"/>
    <w:rsid w:val="00457E86"/>
    <w:rsid w:val="004F1672"/>
    <w:rsid w:val="004F7EC4"/>
    <w:rsid w:val="0053383E"/>
    <w:rsid w:val="00551112"/>
    <w:rsid w:val="005552FD"/>
    <w:rsid w:val="005624E4"/>
    <w:rsid w:val="005B0084"/>
    <w:rsid w:val="005B5BA9"/>
    <w:rsid w:val="005C416C"/>
    <w:rsid w:val="005E316A"/>
    <w:rsid w:val="005E5956"/>
    <w:rsid w:val="00612EFB"/>
    <w:rsid w:val="0068797C"/>
    <w:rsid w:val="0069609E"/>
    <w:rsid w:val="00697E1A"/>
    <w:rsid w:val="006F017D"/>
    <w:rsid w:val="00703FF8"/>
    <w:rsid w:val="00793358"/>
    <w:rsid w:val="007C699F"/>
    <w:rsid w:val="007D575D"/>
    <w:rsid w:val="007E4778"/>
    <w:rsid w:val="0080774C"/>
    <w:rsid w:val="00831B24"/>
    <w:rsid w:val="008538BE"/>
    <w:rsid w:val="00854221"/>
    <w:rsid w:val="00870CAA"/>
    <w:rsid w:val="008C2ADF"/>
    <w:rsid w:val="008D46C4"/>
    <w:rsid w:val="008D7B29"/>
    <w:rsid w:val="00906CA6"/>
    <w:rsid w:val="009328E1"/>
    <w:rsid w:val="00942E10"/>
    <w:rsid w:val="00955CE5"/>
    <w:rsid w:val="00975BD0"/>
    <w:rsid w:val="00AA6E20"/>
    <w:rsid w:val="00AB1F4C"/>
    <w:rsid w:val="00AB349B"/>
    <w:rsid w:val="00AD157B"/>
    <w:rsid w:val="00AF3573"/>
    <w:rsid w:val="00AF46DF"/>
    <w:rsid w:val="00B02675"/>
    <w:rsid w:val="00B05F33"/>
    <w:rsid w:val="00B15C9F"/>
    <w:rsid w:val="00B33520"/>
    <w:rsid w:val="00B65080"/>
    <w:rsid w:val="00B72D2D"/>
    <w:rsid w:val="00B960FF"/>
    <w:rsid w:val="00BA0588"/>
    <w:rsid w:val="00BB197B"/>
    <w:rsid w:val="00BB1EE2"/>
    <w:rsid w:val="00BB2DAB"/>
    <w:rsid w:val="00BC238D"/>
    <w:rsid w:val="00BC24EE"/>
    <w:rsid w:val="00BD33E7"/>
    <w:rsid w:val="00BE6719"/>
    <w:rsid w:val="00C12326"/>
    <w:rsid w:val="00C334CE"/>
    <w:rsid w:val="00C67403"/>
    <w:rsid w:val="00C72ACE"/>
    <w:rsid w:val="00CA1E5B"/>
    <w:rsid w:val="00CC29BF"/>
    <w:rsid w:val="00CD5EC2"/>
    <w:rsid w:val="00D018D5"/>
    <w:rsid w:val="00D3425A"/>
    <w:rsid w:val="00D56F46"/>
    <w:rsid w:val="00DA264D"/>
    <w:rsid w:val="00DA552D"/>
    <w:rsid w:val="00DB52A8"/>
    <w:rsid w:val="00DC6FA7"/>
    <w:rsid w:val="00DD3B6C"/>
    <w:rsid w:val="00DE74D8"/>
    <w:rsid w:val="00DF60EB"/>
    <w:rsid w:val="00DF6D9E"/>
    <w:rsid w:val="00E242A9"/>
    <w:rsid w:val="00E707C8"/>
    <w:rsid w:val="00EB44E1"/>
    <w:rsid w:val="00ED2BA5"/>
    <w:rsid w:val="00EE713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C4A"/>
    <w:pPr>
      <w:jc w:val="both"/>
    </w:pPr>
    <w:rPr>
      <w:rFonts w:ascii="Calibri" w:eastAsia="MS Mincho" w:hAnsi="Calibri"/>
      <w:sz w:val="22"/>
      <w:szCs w:val="24"/>
      <w:lang w:eastAsia="ja-JP"/>
    </w:rPr>
  </w:style>
  <w:style w:type="paragraph" w:styleId="Titre1">
    <w:name w:val="heading 1"/>
    <w:basedOn w:val="Normal"/>
    <w:next w:val="Normal"/>
    <w:autoRedefine/>
    <w:qFormat/>
    <w:rsid w:val="007C699F"/>
    <w:pPr>
      <w:keepNext/>
      <w:spacing w:before="240" w:after="60"/>
      <w:outlineLvl w:val="0"/>
    </w:pPr>
    <w:rPr>
      <w:rFonts w:ascii="Arial" w:hAnsi="Arial" w:cs="Arial"/>
      <w:b/>
      <w:bCs/>
      <w:color w:val="FF0000"/>
      <w:kern w:val="32"/>
      <w:sz w:val="28"/>
      <w:szCs w:val="32"/>
      <w:u w:val="single" w:color="FF0000"/>
    </w:rPr>
  </w:style>
  <w:style w:type="paragraph" w:styleId="Titre2">
    <w:name w:val="heading 2"/>
    <w:basedOn w:val="Normal"/>
    <w:next w:val="Normal"/>
    <w:autoRedefine/>
    <w:qFormat/>
    <w:rsid w:val="00AD157B"/>
    <w:pPr>
      <w:keepNext/>
      <w:spacing w:before="120"/>
      <w:ind w:left="1416"/>
      <w:outlineLvl w:val="1"/>
    </w:pPr>
    <w:rPr>
      <w:rFonts w:ascii="Times New Roman" w:eastAsia="Times New Roman" w:hAnsi="Times New Roman" w:cs="Arial"/>
      <w:b/>
      <w:bCs/>
      <w:i/>
      <w:iCs/>
      <w:color w:val="008000"/>
      <w:sz w:val="28"/>
      <w:szCs w:val="28"/>
      <w:u w:val="single" w:color="008000"/>
      <w:lang w:eastAsia="fr-FR"/>
    </w:rPr>
  </w:style>
  <w:style w:type="paragraph" w:styleId="Titre3">
    <w:name w:val="heading 3"/>
    <w:basedOn w:val="Normal"/>
    <w:next w:val="Normal"/>
    <w:autoRedefine/>
    <w:qFormat/>
    <w:rsid w:val="005C416C"/>
    <w:pPr>
      <w:keepNext/>
      <w:spacing w:before="120" w:after="120"/>
      <w:outlineLvl w:val="2"/>
    </w:pPr>
    <w:rPr>
      <w:rFonts w:cs="Arial"/>
      <w:b/>
      <w:bCs/>
      <w:color w:val="0000FF"/>
      <w:sz w:val="24"/>
      <w:szCs w:val="22"/>
      <w:u w:val="single" w:color="0000FF"/>
    </w:rPr>
  </w:style>
  <w:style w:type="paragraph" w:styleId="Titre4">
    <w:name w:val="heading 4"/>
    <w:basedOn w:val="Normal"/>
    <w:next w:val="Normal"/>
    <w:autoRedefine/>
    <w:qFormat/>
    <w:rsid w:val="00326C63"/>
    <w:pPr>
      <w:keepNext/>
      <w:spacing w:before="120"/>
      <w:outlineLvl w:val="3"/>
    </w:pPr>
    <w:rPr>
      <w:b/>
      <w:bCs/>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autoRedefine/>
    <w:rsid w:val="007C699F"/>
    <w:pPr>
      <w:tabs>
        <w:tab w:val="center" w:pos="4536"/>
        <w:tab w:val="right" w:pos="9072"/>
      </w:tabs>
    </w:pPr>
    <w:rPr>
      <w:sz w:val="18"/>
    </w:rPr>
  </w:style>
  <w:style w:type="paragraph" w:styleId="Pieddepage">
    <w:name w:val="footer"/>
    <w:basedOn w:val="Normal"/>
    <w:autoRedefine/>
    <w:rsid w:val="007C699F"/>
    <w:pPr>
      <w:tabs>
        <w:tab w:val="center" w:pos="4536"/>
        <w:tab w:val="right" w:pos="9072"/>
      </w:tabs>
    </w:pPr>
    <w:rPr>
      <w:sz w:val="18"/>
    </w:rPr>
  </w:style>
  <w:style w:type="paragraph" w:customStyle="1" w:styleId="Style1">
    <w:name w:val="Style1"/>
    <w:basedOn w:val="Normal"/>
    <w:autoRedefine/>
    <w:rsid w:val="007C699F"/>
    <w:rPr>
      <w:u w:val="single"/>
    </w:rPr>
  </w:style>
  <w:style w:type="paragraph" w:styleId="Titre">
    <w:name w:val="Title"/>
    <w:basedOn w:val="Normal"/>
    <w:autoRedefine/>
    <w:qFormat/>
    <w:rsid w:val="007C699F"/>
    <w:pPr>
      <w:pBdr>
        <w:top w:val="single" w:sz="4" w:space="1" w:color="auto"/>
        <w:left w:val="single" w:sz="4" w:space="4" w:color="auto"/>
        <w:bottom w:val="single" w:sz="4" w:space="1" w:color="auto"/>
        <w:right w:val="single" w:sz="4" w:space="4" w:color="auto"/>
      </w:pBdr>
      <w:jc w:val="center"/>
      <w:outlineLvl w:val="0"/>
    </w:pPr>
    <w:rPr>
      <w:rFonts w:cs="Arial"/>
      <w:b/>
      <w:bCs/>
      <w:kern w:val="28"/>
      <w:sz w:val="28"/>
      <w:szCs w:val="32"/>
    </w:rPr>
  </w:style>
  <w:style w:type="paragraph" w:customStyle="1" w:styleId="Style2">
    <w:name w:val="Style2"/>
    <w:basedOn w:val="Normal"/>
    <w:autoRedefine/>
    <w:rsid w:val="007C699F"/>
    <w:pPr>
      <w:jc w:val="center"/>
    </w:pPr>
    <w:rPr>
      <w:b/>
      <w:u w:val="single"/>
    </w:rPr>
  </w:style>
  <w:style w:type="paragraph" w:customStyle="1" w:styleId="Style3">
    <w:name w:val="Style3"/>
    <w:basedOn w:val="Normal"/>
    <w:autoRedefine/>
    <w:rsid w:val="007C699F"/>
    <w:pPr>
      <w:pBdr>
        <w:top w:val="single" w:sz="4" w:space="1" w:color="auto"/>
      </w:pBdr>
    </w:pPr>
  </w:style>
  <w:style w:type="paragraph" w:customStyle="1" w:styleId="Style4">
    <w:name w:val="Style4"/>
    <w:basedOn w:val="Normal"/>
    <w:autoRedefine/>
    <w:rsid w:val="007C699F"/>
    <w:rPr>
      <w:b/>
    </w:rPr>
  </w:style>
  <w:style w:type="paragraph" w:customStyle="1" w:styleId="Style5">
    <w:name w:val="Style5"/>
    <w:basedOn w:val="Normal"/>
    <w:autoRedefine/>
    <w:rsid w:val="007C699F"/>
    <w:rPr>
      <w:i/>
    </w:rPr>
  </w:style>
  <w:style w:type="paragraph" w:customStyle="1" w:styleId="Style6">
    <w:name w:val="Style6"/>
    <w:basedOn w:val="Normal"/>
    <w:autoRedefine/>
    <w:rsid w:val="007C699F"/>
    <w:pPr>
      <w:pBdr>
        <w:top w:val="single" w:sz="4" w:space="1" w:color="auto"/>
        <w:left w:val="single" w:sz="4" w:space="4" w:color="auto"/>
        <w:bottom w:val="single" w:sz="4" w:space="1" w:color="auto"/>
        <w:right w:val="single" w:sz="4" w:space="4" w:color="auto"/>
      </w:pBdr>
    </w:pPr>
    <w:rPr>
      <w:color w:val="FF0000"/>
      <w:sz w:val="20"/>
    </w:rPr>
  </w:style>
  <w:style w:type="paragraph" w:customStyle="1" w:styleId="Style7">
    <w:name w:val="Style7"/>
    <w:basedOn w:val="Normal"/>
    <w:autoRedefine/>
    <w:rsid w:val="007C699F"/>
    <w:pPr>
      <w:numPr>
        <w:numId w:val="1"/>
      </w:numPr>
    </w:pPr>
  </w:style>
  <w:style w:type="paragraph" w:customStyle="1" w:styleId="titre0">
    <w:name w:val="titre"/>
    <w:basedOn w:val="Normal"/>
    <w:next w:val="Titre"/>
    <w:autoRedefine/>
    <w:rsid w:val="007C699F"/>
    <w:rPr>
      <w:b/>
      <w:u w:val="single"/>
    </w:rPr>
  </w:style>
  <w:style w:type="paragraph" w:styleId="Paragraphedeliste">
    <w:name w:val="List Paragraph"/>
    <w:basedOn w:val="Normal"/>
    <w:uiPriority w:val="34"/>
    <w:qFormat/>
    <w:rsid w:val="005E316A"/>
    <w:pPr>
      <w:ind w:left="708"/>
    </w:pPr>
  </w:style>
  <w:style w:type="paragraph" w:styleId="Textedebulles">
    <w:name w:val="Balloon Text"/>
    <w:basedOn w:val="Normal"/>
    <w:link w:val="TextedebullesCar"/>
    <w:uiPriority w:val="99"/>
    <w:semiHidden/>
    <w:unhideWhenUsed/>
    <w:rsid w:val="00431E1A"/>
    <w:rPr>
      <w:rFonts w:ascii="Tahoma" w:hAnsi="Tahoma" w:cs="Tahoma"/>
      <w:sz w:val="16"/>
      <w:szCs w:val="16"/>
    </w:rPr>
  </w:style>
  <w:style w:type="character" w:customStyle="1" w:styleId="TextedebullesCar">
    <w:name w:val="Texte de bulles Car"/>
    <w:basedOn w:val="Policepardfaut"/>
    <w:link w:val="Textedebulles"/>
    <w:uiPriority w:val="99"/>
    <w:semiHidden/>
    <w:rsid w:val="00431E1A"/>
    <w:rPr>
      <w:rFonts w:ascii="Tahoma" w:eastAsia="MS Mincho"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divs>
    <w:div w:id="44645812">
      <w:bodyDiv w:val="1"/>
      <w:marLeft w:val="0"/>
      <w:marRight w:val="0"/>
      <w:marTop w:val="0"/>
      <w:marBottom w:val="0"/>
      <w:divBdr>
        <w:top w:val="none" w:sz="0" w:space="0" w:color="auto"/>
        <w:left w:val="none" w:sz="0" w:space="0" w:color="auto"/>
        <w:bottom w:val="none" w:sz="0" w:space="0" w:color="auto"/>
        <w:right w:val="none" w:sz="0" w:space="0" w:color="auto"/>
      </w:divBdr>
    </w:div>
    <w:div w:id="394933511">
      <w:bodyDiv w:val="1"/>
      <w:marLeft w:val="0"/>
      <w:marRight w:val="0"/>
      <w:marTop w:val="0"/>
      <w:marBottom w:val="0"/>
      <w:divBdr>
        <w:top w:val="none" w:sz="0" w:space="0" w:color="auto"/>
        <w:left w:val="none" w:sz="0" w:space="0" w:color="auto"/>
        <w:bottom w:val="none" w:sz="0" w:space="0" w:color="auto"/>
        <w:right w:val="none" w:sz="0" w:space="0" w:color="auto"/>
      </w:divBdr>
    </w:div>
    <w:div w:id="125103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Normal2.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Normal2.dot</Template>
  <TotalTime>239</TotalTime>
  <Pages>5</Pages>
  <Words>1571</Words>
  <Characters>8641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Aurélie</dc:creator>
  <cp:lastModifiedBy>Aurélie</cp:lastModifiedBy>
  <cp:revision>30</cp:revision>
  <cp:lastPrinted>2017-02-09T19:50:00Z</cp:lastPrinted>
  <dcterms:created xsi:type="dcterms:W3CDTF">2016-06-01T09:33:00Z</dcterms:created>
  <dcterms:modified xsi:type="dcterms:W3CDTF">2017-02-11T13:17:00Z</dcterms:modified>
</cp:coreProperties>
</file>