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77380" w14:textId="77777777" w:rsidR="00503022" w:rsidRDefault="00503022" w:rsidP="00503022">
      <w:pPr>
        <w:jc w:val="center"/>
        <w:rPr>
          <w:rFonts w:cs="Arial"/>
          <w:sz w:val="32"/>
          <w:szCs w:val="32"/>
        </w:rPr>
      </w:pPr>
      <w:bookmarkStart w:id="0" w:name="_GoBack"/>
      <w:bookmarkEnd w:id="0"/>
    </w:p>
    <w:p w14:paraId="693112B0" w14:textId="11D4D311" w:rsidR="004A78A7" w:rsidRPr="004A78A7" w:rsidRDefault="004A78A7" w:rsidP="00503022">
      <w:pPr>
        <w:jc w:val="center"/>
        <w:rPr>
          <w:rFonts w:cs="Arial"/>
          <w:sz w:val="36"/>
          <w:szCs w:val="36"/>
        </w:rPr>
      </w:pPr>
      <w:r w:rsidRPr="004A78A7">
        <w:rPr>
          <w:rFonts w:cs="Arial"/>
          <w:sz w:val="36"/>
          <w:szCs w:val="36"/>
          <w:bdr w:val="single" w:sz="4" w:space="0" w:color="auto"/>
        </w:rPr>
        <w:t>BTS SERVICES INFORMATIQUES AUX ORGANISATIONS</w:t>
      </w:r>
    </w:p>
    <w:p w14:paraId="10A7D64C" w14:textId="77777777" w:rsidR="004A78A7" w:rsidRPr="001B30F0" w:rsidRDefault="004A78A7" w:rsidP="00503022">
      <w:pPr>
        <w:jc w:val="center"/>
        <w:rPr>
          <w:rFonts w:cs="Arial"/>
          <w:sz w:val="32"/>
          <w:szCs w:val="32"/>
        </w:rPr>
      </w:pPr>
    </w:p>
    <w:p w14:paraId="0BA6F5A2" w14:textId="77777777" w:rsidR="00503022" w:rsidRPr="004A78A7" w:rsidRDefault="00503022" w:rsidP="004A78A7">
      <w:pPr>
        <w:pBdr>
          <w:top w:val="single" w:sz="4" w:space="1" w:color="000000"/>
          <w:left w:val="single" w:sz="4" w:space="4" w:color="000000"/>
          <w:bottom w:val="single" w:sz="4" w:space="1" w:color="000000"/>
          <w:right w:val="single" w:sz="4" w:space="3" w:color="000000"/>
        </w:pBdr>
        <w:jc w:val="center"/>
        <w:rPr>
          <w:b/>
          <w:color w:val="000000"/>
          <w:sz w:val="32"/>
          <w:szCs w:val="32"/>
        </w:rPr>
      </w:pPr>
      <w:r w:rsidRPr="004A78A7">
        <w:rPr>
          <w:rFonts w:ascii="Arial" w:hAnsi="Arial" w:cs="Arial"/>
          <w:sz w:val="32"/>
          <w:szCs w:val="32"/>
        </w:rPr>
        <w:t>E5 : Production et fourniture de services informatiques</w:t>
      </w:r>
    </w:p>
    <w:p w14:paraId="1F29EC58" w14:textId="77777777" w:rsidR="00503022" w:rsidRDefault="00503022" w:rsidP="00503022">
      <w:pPr>
        <w:jc w:val="center"/>
        <w:rPr>
          <w:b/>
          <w:color w:val="000000"/>
          <w:sz w:val="22"/>
        </w:rPr>
      </w:pPr>
    </w:p>
    <w:p w14:paraId="265CB10E" w14:textId="77777777" w:rsidR="00503022" w:rsidRDefault="00503022" w:rsidP="00503022">
      <w:pPr>
        <w:jc w:val="center"/>
        <w:rPr>
          <w:b/>
          <w:color w:val="000000"/>
          <w:sz w:val="32"/>
          <w:szCs w:val="32"/>
        </w:rPr>
      </w:pPr>
      <w:r>
        <w:rPr>
          <w:b/>
          <w:color w:val="000000"/>
          <w:sz w:val="32"/>
          <w:szCs w:val="32"/>
        </w:rPr>
        <w:t>SESSION 2017</w:t>
      </w:r>
    </w:p>
    <w:p w14:paraId="4D012BB2" w14:textId="77777777" w:rsidR="00503022" w:rsidRPr="001B30F0" w:rsidRDefault="00503022" w:rsidP="00503022">
      <w:pPr>
        <w:jc w:val="center"/>
        <w:rPr>
          <w:b/>
          <w:color w:val="000000"/>
          <w:sz w:val="22"/>
          <w:szCs w:val="22"/>
        </w:rPr>
      </w:pPr>
    </w:p>
    <w:p w14:paraId="40F61BB0" w14:textId="77777777" w:rsidR="00503022" w:rsidRDefault="00503022" w:rsidP="00503022">
      <w:pPr>
        <w:jc w:val="center"/>
        <w:rPr>
          <w:b/>
          <w:color w:val="000000"/>
          <w:sz w:val="22"/>
        </w:rPr>
      </w:pPr>
      <w:r>
        <w:rPr>
          <w:b/>
          <w:color w:val="000000"/>
          <w:sz w:val="32"/>
          <w:szCs w:val="32"/>
        </w:rPr>
        <w:t>Durée : 4h00   Coefficient : 5</w:t>
      </w:r>
    </w:p>
    <w:p w14:paraId="3C91087A" w14:textId="77777777" w:rsidR="00503022" w:rsidRDefault="00503022" w:rsidP="00503022">
      <w:pPr>
        <w:jc w:val="center"/>
        <w:rPr>
          <w:b/>
          <w:color w:val="000000"/>
          <w:sz w:val="22"/>
        </w:rPr>
      </w:pPr>
    </w:p>
    <w:p w14:paraId="22FF0C7C" w14:textId="77777777" w:rsidR="00503022" w:rsidRDefault="00503022" w:rsidP="00503022">
      <w:pPr>
        <w:rPr>
          <w:color w:val="000000"/>
          <w:sz w:val="22"/>
        </w:rPr>
      </w:pPr>
    </w:p>
    <w:p w14:paraId="2D8EB48F" w14:textId="77777777" w:rsidR="00503022" w:rsidRDefault="00503022" w:rsidP="00503022">
      <w:pPr>
        <w:jc w:val="both"/>
        <w:rPr>
          <w:color w:val="000000"/>
          <w:sz w:val="22"/>
        </w:rPr>
      </w:pPr>
    </w:p>
    <w:p w14:paraId="56B19EAD" w14:textId="77777777" w:rsidR="00503022" w:rsidRPr="00404C4F" w:rsidRDefault="00503022" w:rsidP="00503022">
      <w:pPr>
        <w:pStyle w:val="CAS"/>
        <w:shd w:val="pct15" w:color="auto" w:fill="FFFFFF"/>
        <w:ind w:left="1701" w:right="1701"/>
        <w:rPr>
          <w:rFonts w:ascii="Arial" w:hAnsi="Arial" w:cs="Arial"/>
          <w:caps w:val="0"/>
          <w:color w:val="000000"/>
          <w:sz w:val="44"/>
        </w:rPr>
      </w:pPr>
      <w:r w:rsidRPr="00404C4F">
        <w:rPr>
          <w:rFonts w:ascii="Arial" w:hAnsi="Arial" w:cs="Arial"/>
          <w:caps w:val="0"/>
          <w:color w:val="000000"/>
          <w:sz w:val="44"/>
        </w:rPr>
        <w:t>C</w:t>
      </w:r>
      <w:r>
        <w:rPr>
          <w:rFonts w:ascii="Arial" w:hAnsi="Arial" w:cs="Arial"/>
          <w:caps w:val="0"/>
          <w:color w:val="000000"/>
          <w:sz w:val="44"/>
        </w:rPr>
        <w:t>as</w:t>
      </w:r>
      <w:r w:rsidRPr="00404C4F">
        <w:rPr>
          <w:rFonts w:ascii="Arial" w:hAnsi="Arial" w:cs="Arial"/>
          <w:caps w:val="0"/>
          <w:color w:val="000000"/>
          <w:sz w:val="44"/>
        </w:rPr>
        <w:t xml:space="preserve"> </w:t>
      </w:r>
      <w:r>
        <w:rPr>
          <w:rFonts w:ascii="Arial" w:hAnsi="Arial" w:cs="Arial"/>
          <w:caps w:val="0"/>
          <w:color w:val="000000"/>
          <w:sz w:val="44"/>
        </w:rPr>
        <w:t>AHM-23</w:t>
      </w:r>
    </w:p>
    <w:p w14:paraId="77212CAF" w14:textId="77777777" w:rsidR="00503022" w:rsidRPr="00404C4F" w:rsidRDefault="00503022" w:rsidP="00503022">
      <w:pPr>
        <w:pStyle w:val="matriel"/>
        <w:rPr>
          <w:rFonts w:ascii="Arial" w:hAnsi="Arial" w:cs="Arial"/>
          <w:color w:val="000000"/>
          <w:sz w:val="16"/>
          <w:szCs w:val="16"/>
        </w:rPr>
      </w:pPr>
    </w:p>
    <w:p w14:paraId="4EBC2D9C" w14:textId="77777777" w:rsidR="00503022" w:rsidRPr="00404C4F" w:rsidRDefault="00503022" w:rsidP="00503022">
      <w:pPr>
        <w:pStyle w:val="numration"/>
        <w:ind w:left="0" w:firstLine="0"/>
        <w:jc w:val="center"/>
        <w:rPr>
          <w:rFonts w:ascii="Arial" w:hAnsi="Arial" w:cs="Arial"/>
          <w:color w:val="000000"/>
          <w:sz w:val="22"/>
        </w:rPr>
      </w:pPr>
    </w:p>
    <w:p w14:paraId="242E9337" w14:textId="77777777" w:rsidR="00503022" w:rsidRPr="0020248D" w:rsidRDefault="00503022" w:rsidP="00503022">
      <w:pPr>
        <w:jc w:val="center"/>
        <w:rPr>
          <w:rFonts w:ascii="Arial" w:hAnsi="Arial" w:cs="Arial"/>
          <w:sz w:val="22"/>
          <w:szCs w:val="22"/>
        </w:rPr>
      </w:pPr>
      <w:r w:rsidRPr="0020248D">
        <w:rPr>
          <w:rFonts w:ascii="Arial" w:hAnsi="Arial" w:cs="Arial"/>
          <w:sz w:val="22"/>
          <w:szCs w:val="22"/>
        </w:rPr>
        <w:t xml:space="preserve">Ce sujet comporte </w:t>
      </w:r>
      <w:r>
        <w:rPr>
          <w:rFonts w:ascii="Arial" w:hAnsi="Arial" w:cs="Arial"/>
          <w:sz w:val="22"/>
          <w:szCs w:val="22"/>
        </w:rPr>
        <w:t xml:space="preserve">18 </w:t>
      </w:r>
      <w:r w:rsidRPr="0020248D">
        <w:rPr>
          <w:rFonts w:ascii="Arial" w:hAnsi="Arial" w:cs="Arial"/>
          <w:sz w:val="22"/>
          <w:szCs w:val="22"/>
        </w:rPr>
        <w:t>pages do</w:t>
      </w:r>
      <w:r>
        <w:rPr>
          <w:rFonts w:ascii="Arial" w:hAnsi="Arial" w:cs="Arial"/>
          <w:sz w:val="22"/>
          <w:szCs w:val="22"/>
        </w:rPr>
        <w:t>nt un dossier documentaire de 10</w:t>
      </w:r>
      <w:r w:rsidRPr="0020248D">
        <w:rPr>
          <w:rFonts w:ascii="Arial" w:hAnsi="Arial" w:cs="Arial"/>
          <w:sz w:val="22"/>
          <w:szCs w:val="22"/>
        </w:rPr>
        <w:t xml:space="preserve"> pages.</w:t>
      </w:r>
    </w:p>
    <w:p w14:paraId="29D25AC8" w14:textId="77777777" w:rsidR="00503022" w:rsidRDefault="00503022" w:rsidP="00503022">
      <w:pPr>
        <w:rPr>
          <w:rFonts w:ascii="Arial" w:hAnsi="Arial" w:cs="Arial"/>
          <w:b/>
          <w:i/>
          <w:sz w:val="22"/>
          <w:szCs w:val="22"/>
        </w:rPr>
      </w:pPr>
    </w:p>
    <w:p w14:paraId="05F16E2C" w14:textId="1F3B24FE" w:rsidR="00503022" w:rsidRDefault="00503022" w:rsidP="00503022">
      <w:pPr>
        <w:rPr>
          <w:rFonts w:ascii="Arial" w:hAnsi="Arial" w:cs="Arial"/>
          <w:b/>
          <w:i/>
          <w:color w:val="000000"/>
          <w:sz w:val="22"/>
          <w:szCs w:val="22"/>
        </w:rPr>
      </w:pPr>
      <w:r w:rsidRPr="0020248D">
        <w:rPr>
          <w:rFonts w:ascii="Arial" w:hAnsi="Arial" w:cs="Arial"/>
          <w:b/>
          <w:i/>
          <w:sz w:val="22"/>
          <w:szCs w:val="22"/>
        </w:rPr>
        <w:t>La cand</w:t>
      </w:r>
      <w:r>
        <w:rPr>
          <w:rFonts w:ascii="Arial" w:hAnsi="Arial" w:cs="Arial"/>
          <w:b/>
          <w:i/>
          <w:sz w:val="22"/>
          <w:szCs w:val="22"/>
        </w:rPr>
        <w:t xml:space="preserve">idate ou le candidat </w:t>
      </w:r>
      <w:r w:rsidR="00443C66">
        <w:rPr>
          <w:rFonts w:ascii="Arial" w:hAnsi="Arial" w:cs="Arial"/>
          <w:b/>
          <w:i/>
          <w:sz w:val="22"/>
          <w:szCs w:val="22"/>
        </w:rPr>
        <w:t>doit</w:t>
      </w:r>
      <w:r w:rsidRPr="0020248D">
        <w:rPr>
          <w:rFonts w:ascii="Arial" w:hAnsi="Arial" w:cs="Arial"/>
          <w:b/>
          <w:i/>
          <w:sz w:val="22"/>
          <w:szCs w:val="22"/>
        </w:rPr>
        <w:t xml:space="preserve"> vérifier </w:t>
      </w:r>
      <w:r w:rsidR="00443C66">
        <w:rPr>
          <w:rFonts w:ascii="Arial" w:hAnsi="Arial" w:cs="Arial"/>
          <w:b/>
          <w:i/>
          <w:color w:val="000000"/>
          <w:sz w:val="22"/>
          <w:szCs w:val="22"/>
        </w:rPr>
        <w:t>que le sujet qui lui est remis est</w:t>
      </w:r>
      <w:r w:rsidRPr="0020248D">
        <w:rPr>
          <w:rFonts w:ascii="Arial" w:hAnsi="Arial" w:cs="Arial"/>
          <w:b/>
          <w:i/>
          <w:color w:val="000000"/>
          <w:sz w:val="22"/>
          <w:szCs w:val="22"/>
        </w:rPr>
        <w:t xml:space="preserve"> complet.</w:t>
      </w:r>
    </w:p>
    <w:p w14:paraId="1A1C345A" w14:textId="77777777" w:rsidR="00503022" w:rsidRDefault="00503022" w:rsidP="00503022">
      <w:pPr>
        <w:pStyle w:val="matriel"/>
        <w:rPr>
          <w:rFonts w:ascii="Arial" w:hAnsi="Arial" w:cs="Arial"/>
          <w:b w:val="0"/>
          <w:i/>
          <w:color w:val="000000"/>
          <w:sz w:val="22"/>
          <w:szCs w:val="22"/>
          <w:u w:val="none"/>
        </w:rPr>
      </w:pPr>
    </w:p>
    <w:p w14:paraId="4711142C" w14:textId="77777777" w:rsidR="00503022" w:rsidRPr="0020248D" w:rsidRDefault="00503022" w:rsidP="00503022">
      <w:pPr>
        <w:jc w:val="center"/>
        <w:rPr>
          <w:rFonts w:ascii="Arial" w:hAnsi="Arial" w:cs="Arial"/>
          <w:b/>
          <w:sz w:val="22"/>
          <w:szCs w:val="22"/>
        </w:rPr>
      </w:pPr>
    </w:p>
    <w:p w14:paraId="753FADA7" w14:textId="77777777" w:rsidR="00503022" w:rsidRDefault="00503022" w:rsidP="00503022">
      <w:pPr>
        <w:jc w:val="center"/>
        <w:rPr>
          <w:b/>
        </w:rPr>
      </w:pPr>
      <w:r>
        <w:rPr>
          <w:b/>
        </w:rPr>
        <w:t>Aucun matériel ni document autorisé.</w:t>
      </w:r>
    </w:p>
    <w:p w14:paraId="26F5DF6C" w14:textId="77777777" w:rsidR="00503022" w:rsidRPr="00404C4F" w:rsidRDefault="00503022" w:rsidP="00503022">
      <w:pPr>
        <w:pStyle w:val="matriel"/>
        <w:rPr>
          <w:rFonts w:ascii="Arial" w:hAnsi="Arial" w:cs="Arial"/>
          <w:color w:val="000000"/>
          <w:sz w:val="16"/>
          <w:szCs w:val="16"/>
        </w:rPr>
      </w:pPr>
    </w:p>
    <w:p w14:paraId="41890089" w14:textId="77777777" w:rsidR="00503022" w:rsidRPr="00404C4F" w:rsidRDefault="00503022" w:rsidP="00503022">
      <w:pPr>
        <w:pStyle w:val="matriel"/>
        <w:rPr>
          <w:rFonts w:ascii="Arial" w:hAnsi="Arial" w:cs="Arial"/>
          <w:color w:val="000000"/>
          <w:sz w:val="16"/>
          <w:szCs w:val="16"/>
        </w:rPr>
      </w:pPr>
    </w:p>
    <w:p w14:paraId="3FE65A7E" w14:textId="77777777" w:rsidR="00503022" w:rsidRPr="00404C4F" w:rsidRDefault="00503022" w:rsidP="00503022">
      <w:pPr>
        <w:rPr>
          <w:rFonts w:ascii="Arial" w:hAnsi="Arial" w:cs="Arial"/>
          <w:b/>
          <w:color w:val="000000"/>
        </w:rPr>
      </w:pPr>
      <w:r>
        <w:rPr>
          <w:rFonts w:ascii="Arial" w:hAnsi="Arial" w:cs="Arial"/>
          <w:b/>
          <w:color w:val="000000"/>
        </w:rPr>
        <w:t>Dossier documentaire</w:t>
      </w:r>
      <w:r w:rsidRPr="00404C4F">
        <w:rPr>
          <w:rFonts w:ascii="Arial" w:hAnsi="Arial" w:cs="Arial"/>
          <w:b/>
          <w:color w:val="000000"/>
        </w:rPr>
        <w:t> :</w:t>
      </w:r>
    </w:p>
    <w:p w14:paraId="032A5BA2" w14:textId="77777777" w:rsidR="00503022" w:rsidRPr="0020248D" w:rsidRDefault="00503022" w:rsidP="00503022">
      <w:pPr>
        <w:pStyle w:val="matriel"/>
        <w:rPr>
          <w:rFonts w:ascii="Arial" w:hAnsi="Arial" w:cs="Arial"/>
          <w:color w:val="000000"/>
          <w:sz w:val="16"/>
          <w:szCs w:val="16"/>
        </w:rPr>
      </w:pPr>
    </w:p>
    <w:tbl>
      <w:tblPr>
        <w:tblStyle w:val="Grilledutableau"/>
        <w:tblW w:w="507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bottom w:w="28" w:type="dxa"/>
        </w:tblCellMar>
        <w:tblLook w:val="04A0" w:firstRow="1" w:lastRow="0" w:firstColumn="1" w:lastColumn="0" w:noHBand="0" w:noVBand="1"/>
      </w:tblPr>
      <w:tblGrid>
        <w:gridCol w:w="567"/>
        <w:gridCol w:w="8277"/>
        <w:gridCol w:w="1160"/>
      </w:tblGrid>
      <w:tr w:rsidR="00503022" w:rsidRPr="0020248D" w14:paraId="4EDA2AA3" w14:textId="77777777" w:rsidTr="00811CB4">
        <w:tc>
          <w:tcPr>
            <w:tcW w:w="283" w:type="pct"/>
          </w:tcPr>
          <w:p w14:paraId="0B0A10C0"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1.</w:t>
            </w:r>
          </w:p>
        </w:tc>
        <w:tc>
          <w:tcPr>
            <w:tcW w:w="4137" w:type="pct"/>
          </w:tcPr>
          <w:p w14:paraId="1C314064"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Présentation de la base de données</w:t>
            </w:r>
          </w:p>
        </w:tc>
        <w:tc>
          <w:tcPr>
            <w:tcW w:w="580" w:type="pct"/>
          </w:tcPr>
          <w:p w14:paraId="287FEDFF"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9</w:t>
            </w:r>
          </w:p>
        </w:tc>
      </w:tr>
      <w:tr w:rsidR="00503022" w:rsidRPr="0020248D" w14:paraId="52FA1693" w14:textId="77777777" w:rsidTr="00811CB4">
        <w:tc>
          <w:tcPr>
            <w:tcW w:w="283" w:type="pct"/>
          </w:tcPr>
          <w:p w14:paraId="22A28CFD"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2.</w:t>
            </w:r>
          </w:p>
        </w:tc>
        <w:tc>
          <w:tcPr>
            <w:tcW w:w="4137" w:type="pct"/>
          </w:tcPr>
          <w:p w14:paraId="510798EE"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Nomenclature et plan des modèles de palette</w:t>
            </w:r>
          </w:p>
        </w:tc>
        <w:tc>
          <w:tcPr>
            <w:tcW w:w="580" w:type="pct"/>
          </w:tcPr>
          <w:p w14:paraId="2B82C631"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10</w:t>
            </w:r>
          </w:p>
        </w:tc>
      </w:tr>
      <w:tr w:rsidR="00503022" w:rsidRPr="0020248D" w14:paraId="05BD53F2" w14:textId="77777777" w:rsidTr="00811CB4">
        <w:tc>
          <w:tcPr>
            <w:tcW w:w="283" w:type="pct"/>
          </w:tcPr>
          <w:p w14:paraId="5F40D7E6"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3.</w:t>
            </w:r>
          </w:p>
        </w:tc>
        <w:tc>
          <w:tcPr>
            <w:tcW w:w="4137" w:type="pct"/>
          </w:tcPr>
          <w:p w14:paraId="55A76BDE"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Description partielle des classes créées pour l'application de saisie des livraisons de bois</w:t>
            </w:r>
          </w:p>
        </w:tc>
        <w:tc>
          <w:tcPr>
            <w:tcW w:w="580" w:type="pct"/>
          </w:tcPr>
          <w:p w14:paraId="12E21146"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1</w:t>
            </w:r>
          </w:p>
        </w:tc>
      </w:tr>
      <w:tr w:rsidR="00503022" w:rsidRPr="0020248D" w14:paraId="00266D1B" w14:textId="77777777" w:rsidTr="00811CB4">
        <w:tc>
          <w:tcPr>
            <w:tcW w:w="283" w:type="pct"/>
          </w:tcPr>
          <w:p w14:paraId="4B4A1027"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4.</w:t>
            </w:r>
          </w:p>
        </w:tc>
        <w:tc>
          <w:tcPr>
            <w:tcW w:w="4137" w:type="pct"/>
          </w:tcPr>
          <w:p w14:paraId="735A8C92"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Maquette de l’interface graphique de l'application de saisie des livraisons de bois</w:t>
            </w:r>
            <w:r>
              <w:rPr>
                <w:rFonts w:ascii="Arial" w:hAnsi="Arial" w:cs="Arial"/>
                <w:b w:val="0"/>
                <w:bCs/>
                <w:iCs/>
                <w:color w:val="000000"/>
                <w:sz w:val="21"/>
                <w:szCs w:val="21"/>
                <w:u w:val="none"/>
                <w:lang w:eastAsia="fr-FR"/>
              </w:rPr>
              <w:t xml:space="preserve"> </w:t>
            </w:r>
          </w:p>
        </w:tc>
        <w:tc>
          <w:tcPr>
            <w:tcW w:w="580" w:type="pct"/>
          </w:tcPr>
          <w:p w14:paraId="73CFA629"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3</w:t>
            </w:r>
          </w:p>
        </w:tc>
      </w:tr>
      <w:tr w:rsidR="00503022" w:rsidRPr="0020248D" w14:paraId="72D83EF5" w14:textId="77777777" w:rsidTr="00811CB4">
        <w:tc>
          <w:tcPr>
            <w:tcW w:w="283" w:type="pct"/>
          </w:tcPr>
          <w:p w14:paraId="5D34622C"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5.</w:t>
            </w:r>
          </w:p>
        </w:tc>
        <w:tc>
          <w:tcPr>
            <w:tcW w:w="4137" w:type="pct"/>
          </w:tcPr>
          <w:p w14:paraId="3DA7291F"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Extraits du code de l'application de saisie des livraisons de bois</w:t>
            </w:r>
          </w:p>
        </w:tc>
        <w:tc>
          <w:tcPr>
            <w:tcW w:w="580" w:type="pct"/>
          </w:tcPr>
          <w:p w14:paraId="50E16B25"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4</w:t>
            </w:r>
          </w:p>
        </w:tc>
      </w:tr>
      <w:tr w:rsidR="00503022" w:rsidRPr="0020248D" w14:paraId="6B0A941D" w14:textId="77777777" w:rsidTr="00811CB4">
        <w:tc>
          <w:tcPr>
            <w:tcW w:w="283" w:type="pct"/>
          </w:tcPr>
          <w:p w14:paraId="6CF43902"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6.</w:t>
            </w:r>
          </w:p>
        </w:tc>
        <w:tc>
          <w:tcPr>
            <w:tcW w:w="4137" w:type="pct"/>
          </w:tcPr>
          <w:p w14:paraId="703BF33E" w14:textId="027E9335" w:rsidR="00503022" w:rsidRPr="0020248D" w:rsidRDefault="00503022" w:rsidP="00D225DE">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 xml:space="preserve">Consignes données par </w:t>
            </w:r>
            <w:r w:rsidR="00D225DE">
              <w:rPr>
                <w:rFonts w:ascii="Arial" w:hAnsi="Arial" w:cs="Arial"/>
                <w:b w:val="0"/>
                <w:bCs/>
                <w:iCs/>
                <w:color w:val="000000"/>
                <w:sz w:val="21"/>
                <w:szCs w:val="21"/>
                <w:u w:val="none"/>
                <w:lang w:eastAsia="fr-FR"/>
              </w:rPr>
              <w:t>M.</w:t>
            </w:r>
            <w:r w:rsidRPr="0020248D">
              <w:rPr>
                <w:rFonts w:ascii="Arial" w:hAnsi="Arial" w:cs="Arial"/>
                <w:b w:val="0"/>
                <w:bCs/>
                <w:iCs/>
                <w:color w:val="000000"/>
                <w:sz w:val="21"/>
                <w:szCs w:val="21"/>
                <w:u w:val="none"/>
                <w:lang w:eastAsia="fr-FR"/>
              </w:rPr>
              <w:t xml:space="preserve"> Laplace</w:t>
            </w:r>
          </w:p>
        </w:tc>
        <w:tc>
          <w:tcPr>
            <w:tcW w:w="580" w:type="pct"/>
          </w:tcPr>
          <w:p w14:paraId="46EF728E"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5</w:t>
            </w:r>
          </w:p>
        </w:tc>
      </w:tr>
      <w:tr w:rsidR="00503022" w:rsidRPr="0020248D" w14:paraId="7B976845" w14:textId="77777777" w:rsidTr="00811C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0" w:type="dxa"/>
          </w:tblCellMar>
        </w:tblPrEx>
        <w:tc>
          <w:tcPr>
            <w:tcW w:w="283" w:type="pct"/>
            <w:tcBorders>
              <w:top w:val="nil"/>
              <w:left w:val="nil"/>
              <w:bottom w:val="nil"/>
              <w:right w:val="nil"/>
            </w:tcBorders>
          </w:tcPr>
          <w:p w14:paraId="0FE11745"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7.</w:t>
            </w:r>
          </w:p>
        </w:tc>
        <w:tc>
          <w:tcPr>
            <w:tcW w:w="4137" w:type="pct"/>
            <w:tcBorders>
              <w:top w:val="nil"/>
              <w:left w:val="nil"/>
              <w:bottom w:val="nil"/>
              <w:right w:val="nil"/>
            </w:tcBorders>
          </w:tcPr>
          <w:p w14:paraId="494679EC" w14:textId="63D53A00"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Description des classes métiers</w:t>
            </w:r>
            <w:r w:rsidR="00293EA4">
              <w:rPr>
                <w:rFonts w:ascii="Arial" w:hAnsi="Arial" w:cs="Arial"/>
                <w:b w:val="0"/>
                <w:bCs/>
                <w:iCs/>
                <w:color w:val="000000"/>
                <w:sz w:val="21"/>
                <w:szCs w:val="21"/>
                <w:u w:val="none"/>
                <w:lang w:eastAsia="fr-FR"/>
              </w:rPr>
              <w:t xml:space="preserve"> créées pour la valorisation des déchets</w:t>
            </w:r>
            <w:r w:rsidRPr="0020248D">
              <w:rPr>
                <w:rFonts w:ascii="Arial" w:hAnsi="Arial" w:cs="Arial"/>
                <w:b w:val="0"/>
                <w:bCs/>
                <w:iCs/>
                <w:color w:val="000000"/>
                <w:sz w:val="21"/>
                <w:szCs w:val="21"/>
                <w:u w:val="none"/>
                <w:lang w:eastAsia="fr-FR"/>
              </w:rPr>
              <w:t xml:space="preserve"> </w:t>
            </w:r>
            <w:r>
              <w:rPr>
                <w:rFonts w:ascii="Arial" w:hAnsi="Arial" w:cs="Arial"/>
                <w:b w:val="0"/>
                <w:bCs/>
                <w:iCs/>
                <w:color w:val="000000"/>
                <w:sz w:val="21"/>
                <w:szCs w:val="21"/>
                <w:u w:val="none"/>
                <w:lang w:eastAsia="fr-FR"/>
              </w:rPr>
              <w:t>(extrait)</w:t>
            </w:r>
          </w:p>
        </w:tc>
        <w:tc>
          <w:tcPr>
            <w:tcW w:w="580" w:type="pct"/>
            <w:tcBorders>
              <w:top w:val="nil"/>
              <w:left w:val="nil"/>
              <w:bottom w:val="nil"/>
              <w:right w:val="nil"/>
            </w:tcBorders>
          </w:tcPr>
          <w:p w14:paraId="2FC033FE"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5</w:t>
            </w:r>
          </w:p>
        </w:tc>
      </w:tr>
      <w:tr w:rsidR="00503022" w:rsidRPr="0020248D" w14:paraId="5179ECB4" w14:textId="77777777" w:rsidTr="00811C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0" w:type="dxa"/>
          </w:tblCellMar>
        </w:tblPrEx>
        <w:tc>
          <w:tcPr>
            <w:tcW w:w="283" w:type="pct"/>
            <w:tcBorders>
              <w:top w:val="nil"/>
              <w:left w:val="nil"/>
              <w:bottom w:val="nil"/>
              <w:right w:val="nil"/>
            </w:tcBorders>
          </w:tcPr>
          <w:p w14:paraId="7A880677"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8.</w:t>
            </w:r>
          </w:p>
        </w:tc>
        <w:tc>
          <w:tcPr>
            <w:tcW w:w="4137" w:type="pct"/>
            <w:tcBorders>
              <w:top w:val="nil"/>
              <w:left w:val="nil"/>
              <w:bottom w:val="nil"/>
              <w:right w:val="nil"/>
            </w:tcBorders>
          </w:tcPr>
          <w:p w14:paraId="4F6CF68B"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Description des classes techniques</w:t>
            </w:r>
            <w:r>
              <w:rPr>
                <w:rFonts w:ascii="Arial" w:hAnsi="Arial" w:cs="Arial"/>
                <w:b w:val="0"/>
                <w:bCs/>
                <w:iCs/>
                <w:color w:val="000000"/>
                <w:sz w:val="21"/>
                <w:szCs w:val="21"/>
                <w:u w:val="none"/>
                <w:lang w:eastAsia="fr-FR"/>
              </w:rPr>
              <w:t xml:space="preserve"> (extrait)</w:t>
            </w:r>
          </w:p>
        </w:tc>
        <w:tc>
          <w:tcPr>
            <w:tcW w:w="580" w:type="pct"/>
            <w:tcBorders>
              <w:top w:val="nil"/>
              <w:left w:val="nil"/>
              <w:bottom w:val="nil"/>
              <w:right w:val="nil"/>
            </w:tcBorders>
          </w:tcPr>
          <w:p w14:paraId="223B2151" w14:textId="77777777" w:rsidR="00503022" w:rsidRPr="0020248D" w:rsidRDefault="00503022" w:rsidP="00811CB4">
            <w:pPr>
              <w:pStyle w:val="matriel"/>
              <w:spacing w:line="276" w:lineRule="auto"/>
              <w:rPr>
                <w:rFonts w:ascii="Arial" w:hAnsi="Arial" w:cs="Arial"/>
                <w:b w:val="0"/>
                <w:bCs/>
                <w:iCs/>
                <w:color w:val="000000"/>
                <w:sz w:val="21"/>
                <w:szCs w:val="21"/>
                <w:u w:val="none"/>
                <w:lang w:eastAsia="fr-FR"/>
              </w:rPr>
            </w:pPr>
            <w:r w:rsidRPr="0020248D">
              <w:rPr>
                <w:rFonts w:ascii="Arial" w:hAnsi="Arial" w:cs="Arial"/>
                <w:b w:val="0"/>
                <w:bCs/>
                <w:iCs/>
                <w:color w:val="000000"/>
                <w:sz w:val="21"/>
                <w:szCs w:val="21"/>
                <w:u w:val="none"/>
                <w:lang w:eastAsia="fr-FR"/>
              </w:rPr>
              <w:t>Page 1</w:t>
            </w:r>
            <w:r>
              <w:rPr>
                <w:rFonts w:ascii="Arial" w:hAnsi="Arial" w:cs="Arial"/>
                <w:b w:val="0"/>
                <w:bCs/>
                <w:iCs/>
                <w:color w:val="000000"/>
                <w:sz w:val="21"/>
                <w:szCs w:val="21"/>
                <w:u w:val="none"/>
                <w:lang w:eastAsia="fr-FR"/>
              </w:rPr>
              <w:t>8</w:t>
            </w:r>
          </w:p>
        </w:tc>
      </w:tr>
    </w:tbl>
    <w:p w14:paraId="4D7A8BC8" w14:textId="77777777" w:rsidR="00503022" w:rsidRPr="0020248D" w:rsidRDefault="00503022" w:rsidP="00503022">
      <w:pPr>
        <w:pStyle w:val="matriel"/>
        <w:rPr>
          <w:rFonts w:ascii="Arial" w:hAnsi="Arial" w:cs="Arial"/>
          <w:color w:val="000000"/>
          <w:sz w:val="16"/>
          <w:szCs w:val="16"/>
        </w:rPr>
      </w:pPr>
    </w:p>
    <w:p w14:paraId="7151620D" w14:textId="77777777" w:rsidR="00503022" w:rsidRDefault="00503022" w:rsidP="00503022"/>
    <w:p w14:paraId="5A2B8A3A" w14:textId="77777777" w:rsidR="00503022" w:rsidRPr="00404C4F" w:rsidRDefault="00503022" w:rsidP="00503022">
      <w:pPr>
        <w:pStyle w:val="matriel"/>
        <w:rPr>
          <w:rFonts w:ascii="Arial" w:hAnsi="Arial" w:cs="Arial"/>
          <w:color w:val="000000"/>
          <w:sz w:val="16"/>
          <w:szCs w:val="16"/>
        </w:rPr>
      </w:pPr>
    </w:p>
    <w:p w14:paraId="5362B680" w14:textId="77777777" w:rsidR="00503022" w:rsidRPr="00404C4F" w:rsidRDefault="00503022" w:rsidP="00503022">
      <w:pPr>
        <w:rPr>
          <w:rFonts w:ascii="Arial" w:hAnsi="Arial" w:cs="Arial"/>
        </w:rPr>
      </w:pPr>
      <w:bookmarkStart w:id="1" w:name="_Toc342686666"/>
    </w:p>
    <w:p w14:paraId="0D0027C4" w14:textId="77777777" w:rsidR="00503022" w:rsidRPr="00404C4F" w:rsidRDefault="00503022" w:rsidP="00503022">
      <w:pPr>
        <w:pStyle w:val="Titre2"/>
        <w:spacing w:before="0" w:after="0"/>
        <w:ind w:left="57" w:right="57"/>
        <w:rPr>
          <w:rFonts w:ascii="Arial" w:hAnsi="Arial" w:cs="Arial"/>
          <w:i w:val="0"/>
          <w:color w:val="000000"/>
          <w:sz w:val="24"/>
          <w:szCs w:val="24"/>
        </w:rPr>
      </w:pPr>
      <w:bookmarkStart w:id="2" w:name="_Toc344484416"/>
      <w:bookmarkStart w:id="3" w:name="_Toc344484801"/>
      <w:r w:rsidRPr="00404C4F">
        <w:rPr>
          <w:rFonts w:ascii="Arial" w:hAnsi="Arial" w:cs="Arial"/>
          <w:i w:val="0"/>
          <w:color w:val="000000"/>
          <w:sz w:val="24"/>
          <w:szCs w:val="24"/>
        </w:rPr>
        <w:t>Barème</w:t>
      </w:r>
      <w:bookmarkEnd w:id="1"/>
      <w:bookmarkEnd w:id="2"/>
      <w:bookmarkEnd w:id="3"/>
      <w:r>
        <w:rPr>
          <w:rFonts w:ascii="Arial" w:hAnsi="Arial" w:cs="Arial"/>
          <w:i w:val="0"/>
          <w:color w:val="000000"/>
          <w:sz w:val="24"/>
          <w:szCs w:val="24"/>
        </w:rPr>
        <w:t> :</w:t>
      </w:r>
    </w:p>
    <w:p w14:paraId="5A0246D2" w14:textId="77777777" w:rsidR="00503022" w:rsidRPr="00404C4F" w:rsidRDefault="00503022" w:rsidP="00503022">
      <w:pPr>
        <w:rPr>
          <w:rFonts w:ascii="Arial" w:hAnsi="Arial"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56"/>
        <w:gridCol w:w="6369"/>
        <w:gridCol w:w="2053"/>
      </w:tblGrid>
      <w:tr w:rsidR="00503022" w:rsidRPr="00404C4F" w14:paraId="08604EC6" w14:textId="77777777" w:rsidTr="00811CB4">
        <w:trPr>
          <w:jc w:val="center"/>
        </w:trPr>
        <w:tc>
          <w:tcPr>
            <w:tcW w:w="693" w:type="pct"/>
          </w:tcPr>
          <w:p w14:paraId="2463BE1B" w14:textId="77777777" w:rsidR="00503022" w:rsidRPr="00404C4F" w:rsidRDefault="00503022" w:rsidP="00811CB4">
            <w:pPr>
              <w:spacing w:line="276" w:lineRule="auto"/>
              <w:rPr>
                <w:rFonts w:ascii="Arial" w:hAnsi="Arial" w:cs="Arial"/>
                <w:b/>
                <w:sz w:val="22"/>
              </w:rPr>
            </w:pPr>
            <w:r w:rsidRPr="00404C4F">
              <w:rPr>
                <w:rFonts w:ascii="Arial" w:hAnsi="Arial" w:cs="Arial"/>
                <w:b/>
                <w:sz w:val="22"/>
              </w:rPr>
              <w:t xml:space="preserve">Mission </w:t>
            </w:r>
            <w:r>
              <w:rPr>
                <w:rFonts w:ascii="Arial" w:hAnsi="Arial" w:cs="Arial"/>
                <w:b/>
                <w:sz w:val="22"/>
              </w:rPr>
              <w:t>1</w:t>
            </w:r>
          </w:p>
        </w:tc>
        <w:tc>
          <w:tcPr>
            <w:tcW w:w="3257" w:type="pct"/>
          </w:tcPr>
          <w:p w14:paraId="2180E727" w14:textId="77777777" w:rsidR="00503022" w:rsidRPr="002B19A1" w:rsidRDefault="00503022" w:rsidP="00811CB4">
            <w:pPr>
              <w:spacing w:line="276" w:lineRule="auto"/>
              <w:rPr>
                <w:rFonts w:ascii="Arial" w:hAnsi="Arial" w:cs="Arial"/>
                <w:sz w:val="22"/>
                <w:szCs w:val="22"/>
              </w:rPr>
            </w:pPr>
            <w:r>
              <w:rPr>
                <w:rFonts w:ascii="Arial" w:hAnsi="Arial" w:cs="Arial"/>
                <w:bCs/>
                <w:noProof/>
                <w:sz w:val="22"/>
                <w:szCs w:val="22"/>
              </w:rPr>
              <w:t>É</w:t>
            </w:r>
            <w:r w:rsidRPr="002B19A1">
              <w:rPr>
                <w:rFonts w:ascii="Arial" w:hAnsi="Arial" w:cs="Arial"/>
                <w:bCs/>
                <w:noProof/>
                <w:sz w:val="22"/>
                <w:szCs w:val="22"/>
              </w:rPr>
              <w:t>volution de l’architecture logicielle</w:t>
            </w:r>
          </w:p>
        </w:tc>
        <w:tc>
          <w:tcPr>
            <w:tcW w:w="1050" w:type="pct"/>
          </w:tcPr>
          <w:p w14:paraId="693098BC" w14:textId="77777777" w:rsidR="00503022" w:rsidRPr="00404C4F" w:rsidRDefault="00503022" w:rsidP="00811CB4">
            <w:pPr>
              <w:spacing w:line="276" w:lineRule="auto"/>
              <w:jc w:val="right"/>
              <w:rPr>
                <w:rFonts w:ascii="Arial" w:hAnsi="Arial" w:cs="Arial"/>
                <w:sz w:val="22"/>
              </w:rPr>
            </w:pPr>
            <w:r>
              <w:rPr>
                <w:rFonts w:ascii="Arial" w:hAnsi="Arial" w:cs="Arial"/>
                <w:sz w:val="22"/>
              </w:rPr>
              <w:t>20 points</w:t>
            </w:r>
          </w:p>
        </w:tc>
      </w:tr>
      <w:tr w:rsidR="00503022" w:rsidRPr="00404C4F" w14:paraId="0D44C210" w14:textId="77777777" w:rsidTr="00811CB4">
        <w:trPr>
          <w:jc w:val="center"/>
        </w:trPr>
        <w:tc>
          <w:tcPr>
            <w:tcW w:w="693" w:type="pct"/>
          </w:tcPr>
          <w:p w14:paraId="71BAB9AC" w14:textId="77777777" w:rsidR="00503022" w:rsidRPr="00404C4F" w:rsidRDefault="00503022" w:rsidP="00811CB4">
            <w:pPr>
              <w:spacing w:line="276" w:lineRule="auto"/>
              <w:rPr>
                <w:rFonts w:ascii="Arial" w:hAnsi="Arial" w:cs="Arial"/>
                <w:b/>
                <w:sz w:val="22"/>
              </w:rPr>
            </w:pPr>
            <w:r w:rsidRPr="00404C4F">
              <w:rPr>
                <w:rFonts w:ascii="Arial" w:hAnsi="Arial" w:cs="Arial"/>
                <w:b/>
                <w:sz w:val="22"/>
              </w:rPr>
              <w:t xml:space="preserve">Mission </w:t>
            </w:r>
            <w:r>
              <w:rPr>
                <w:rFonts w:ascii="Arial" w:hAnsi="Arial" w:cs="Arial"/>
                <w:b/>
                <w:sz w:val="22"/>
              </w:rPr>
              <w:t>2</w:t>
            </w:r>
          </w:p>
        </w:tc>
        <w:tc>
          <w:tcPr>
            <w:tcW w:w="3257" w:type="pct"/>
          </w:tcPr>
          <w:p w14:paraId="23720115" w14:textId="77777777" w:rsidR="00503022" w:rsidRPr="007F5B72" w:rsidRDefault="00503022" w:rsidP="00811CB4">
            <w:pPr>
              <w:spacing w:line="276" w:lineRule="auto"/>
              <w:rPr>
                <w:rFonts w:ascii="Arial" w:hAnsi="Arial" w:cs="Arial"/>
                <w:sz w:val="22"/>
                <w:szCs w:val="22"/>
              </w:rPr>
            </w:pPr>
            <w:r w:rsidRPr="007F5B72">
              <w:rPr>
                <w:rFonts w:ascii="Arial" w:hAnsi="Arial" w:cs="Arial"/>
                <w:bCs/>
                <w:noProof/>
                <w:sz w:val="22"/>
                <w:szCs w:val="22"/>
              </w:rPr>
              <w:t>Mise en place d’une gestion de stock centralisée</w:t>
            </w:r>
          </w:p>
        </w:tc>
        <w:tc>
          <w:tcPr>
            <w:tcW w:w="1050" w:type="pct"/>
          </w:tcPr>
          <w:p w14:paraId="67A0575F" w14:textId="77777777" w:rsidR="00503022" w:rsidRPr="00404C4F" w:rsidRDefault="00503022" w:rsidP="00811CB4">
            <w:pPr>
              <w:spacing w:line="276" w:lineRule="auto"/>
              <w:jc w:val="right"/>
              <w:rPr>
                <w:rFonts w:ascii="Arial" w:hAnsi="Arial" w:cs="Arial"/>
                <w:sz w:val="22"/>
              </w:rPr>
            </w:pPr>
            <w:r>
              <w:rPr>
                <w:rFonts w:ascii="Arial" w:hAnsi="Arial" w:cs="Arial"/>
                <w:sz w:val="22"/>
              </w:rPr>
              <w:t>30</w:t>
            </w:r>
            <w:r w:rsidRPr="00404C4F">
              <w:rPr>
                <w:rFonts w:ascii="Arial" w:hAnsi="Arial" w:cs="Arial"/>
                <w:sz w:val="22"/>
              </w:rPr>
              <w:t xml:space="preserve"> points</w:t>
            </w:r>
          </w:p>
        </w:tc>
      </w:tr>
      <w:tr w:rsidR="00503022" w:rsidRPr="00404C4F" w14:paraId="271FEA76" w14:textId="77777777" w:rsidTr="00811CB4">
        <w:trPr>
          <w:jc w:val="center"/>
        </w:trPr>
        <w:tc>
          <w:tcPr>
            <w:tcW w:w="693" w:type="pct"/>
          </w:tcPr>
          <w:p w14:paraId="21D59E88" w14:textId="77777777" w:rsidR="00503022" w:rsidRPr="00404C4F" w:rsidRDefault="00503022" w:rsidP="00811CB4">
            <w:pPr>
              <w:spacing w:line="276" w:lineRule="auto"/>
              <w:rPr>
                <w:rFonts w:ascii="Arial" w:hAnsi="Arial" w:cs="Arial"/>
                <w:b/>
                <w:sz w:val="22"/>
              </w:rPr>
            </w:pPr>
            <w:r w:rsidRPr="00404C4F">
              <w:rPr>
                <w:rFonts w:ascii="Arial" w:hAnsi="Arial" w:cs="Arial"/>
                <w:b/>
                <w:sz w:val="22"/>
              </w:rPr>
              <w:t xml:space="preserve">Mission </w:t>
            </w:r>
            <w:r>
              <w:rPr>
                <w:rFonts w:ascii="Arial" w:hAnsi="Arial" w:cs="Arial"/>
                <w:b/>
                <w:sz w:val="22"/>
              </w:rPr>
              <w:t>3</w:t>
            </w:r>
          </w:p>
        </w:tc>
        <w:tc>
          <w:tcPr>
            <w:tcW w:w="3257" w:type="pct"/>
          </w:tcPr>
          <w:p w14:paraId="1B2F7C29" w14:textId="77777777" w:rsidR="00503022" w:rsidRPr="00404C4F" w:rsidRDefault="00503022" w:rsidP="00811CB4">
            <w:pPr>
              <w:spacing w:line="276" w:lineRule="auto"/>
              <w:rPr>
                <w:rFonts w:ascii="Arial" w:hAnsi="Arial" w:cs="Arial"/>
                <w:sz w:val="22"/>
              </w:rPr>
            </w:pPr>
            <w:r>
              <w:rPr>
                <w:rFonts w:ascii="Arial" w:hAnsi="Arial" w:cs="Arial"/>
                <w:sz w:val="22"/>
              </w:rPr>
              <w:t>Finalisation de l'application de saisie des livraisons de bois</w:t>
            </w:r>
          </w:p>
        </w:tc>
        <w:tc>
          <w:tcPr>
            <w:tcW w:w="1050" w:type="pct"/>
          </w:tcPr>
          <w:p w14:paraId="07BADF94" w14:textId="77777777" w:rsidR="00503022" w:rsidRPr="00404C4F" w:rsidRDefault="00503022" w:rsidP="00811CB4">
            <w:pPr>
              <w:spacing w:line="276" w:lineRule="auto"/>
              <w:jc w:val="right"/>
              <w:rPr>
                <w:rFonts w:ascii="Arial" w:hAnsi="Arial" w:cs="Arial"/>
                <w:sz w:val="22"/>
              </w:rPr>
            </w:pPr>
            <w:r>
              <w:rPr>
                <w:rFonts w:ascii="Arial" w:hAnsi="Arial" w:cs="Arial"/>
                <w:sz w:val="22"/>
              </w:rPr>
              <w:t xml:space="preserve">20 </w:t>
            </w:r>
            <w:r w:rsidRPr="00404C4F">
              <w:rPr>
                <w:rFonts w:ascii="Arial" w:hAnsi="Arial" w:cs="Arial"/>
                <w:sz w:val="22"/>
              </w:rPr>
              <w:t>points</w:t>
            </w:r>
          </w:p>
        </w:tc>
      </w:tr>
      <w:tr w:rsidR="00503022" w:rsidRPr="00404C4F" w14:paraId="03186AF2" w14:textId="77777777" w:rsidTr="00811CB4">
        <w:trPr>
          <w:jc w:val="center"/>
        </w:trPr>
        <w:tc>
          <w:tcPr>
            <w:tcW w:w="693" w:type="pct"/>
          </w:tcPr>
          <w:p w14:paraId="0E728577" w14:textId="77777777" w:rsidR="00503022" w:rsidRPr="00404C4F" w:rsidRDefault="00503022" w:rsidP="00811CB4">
            <w:pPr>
              <w:spacing w:line="276" w:lineRule="auto"/>
              <w:rPr>
                <w:rFonts w:ascii="Arial" w:hAnsi="Arial" w:cs="Arial"/>
                <w:b/>
                <w:sz w:val="22"/>
              </w:rPr>
            </w:pPr>
            <w:r>
              <w:rPr>
                <w:rFonts w:ascii="Arial" w:hAnsi="Arial" w:cs="Arial"/>
                <w:b/>
                <w:sz w:val="22"/>
              </w:rPr>
              <w:t>Mission 4</w:t>
            </w:r>
          </w:p>
        </w:tc>
        <w:tc>
          <w:tcPr>
            <w:tcW w:w="3257" w:type="pct"/>
          </w:tcPr>
          <w:p w14:paraId="5A76DC7A" w14:textId="77777777" w:rsidR="00503022" w:rsidRDefault="00503022" w:rsidP="00811CB4">
            <w:pPr>
              <w:spacing w:line="276" w:lineRule="auto"/>
              <w:rPr>
                <w:rFonts w:ascii="Arial" w:hAnsi="Arial" w:cs="Arial"/>
                <w:sz w:val="22"/>
              </w:rPr>
            </w:pPr>
            <w:r>
              <w:rPr>
                <w:rFonts w:ascii="Arial" w:hAnsi="Arial" w:cs="Arial"/>
                <w:sz w:val="22"/>
              </w:rPr>
              <w:t>Valorisation des déchets</w:t>
            </w:r>
          </w:p>
        </w:tc>
        <w:tc>
          <w:tcPr>
            <w:tcW w:w="1050" w:type="pct"/>
          </w:tcPr>
          <w:p w14:paraId="1CF521A5" w14:textId="77777777" w:rsidR="00503022" w:rsidRPr="00404C4F" w:rsidRDefault="00503022" w:rsidP="00811CB4">
            <w:pPr>
              <w:spacing w:line="276" w:lineRule="auto"/>
              <w:jc w:val="right"/>
              <w:rPr>
                <w:rFonts w:ascii="Arial" w:hAnsi="Arial" w:cs="Arial"/>
                <w:sz w:val="22"/>
              </w:rPr>
            </w:pPr>
            <w:r>
              <w:rPr>
                <w:rFonts w:ascii="Arial" w:hAnsi="Arial" w:cs="Arial"/>
                <w:sz w:val="22"/>
              </w:rPr>
              <w:t xml:space="preserve">30 points </w:t>
            </w:r>
          </w:p>
        </w:tc>
      </w:tr>
      <w:tr w:rsidR="00503022" w:rsidRPr="00404C4F" w14:paraId="36CC98EF" w14:textId="77777777" w:rsidTr="00811CB4">
        <w:trPr>
          <w:jc w:val="center"/>
        </w:trPr>
        <w:tc>
          <w:tcPr>
            <w:tcW w:w="693" w:type="pct"/>
            <w:tcBorders>
              <w:top w:val="nil"/>
              <w:left w:val="nil"/>
              <w:bottom w:val="nil"/>
            </w:tcBorders>
          </w:tcPr>
          <w:p w14:paraId="5ACB7BA3" w14:textId="77777777" w:rsidR="00503022" w:rsidRPr="00404C4F" w:rsidRDefault="00503022" w:rsidP="00811CB4">
            <w:pPr>
              <w:spacing w:line="276" w:lineRule="auto"/>
              <w:rPr>
                <w:rFonts w:ascii="Arial" w:hAnsi="Arial" w:cs="Arial"/>
                <w:sz w:val="22"/>
              </w:rPr>
            </w:pPr>
          </w:p>
        </w:tc>
        <w:tc>
          <w:tcPr>
            <w:tcW w:w="3257" w:type="pct"/>
          </w:tcPr>
          <w:p w14:paraId="4B52FF1F" w14:textId="77777777" w:rsidR="00503022" w:rsidRPr="00404C4F" w:rsidRDefault="00503022" w:rsidP="00811CB4">
            <w:pPr>
              <w:spacing w:line="276" w:lineRule="auto"/>
              <w:ind w:right="1064"/>
              <w:jc w:val="right"/>
              <w:rPr>
                <w:rFonts w:ascii="Arial" w:hAnsi="Arial" w:cs="Arial"/>
                <w:sz w:val="22"/>
              </w:rPr>
            </w:pPr>
            <w:r w:rsidRPr="00404C4F">
              <w:rPr>
                <w:rFonts w:ascii="Arial" w:hAnsi="Arial" w:cs="Arial"/>
                <w:sz w:val="22"/>
              </w:rPr>
              <w:t>Total</w:t>
            </w:r>
          </w:p>
        </w:tc>
        <w:tc>
          <w:tcPr>
            <w:tcW w:w="1050" w:type="pct"/>
          </w:tcPr>
          <w:p w14:paraId="4A12301D" w14:textId="77777777" w:rsidR="00503022" w:rsidRPr="00404C4F" w:rsidRDefault="00503022" w:rsidP="00811CB4">
            <w:pPr>
              <w:spacing w:line="276" w:lineRule="auto"/>
              <w:jc w:val="right"/>
              <w:rPr>
                <w:rFonts w:ascii="Arial" w:hAnsi="Arial" w:cs="Arial"/>
                <w:sz w:val="22"/>
              </w:rPr>
            </w:pPr>
            <w:r w:rsidRPr="00404C4F">
              <w:rPr>
                <w:rFonts w:ascii="Arial" w:hAnsi="Arial" w:cs="Arial"/>
                <w:sz w:val="22"/>
              </w:rPr>
              <w:t>100 points</w:t>
            </w:r>
          </w:p>
        </w:tc>
      </w:tr>
    </w:tbl>
    <w:p w14:paraId="6213DED7" w14:textId="77777777" w:rsidR="00503022" w:rsidRDefault="00503022" w:rsidP="00503022">
      <w:pPr>
        <w:rPr>
          <w:rFonts w:ascii="Arial" w:hAnsi="Arial" w:cs="Arial"/>
          <w:sz w:val="20"/>
          <w:szCs w:val="20"/>
        </w:rPr>
      </w:pPr>
    </w:p>
    <w:p w14:paraId="790B8239" w14:textId="77777777" w:rsidR="002163EB" w:rsidRPr="0076590C" w:rsidRDefault="002163EB" w:rsidP="002163EB">
      <w:pPr>
        <w:pStyle w:val="numration"/>
        <w:ind w:left="0" w:firstLine="0"/>
        <w:jc w:val="center"/>
        <w:rPr>
          <w:rFonts w:asciiTheme="minorHAnsi" w:hAnsiTheme="minorHAnsi" w:cstheme="minorHAnsi"/>
          <w:i/>
          <w:color w:val="000000"/>
          <w:sz w:val="20"/>
        </w:rPr>
      </w:pPr>
      <w:r w:rsidRPr="0076590C">
        <w:rPr>
          <w:rFonts w:asciiTheme="minorHAnsi" w:hAnsiTheme="minorHAnsi" w:cstheme="minorHAnsi"/>
          <w:i/>
          <w:color w:val="000000"/>
          <w:sz w:val="20"/>
        </w:rPr>
        <w:t xml:space="preserve">Conformément aux recommandations du Haut Conseil à l’Égalité entre les femmes et les hommes dans son guide publié en novembre 2015, l’expression du féminin et du masculin s’effectue en utilisant le point, par exemple, </w:t>
      </w:r>
      <w:r>
        <w:rPr>
          <w:rFonts w:asciiTheme="minorHAnsi" w:hAnsiTheme="minorHAnsi" w:cstheme="minorHAnsi"/>
          <w:i/>
          <w:color w:val="000000"/>
          <w:sz w:val="20"/>
        </w:rPr>
        <w:t>employé</w:t>
      </w:r>
      <w:r w:rsidRPr="0076590C">
        <w:rPr>
          <w:rFonts w:asciiTheme="minorHAnsi" w:hAnsiTheme="minorHAnsi" w:cstheme="minorHAnsi"/>
          <w:i/>
          <w:color w:val="000000"/>
          <w:sz w:val="20"/>
        </w:rPr>
        <w:t>.e.</w:t>
      </w:r>
    </w:p>
    <w:p w14:paraId="33024485" w14:textId="77777777" w:rsidR="002163EB" w:rsidRPr="00A104B6" w:rsidRDefault="002163EB" w:rsidP="00503022">
      <w:pPr>
        <w:rPr>
          <w:rFonts w:ascii="Arial" w:hAnsi="Arial" w:cs="Arial"/>
          <w:sz w:val="20"/>
          <w:szCs w:val="20"/>
        </w:rPr>
      </w:pPr>
    </w:p>
    <w:p w14:paraId="2F58CC07" w14:textId="77777777" w:rsidR="00503022" w:rsidRDefault="00503022" w:rsidP="00503022">
      <w:pPr>
        <w:rPr>
          <w:rFonts w:ascii="Calibri" w:hAnsi="Calibri"/>
          <w:sz w:val="28"/>
          <w:szCs w:val="28"/>
        </w:rPr>
      </w:pPr>
      <w:r>
        <w:rPr>
          <w:rFonts w:ascii="Calibri" w:hAnsi="Calibri"/>
          <w:sz w:val="28"/>
          <w:szCs w:val="28"/>
        </w:rPr>
        <w:br w:type="page"/>
      </w:r>
    </w:p>
    <w:p w14:paraId="7C97EDEC" w14:textId="77777777" w:rsidR="00503022" w:rsidRDefault="00503022" w:rsidP="00503022">
      <w:pPr>
        <w:pBdr>
          <w:top w:val="single" w:sz="4" w:space="1" w:color="auto" w:shadow="1"/>
          <w:left w:val="single" w:sz="4" w:space="4" w:color="auto" w:shadow="1"/>
          <w:bottom w:val="single" w:sz="4" w:space="1" w:color="auto" w:shadow="1"/>
          <w:right w:val="single" w:sz="4" w:space="4" w:color="auto" w:shadow="1"/>
        </w:pBdr>
        <w:jc w:val="both"/>
        <w:rPr>
          <w:rFonts w:ascii="Calibri" w:hAnsi="Calibri"/>
          <w:sz w:val="28"/>
          <w:szCs w:val="28"/>
        </w:rPr>
      </w:pPr>
      <w:r>
        <w:rPr>
          <w:rFonts w:ascii="Calibri" w:hAnsi="Calibri"/>
          <w:sz w:val="28"/>
          <w:szCs w:val="28"/>
        </w:rPr>
        <w:lastRenderedPageBreak/>
        <w:t>Présentation du contexte</w:t>
      </w:r>
    </w:p>
    <w:p w14:paraId="6B8F7E94" w14:textId="77777777" w:rsidR="00503022" w:rsidRPr="0022355A" w:rsidRDefault="00503022" w:rsidP="00503022">
      <w:pPr>
        <w:spacing w:after="200"/>
        <w:jc w:val="both"/>
        <w:rPr>
          <w:rFonts w:ascii="Arial" w:hAnsi="Arial" w:cs="Arial"/>
          <w:sz w:val="22"/>
          <w:szCs w:val="22"/>
        </w:rPr>
      </w:pPr>
    </w:p>
    <w:p w14:paraId="7AF7D9BD" w14:textId="77777777" w:rsidR="00503022" w:rsidRPr="0022355A" w:rsidRDefault="00503022" w:rsidP="00503022">
      <w:pPr>
        <w:spacing w:after="200"/>
        <w:jc w:val="both"/>
        <w:rPr>
          <w:rFonts w:ascii="Arial" w:hAnsi="Arial" w:cs="Arial"/>
          <w:b/>
          <w:sz w:val="22"/>
          <w:szCs w:val="22"/>
        </w:rPr>
      </w:pPr>
      <w:r w:rsidRPr="0022355A">
        <w:rPr>
          <w:rFonts w:ascii="Arial" w:hAnsi="Arial" w:cs="Arial"/>
          <w:b/>
          <w:sz w:val="22"/>
          <w:szCs w:val="22"/>
        </w:rPr>
        <w:t xml:space="preserve">L'organisation cliente : l'association </w:t>
      </w:r>
      <w:r w:rsidRPr="007D769D">
        <w:rPr>
          <w:rFonts w:ascii="Arial" w:hAnsi="Arial" w:cs="Arial"/>
          <w:b/>
          <w:sz w:val="22"/>
          <w:szCs w:val="22"/>
        </w:rPr>
        <w:t>AHM-23</w:t>
      </w:r>
    </w:p>
    <w:p w14:paraId="1169301C" w14:textId="1C6E11AF" w:rsidR="00503022" w:rsidRDefault="00503022" w:rsidP="00503022">
      <w:pPr>
        <w:spacing w:after="200"/>
        <w:jc w:val="both"/>
        <w:rPr>
          <w:rFonts w:ascii="Arial" w:hAnsi="Arial" w:cs="Arial"/>
          <w:sz w:val="22"/>
          <w:szCs w:val="22"/>
        </w:rPr>
      </w:pPr>
      <w:r w:rsidRPr="0022355A">
        <w:rPr>
          <w:rFonts w:ascii="Arial" w:hAnsi="Arial" w:cs="Arial"/>
          <w:sz w:val="22"/>
          <w:szCs w:val="22"/>
        </w:rPr>
        <w:t xml:space="preserve">Créée en 1960 et reconnue d’utilité publique, l'association </w:t>
      </w:r>
      <w:r>
        <w:rPr>
          <w:rFonts w:ascii="Arial" w:hAnsi="Arial" w:cs="Arial"/>
          <w:sz w:val="22"/>
          <w:szCs w:val="22"/>
        </w:rPr>
        <w:t xml:space="preserve">d’aide au handicap mental </w:t>
      </w:r>
      <w:r w:rsidRPr="004421FB">
        <w:rPr>
          <w:rFonts w:ascii="Arial" w:hAnsi="Arial" w:cs="Arial"/>
          <w:sz w:val="22"/>
          <w:szCs w:val="22"/>
        </w:rPr>
        <w:t>AHM</w:t>
      </w:r>
      <w:r>
        <w:rPr>
          <w:rFonts w:ascii="Arial" w:hAnsi="Arial" w:cs="Arial"/>
          <w:sz w:val="22"/>
          <w:szCs w:val="22"/>
        </w:rPr>
        <w:t>-</w:t>
      </w:r>
      <w:r w:rsidRPr="004421FB">
        <w:rPr>
          <w:rFonts w:ascii="Arial" w:hAnsi="Arial" w:cs="Arial"/>
          <w:sz w:val="22"/>
          <w:szCs w:val="22"/>
        </w:rPr>
        <w:t>23</w:t>
      </w:r>
      <w:r w:rsidRPr="0022355A">
        <w:rPr>
          <w:rFonts w:ascii="Arial" w:hAnsi="Arial" w:cs="Arial"/>
          <w:sz w:val="22"/>
          <w:szCs w:val="22"/>
        </w:rPr>
        <w:t xml:space="preserve"> est</w:t>
      </w:r>
      <w:r>
        <w:rPr>
          <w:rFonts w:ascii="Arial" w:hAnsi="Arial" w:cs="Arial"/>
          <w:sz w:val="22"/>
          <w:szCs w:val="22"/>
        </w:rPr>
        <w:t xml:space="preserve"> une </w:t>
      </w:r>
      <w:r w:rsidR="00443C66">
        <w:rPr>
          <w:rFonts w:ascii="Arial" w:hAnsi="Arial" w:cs="Arial"/>
          <w:sz w:val="22"/>
          <w:szCs w:val="22"/>
        </w:rPr>
        <w:t>association départementale</w:t>
      </w:r>
      <w:r w:rsidRPr="0022355A">
        <w:rPr>
          <w:rFonts w:ascii="Arial" w:hAnsi="Arial" w:cs="Arial"/>
          <w:sz w:val="22"/>
          <w:szCs w:val="22"/>
        </w:rPr>
        <w:t xml:space="preserve"> à but non lucratif (association loi 1901) affiliée à </w:t>
      </w:r>
      <w:r w:rsidRPr="00B46B88">
        <w:rPr>
          <w:rFonts w:ascii="Arial" w:hAnsi="Arial" w:cs="Arial"/>
          <w:sz w:val="22"/>
          <w:szCs w:val="22"/>
        </w:rPr>
        <w:t>l'</w:t>
      </w:r>
      <w:r>
        <w:rPr>
          <w:rFonts w:ascii="Arial" w:hAnsi="Arial" w:cs="Arial"/>
          <w:sz w:val="22"/>
          <w:szCs w:val="22"/>
        </w:rPr>
        <w:t>Unapei</w:t>
      </w:r>
      <w:r w:rsidRPr="00B46B88">
        <w:rPr>
          <w:rFonts w:ascii="Arial" w:hAnsi="Arial" w:cs="Arial"/>
          <w:sz w:val="22"/>
          <w:szCs w:val="22"/>
        </w:rPr>
        <w:t xml:space="preserve"> (</w:t>
      </w:r>
      <w:r w:rsidRPr="00B46B88">
        <w:rPr>
          <w:rFonts w:ascii="Arial" w:hAnsi="Arial" w:cs="Arial"/>
          <w:iCs/>
          <w:color w:val="252525"/>
          <w:sz w:val="22"/>
          <w:szCs w:val="22"/>
          <w:shd w:val="clear" w:color="auto" w:fill="FFFFFF"/>
        </w:rPr>
        <w:t>Union nationale des associations de parents, de personnes handicapées mentales et de leurs amis)</w:t>
      </w:r>
      <w:r>
        <w:rPr>
          <w:rFonts w:ascii="Arial" w:hAnsi="Arial" w:cs="Arial"/>
          <w:iCs/>
          <w:color w:val="252525"/>
          <w:sz w:val="22"/>
          <w:szCs w:val="22"/>
          <w:shd w:val="clear" w:color="auto" w:fill="FFFFFF"/>
        </w:rPr>
        <w:t>.</w:t>
      </w:r>
      <w:r>
        <w:rPr>
          <w:rFonts w:ascii="Arial" w:hAnsi="Arial" w:cs="Arial"/>
          <w:i/>
          <w:iCs/>
          <w:color w:val="252525"/>
          <w:sz w:val="21"/>
          <w:szCs w:val="21"/>
          <w:shd w:val="clear" w:color="auto" w:fill="FFFFFF"/>
        </w:rPr>
        <w:t xml:space="preserve"> </w:t>
      </w:r>
      <w:r>
        <w:rPr>
          <w:rFonts w:ascii="Arial" w:hAnsi="Arial" w:cs="Arial"/>
          <w:sz w:val="22"/>
          <w:szCs w:val="22"/>
        </w:rPr>
        <w:t>Elle</w:t>
      </w:r>
      <w:r w:rsidRPr="0022355A">
        <w:rPr>
          <w:rFonts w:ascii="Arial" w:hAnsi="Arial" w:cs="Arial"/>
          <w:sz w:val="22"/>
          <w:szCs w:val="22"/>
        </w:rPr>
        <w:t xml:space="preserve"> œuvre en faveur des droits des personnes souffrant de handicap mental et de leurs familles, en favorisant leur insertion sociale et professionnelle.</w:t>
      </w:r>
    </w:p>
    <w:p w14:paraId="0B674CCF" w14:textId="77777777" w:rsidR="00503022" w:rsidRPr="003A6A97" w:rsidRDefault="00503022" w:rsidP="003A6A97">
      <w:pPr>
        <w:jc w:val="both"/>
        <w:rPr>
          <w:rStyle w:val="Accentuation"/>
          <w:rFonts w:ascii="Arial" w:hAnsi="Arial" w:cs="Arial"/>
          <w:i w:val="0"/>
          <w:sz w:val="22"/>
        </w:rPr>
      </w:pPr>
      <w:r w:rsidRPr="003A6A97">
        <w:rPr>
          <w:rStyle w:val="Accentuation"/>
          <w:rFonts w:ascii="Arial" w:hAnsi="Arial" w:cs="Arial"/>
          <w:i w:val="0"/>
          <w:sz w:val="22"/>
        </w:rPr>
        <w:t>En effet, les obligations de la société envers la personne handicapée mentale sont :</w:t>
      </w:r>
    </w:p>
    <w:p w14:paraId="14FA623D" w14:textId="77777777" w:rsidR="00503022" w:rsidRPr="003A6A97" w:rsidRDefault="00503022" w:rsidP="003A6A97">
      <w:pPr>
        <w:jc w:val="both"/>
        <w:rPr>
          <w:rStyle w:val="Accentuation"/>
          <w:rFonts w:ascii="Arial" w:hAnsi="Arial" w:cs="Arial"/>
          <w:i w:val="0"/>
          <w:sz w:val="22"/>
        </w:rPr>
      </w:pPr>
      <w:r w:rsidRPr="003A6A97">
        <w:rPr>
          <w:rStyle w:val="Accentuation"/>
          <w:rFonts w:ascii="Arial" w:hAnsi="Arial" w:cs="Arial"/>
          <w:i w:val="0"/>
          <w:sz w:val="22"/>
        </w:rPr>
        <w:tab/>
        <w:t>-</w:t>
      </w:r>
      <w:r w:rsidRPr="003A6A97">
        <w:rPr>
          <w:rFonts w:ascii="Arial" w:hAnsi="Arial" w:cs="Arial"/>
          <w:i/>
          <w:sz w:val="22"/>
        </w:rPr>
        <w:t xml:space="preserve"> </w:t>
      </w:r>
      <w:r w:rsidRPr="003A6A97">
        <w:rPr>
          <w:rStyle w:val="Accentuation"/>
          <w:rFonts w:ascii="Arial" w:hAnsi="Arial" w:cs="Arial"/>
          <w:i w:val="0"/>
          <w:sz w:val="22"/>
        </w:rPr>
        <w:t>de lui donner les moyens adaptés à la nature et au degré de sa déficience qui lui permettent d’exercer ses droits et d’accomplir ses devoirs ;</w:t>
      </w:r>
    </w:p>
    <w:p w14:paraId="64978B1C" w14:textId="04C42D31" w:rsidR="00503022" w:rsidRDefault="00503022" w:rsidP="003A6A97">
      <w:pPr>
        <w:jc w:val="both"/>
        <w:rPr>
          <w:rStyle w:val="Accentuation"/>
          <w:rFonts w:ascii="Arial" w:hAnsi="Arial" w:cs="Arial"/>
          <w:i w:val="0"/>
          <w:sz w:val="22"/>
        </w:rPr>
      </w:pPr>
      <w:r w:rsidRPr="003A6A97">
        <w:rPr>
          <w:rStyle w:val="Accentuation"/>
          <w:rFonts w:ascii="Arial" w:hAnsi="Arial" w:cs="Arial"/>
          <w:i w:val="0"/>
          <w:sz w:val="22"/>
        </w:rPr>
        <w:tab/>
        <w:t>-</w:t>
      </w:r>
      <w:r w:rsidR="00231604">
        <w:rPr>
          <w:rStyle w:val="Accentuation"/>
          <w:rFonts w:ascii="Arial" w:hAnsi="Arial" w:cs="Arial"/>
          <w:i w:val="0"/>
          <w:sz w:val="22"/>
        </w:rPr>
        <w:t xml:space="preserve"> </w:t>
      </w:r>
      <w:r w:rsidRPr="003A6A97">
        <w:rPr>
          <w:rStyle w:val="Accentuation"/>
          <w:rFonts w:ascii="Arial" w:hAnsi="Arial" w:cs="Arial"/>
          <w:i w:val="0"/>
          <w:sz w:val="22"/>
        </w:rPr>
        <w:t xml:space="preserve">de veiller à ce qu’elle soit </w:t>
      </w:r>
      <w:r w:rsidR="00280519">
        <w:rPr>
          <w:rStyle w:val="Accentuation"/>
          <w:rFonts w:ascii="Arial" w:hAnsi="Arial" w:cs="Arial"/>
          <w:i w:val="0"/>
          <w:sz w:val="22"/>
        </w:rPr>
        <w:t>re</w:t>
      </w:r>
      <w:r w:rsidRPr="003A6A97">
        <w:rPr>
          <w:rStyle w:val="Accentuation"/>
          <w:rFonts w:ascii="Arial" w:hAnsi="Arial" w:cs="Arial"/>
          <w:i w:val="0"/>
          <w:sz w:val="22"/>
        </w:rPr>
        <w:t>connue et respectée et de lui apporter la protection qui la mette à l’abri de toute exploitation.</w:t>
      </w:r>
    </w:p>
    <w:p w14:paraId="152E04B1" w14:textId="77777777" w:rsidR="003A6A97" w:rsidRPr="003A6A97" w:rsidRDefault="003A6A97" w:rsidP="003A6A97">
      <w:pPr>
        <w:jc w:val="both"/>
        <w:rPr>
          <w:rFonts w:ascii="Arial" w:hAnsi="Arial" w:cs="Arial"/>
          <w:i/>
          <w:sz w:val="22"/>
          <w:szCs w:val="22"/>
        </w:rPr>
      </w:pPr>
    </w:p>
    <w:p w14:paraId="24C09FEB" w14:textId="0683623C" w:rsidR="00503022" w:rsidRDefault="00503022" w:rsidP="00503022">
      <w:pPr>
        <w:spacing w:after="200"/>
        <w:jc w:val="both"/>
        <w:rPr>
          <w:rFonts w:ascii="Arial" w:hAnsi="Arial" w:cs="Arial"/>
          <w:sz w:val="22"/>
          <w:szCs w:val="22"/>
        </w:rPr>
      </w:pPr>
      <w:r>
        <w:rPr>
          <w:rFonts w:ascii="Arial" w:hAnsi="Arial" w:cs="Arial"/>
          <w:sz w:val="22"/>
          <w:szCs w:val="22"/>
        </w:rPr>
        <w:t>L’AHM-23 gère</w:t>
      </w:r>
      <w:r w:rsidRPr="0022355A">
        <w:rPr>
          <w:rFonts w:ascii="Arial" w:hAnsi="Arial" w:cs="Arial"/>
          <w:sz w:val="22"/>
          <w:szCs w:val="22"/>
        </w:rPr>
        <w:t xml:space="preserve"> plusieurs foyers d'hébergement</w:t>
      </w:r>
      <w:r>
        <w:rPr>
          <w:rFonts w:ascii="Arial" w:hAnsi="Arial" w:cs="Arial"/>
          <w:sz w:val="22"/>
          <w:szCs w:val="22"/>
        </w:rPr>
        <w:t xml:space="preserve"> et trois é</w:t>
      </w:r>
      <w:r w:rsidRPr="0022355A">
        <w:rPr>
          <w:rFonts w:ascii="Arial" w:hAnsi="Arial" w:cs="Arial"/>
          <w:sz w:val="22"/>
          <w:szCs w:val="22"/>
        </w:rPr>
        <w:t xml:space="preserve">tablissements </w:t>
      </w:r>
      <w:r>
        <w:rPr>
          <w:rFonts w:ascii="Arial" w:hAnsi="Arial" w:cs="Arial"/>
          <w:sz w:val="22"/>
          <w:szCs w:val="22"/>
        </w:rPr>
        <w:t>et service d'aide par le t</w:t>
      </w:r>
      <w:r w:rsidRPr="0022355A">
        <w:rPr>
          <w:rFonts w:ascii="Arial" w:hAnsi="Arial" w:cs="Arial"/>
          <w:sz w:val="22"/>
          <w:szCs w:val="22"/>
        </w:rPr>
        <w:t>ravail</w:t>
      </w:r>
      <w:r>
        <w:rPr>
          <w:rFonts w:ascii="Arial" w:hAnsi="Arial" w:cs="Arial"/>
          <w:sz w:val="22"/>
          <w:szCs w:val="22"/>
        </w:rPr>
        <w:t xml:space="preserve"> (Esat) </w:t>
      </w:r>
      <w:r w:rsidRPr="0022355A">
        <w:rPr>
          <w:rFonts w:ascii="Arial" w:hAnsi="Arial" w:cs="Arial"/>
          <w:sz w:val="22"/>
          <w:szCs w:val="22"/>
        </w:rPr>
        <w:t>répartis sur le département</w:t>
      </w:r>
      <w:r w:rsidR="003A6A97">
        <w:rPr>
          <w:rFonts w:ascii="Arial" w:hAnsi="Arial" w:cs="Arial"/>
          <w:sz w:val="22"/>
          <w:szCs w:val="22"/>
        </w:rPr>
        <w:t>.</w:t>
      </w:r>
    </w:p>
    <w:p w14:paraId="0CC3BFAF" w14:textId="77777777" w:rsidR="00503022" w:rsidRDefault="00503022" w:rsidP="00503022">
      <w:pPr>
        <w:spacing w:after="200"/>
        <w:jc w:val="both"/>
        <w:rPr>
          <w:rFonts w:ascii="Arial" w:hAnsi="Arial" w:cs="Arial"/>
          <w:sz w:val="22"/>
          <w:szCs w:val="22"/>
        </w:rPr>
      </w:pPr>
      <w:r>
        <w:rPr>
          <w:rFonts w:ascii="Arial" w:hAnsi="Arial" w:cs="Arial"/>
          <w:sz w:val="22"/>
          <w:szCs w:val="22"/>
        </w:rPr>
        <w:t>L</w:t>
      </w:r>
      <w:r w:rsidRPr="0022355A">
        <w:rPr>
          <w:rFonts w:ascii="Arial" w:hAnsi="Arial" w:cs="Arial"/>
          <w:sz w:val="22"/>
          <w:szCs w:val="22"/>
        </w:rPr>
        <w:t>es établissements</w:t>
      </w:r>
      <w:r>
        <w:rPr>
          <w:rFonts w:ascii="Arial" w:hAnsi="Arial" w:cs="Arial"/>
          <w:sz w:val="22"/>
          <w:szCs w:val="22"/>
        </w:rPr>
        <w:t xml:space="preserve"> </w:t>
      </w:r>
      <w:r w:rsidRPr="00C91383">
        <w:rPr>
          <w:rFonts w:ascii="Arial" w:hAnsi="Arial" w:cs="Arial"/>
          <w:sz w:val="22"/>
          <w:szCs w:val="22"/>
        </w:rPr>
        <w:t>Esat</w:t>
      </w:r>
      <w:r>
        <w:rPr>
          <w:rFonts w:ascii="Arial" w:hAnsi="Arial" w:cs="Arial"/>
          <w:sz w:val="22"/>
          <w:szCs w:val="22"/>
        </w:rPr>
        <w:t xml:space="preserve"> </w:t>
      </w:r>
      <w:r w:rsidRPr="0022355A">
        <w:rPr>
          <w:rFonts w:ascii="Arial" w:hAnsi="Arial" w:cs="Arial"/>
          <w:sz w:val="22"/>
          <w:szCs w:val="22"/>
        </w:rPr>
        <w:t>permettent</w:t>
      </w:r>
      <w:r>
        <w:rPr>
          <w:rFonts w:ascii="Arial" w:hAnsi="Arial" w:cs="Arial"/>
          <w:sz w:val="22"/>
          <w:szCs w:val="22"/>
        </w:rPr>
        <w:t xml:space="preserve"> </w:t>
      </w:r>
      <w:r w:rsidRPr="0022355A">
        <w:rPr>
          <w:rFonts w:ascii="Arial" w:hAnsi="Arial" w:cs="Arial"/>
          <w:sz w:val="22"/>
          <w:szCs w:val="22"/>
        </w:rPr>
        <w:t xml:space="preserve">aux personnes handicapées qui n'ont pas acquis suffisamment d'autonomie pour travailler en milieu ordinaire, d'exercer une activité </w:t>
      </w:r>
      <w:r>
        <w:rPr>
          <w:rFonts w:ascii="Arial" w:hAnsi="Arial" w:cs="Arial"/>
          <w:sz w:val="22"/>
          <w:szCs w:val="22"/>
        </w:rPr>
        <w:t xml:space="preserve">professionnelle </w:t>
      </w:r>
      <w:r w:rsidRPr="0022355A">
        <w:rPr>
          <w:rFonts w:ascii="Arial" w:hAnsi="Arial" w:cs="Arial"/>
          <w:sz w:val="22"/>
          <w:szCs w:val="22"/>
        </w:rPr>
        <w:t xml:space="preserve">dans un milieu protégé. </w:t>
      </w:r>
    </w:p>
    <w:p w14:paraId="4C9D50B9" w14:textId="103AF2D0" w:rsidR="00503022" w:rsidRDefault="00503022" w:rsidP="00503022">
      <w:pPr>
        <w:spacing w:after="200"/>
        <w:contextualSpacing/>
        <w:jc w:val="both"/>
        <w:rPr>
          <w:rFonts w:ascii="Arial" w:hAnsi="Arial" w:cs="Arial"/>
          <w:sz w:val="22"/>
          <w:szCs w:val="22"/>
        </w:rPr>
      </w:pPr>
      <w:r w:rsidRPr="002E0844">
        <w:rPr>
          <w:rFonts w:ascii="Arial" w:hAnsi="Arial" w:cs="Arial"/>
          <w:sz w:val="22"/>
          <w:szCs w:val="22"/>
        </w:rPr>
        <w:t>L’</w:t>
      </w:r>
      <w:r>
        <w:rPr>
          <w:rFonts w:ascii="Arial" w:hAnsi="Arial" w:cs="Arial"/>
          <w:sz w:val="22"/>
          <w:szCs w:val="22"/>
        </w:rPr>
        <w:t xml:space="preserve">AHM-23 emploie au total 188 ouvriers </w:t>
      </w:r>
      <w:r w:rsidRPr="007D769D">
        <w:rPr>
          <w:rFonts w:ascii="Arial" w:hAnsi="Arial" w:cs="Arial"/>
          <w:sz w:val="22"/>
          <w:szCs w:val="22"/>
        </w:rPr>
        <w:t>d’Esat</w:t>
      </w:r>
      <w:r w:rsidR="003A6A97">
        <w:rPr>
          <w:rFonts w:ascii="Arial" w:hAnsi="Arial" w:cs="Arial"/>
          <w:sz w:val="22"/>
          <w:szCs w:val="22"/>
        </w:rPr>
        <w:t>,</w:t>
      </w:r>
      <w:r>
        <w:rPr>
          <w:rFonts w:ascii="Arial" w:hAnsi="Arial" w:cs="Arial"/>
          <w:sz w:val="22"/>
          <w:szCs w:val="22"/>
        </w:rPr>
        <w:t xml:space="preserve"> </w:t>
      </w:r>
      <w:r w:rsidRPr="0088719E">
        <w:rPr>
          <w:rFonts w:ascii="Arial" w:hAnsi="Arial" w:cs="Arial"/>
          <w:sz w:val="22"/>
          <w:szCs w:val="22"/>
        </w:rPr>
        <w:t>encadrés par 25 travailleurs sociaux,</w:t>
      </w:r>
      <w:r w:rsidRPr="004310A3">
        <w:rPr>
          <w:rFonts w:ascii="Arial" w:hAnsi="Arial" w:cs="Arial"/>
          <w:sz w:val="22"/>
          <w:szCs w:val="22"/>
        </w:rPr>
        <w:t xml:space="preserve"> </w:t>
      </w:r>
      <w:r>
        <w:rPr>
          <w:rFonts w:ascii="Arial" w:hAnsi="Arial" w:cs="Arial"/>
          <w:sz w:val="22"/>
          <w:szCs w:val="22"/>
        </w:rPr>
        <w:t xml:space="preserve">répartis sur trois sites différents : </w:t>
      </w:r>
      <w:r w:rsidRPr="00C91383">
        <w:rPr>
          <w:rFonts w:ascii="Arial" w:hAnsi="Arial" w:cs="Arial"/>
          <w:sz w:val="22"/>
          <w:szCs w:val="22"/>
        </w:rPr>
        <w:t>l’Esat</w:t>
      </w:r>
      <w:r w:rsidRPr="00CD2730">
        <w:rPr>
          <w:rFonts w:ascii="Arial" w:hAnsi="Arial" w:cs="Arial"/>
          <w:sz w:val="22"/>
          <w:szCs w:val="22"/>
        </w:rPr>
        <w:t xml:space="preserve"> La </w:t>
      </w:r>
      <w:r>
        <w:rPr>
          <w:rFonts w:ascii="Arial" w:hAnsi="Arial" w:cs="Arial"/>
          <w:sz w:val="22"/>
          <w:szCs w:val="22"/>
        </w:rPr>
        <w:t xml:space="preserve">Source, </w:t>
      </w:r>
      <w:r w:rsidRPr="00C91383">
        <w:rPr>
          <w:rFonts w:ascii="Arial" w:hAnsi="Arial" w:cs="Arial"/>
          <w:sz w:val="22"/>
          <w:szCs w:val="22"/>
        </w:rPr>
        <w:t>l’Esat</w:t>
      </w:r>
      <w:r>
        <w:rPr>
          <w:rFonts w:ascii="Arial" w:hAnsi="Arial" w:cs="Arial"/>
          <w:sz w:val="22"/>
          <w:szCs w:val="22"/>
        </w:rPr>
        <w:t xml:space="preserve"> Les Mésanges et</w:t>
      </w:r>
      <w:r w:rsidRPr="00CD2730">
        <w:rPr>
          <w:rFonts w:ascii="Arial" w:hAnsi="Arial" w:cs="Arial"/>
          <w:sz w:val="22"/>
          <w:szCs w:val="22"/>
        </w:rPr>
        <w:t xml:space="preserve"> </w:t>
      </w:r>
      <w:r w:rsidRPr="00C91383">
        <w:rPr>
          <w:rFonts w:ascii="Arial" w:hAnsi="Arial" w:cs="Arial"/>
          <w:sz w:val="22"/>
          <w:szCs w:val="22"/>
        </w:rPr>
        <w:t>l’Esat</w:t>
      </w:r>
      <w:r w:rsidRPr="00CD2730">
        <w:rPr>
          <w:rFonts w:ascii="Arial" w:hAnsi="Arial" w:cs="Arial"/>
          <w:sz w:val="22"/>
          <w:szCs w:val="22"/>
        </w:rPr>
        <w:t xml:space="preserve"> </w:t>
      </w:r>
      <w:r>
        <w:rPr>
          <w:rFonts w:ascii="Arial" w:hAnsi="Arial" w:cs="Arial"/>
          <w:sz w:val="22"/>
          <w:szCs w:val="22"/>
        </w:rPr>
        <w:t>La Forêt</w:t>
      </w:r>
      <w:r w:rsidRPr="00CD2730">
        <w:rPr>
          <w:rFonts w:ascii="Arial" w:hAnsi="Arial" w:cs="Arial"/>
          <w:sz w:val="22"/>
          <w:szCs w:val="22"/>
        </w:rPr>
        <w:t>.</w:t>
      </w:r>
    </w:p>
    <w:p w14:paraId="4A2EB33B" w14:textId="77777777" w:rsidR="00503022" w:rsidRPr="00CD2730" w:rsidRDefault="00503022" w:rsidP="00503022">
      <w:pPr>
        <w:spacing w:after="200"/>
        <w:contextualSpacing/>
        <w:jc w:val="both"/>
        <w:rPr>
          <w:rFonts w:ascii="Arial" w:hAnsi="Arial" w:cs="Arial"/>
          <w:sz w:val="22"/>
          <w:szCs w:val="22"/>
        </w:rPr>
      </w:pPr>
    </w:p>
    <w:p w14:paraId="7C9EB918" w14:textId="77777777" w:rsidR="00503022" w:rsidRDefault="00503022" w:rsidP="00503022">
      <w:pPr>
        <w:spacing w:after="200"/>
        <w:jc w:val="both"/>
        <w:rPr>
          <w:rFonts w:ascii="Arial" w:hAnsi="Arial" w:cs="Arial"/>
          <w:sz w:val="22"/>
          <w:szCs w:val="22"/>
        </w:rPr>
      </w:pPr>
      <w:r w:rsidRPr="0022355A">
        <w:rPr>
          <w:rFonts w:ascii="Arial" w:hAnsi="Arial" w:cs="Arial"/>
          <w:sz w:val="22"/>
          <w:szCs w:val="22"/>
        </w:rPr>
        <w:t xml:space="preserve">Chaque </w:t>
      </w:r>
      <w:r w:rsidRPr="00C91383">
        <w:rPr>
          <w:rFonts w:ascii="Arial" w:hAnsi="Arial" w:cs="Arial"/>
          <w:sz w:val="22"/>
          <w:szCs w:val="22"/>
        </w:rPr>
        <w:t>Esat</w:t>
      </w:r>
      <w:r w:rsidRPr="0022355A">
        <w:rPr>
          <w:rFonts w:ascii="Arial" w:hAnsi="Arial" w:cs="Arial"/>
          <w:sz w:val="22"/>
          <w:szCs w:val="22"/>
        </w:rPr>
        <w:t xml:space="preserve"> </w:t>
      </w:r>
      <w:r>
        <w:rPr>
          <w:rFonts w:ascii="Arial" w:hAnsi="Arial" w:cs="Arial"/>
          <w:sz w:val="22"/>
          <w:szCs w:val="22"/>
        </w:rPr>
        <w:t>dispose</w:t>
      </w:r>
      <w:r w:rsidRPr="0022355A">
        <w:rPr>
          <w:rFonts w:ascii="Arial" w:hAnsi="Arial" w:cs="Arial"/>
          <w:sz w:val="22"/>
          <w:szCs w:val="22"/>
        </w:rPr>
        <w:t xml:space="preserve"> d'un ou plusieurs ateliers</w:t>
      </w:r>
      <w:r>
        <w:rPr>
          <w:rFonts w:ascii="Arial" w:hAnsi="Arial" w:cs="Arial"/>
          <w:sz w:val="22"/>
          <w:szCs w:val="22"/>
        </w:rPr>
        <w:t xml:space="preserve">, par exemple : </w:t>
      </w:r>
    </w:p>
    <w:p w14:paraId="702FC5AD" w14:textId="37F1CDCE" w:rsidR="00503022" w:rsidRPr="009254A8" w:rsidRDefault="00503022" w:rsidP="00503022">
      <w:pPr>
        <w:pStyle w:val="Paragraphedeliste"/>
        <w:numPr>
          <w:ilvl w:val="0"/>
          <w:numId w:val="38"/>
        </w:numPr>
        <w:spacing w:after="200"/>
        <w:jc w:val="both"/>
        <w:rPr>
          <w:rFonts w:ascii="Arial" w:hAnsi="Arial" w:cs="Arial"/>
          <w:sz w:val="22"/>
          <w:szCs w:val="22"/>
        </w:rPr>
      </w:pPr>
      <w:r w:rsidRPr="004421FB">
        <w:rPr>
          <w:rFonts w:ascii="Arial" w:hAnsi="Arial" w:cs="Arial"/>
          <w:sz w:val="22"/>
          <w:szCs w:val="22"/>
        </w:rPr>
        <w:t>un atelier de fabrication de palettes</w:t>
      </w:r>
      <w:r w:rsidR="00B04AD6">
        <w:rPr>
          <w:rFonts w:ascii="Arial" w:hAnsi="Arial" w:cs="Arial"/>
          <w:sz w:val="22"/>
          <w:szCs w:val="22"/>
        </w:rPr>
        <w:t xml:space="preserve"> </w:t>
      </w:r>
      <w:r w:rsidRPr="009254A8">
        <w:rPr>
          <w:rFonts w:ascii="Arial" w:hAnsi="Arial" w:cs="Arial"/>
          <w:sz w:val="22"/>
          <w:szCs w:val="22"/>
        </w:rPr>
        <w:t>;</w:t>
      </w:r>
    </w:p>
    <w:p w14:paraId="73BF76B4" w14:textId="77777777" w:rsidR="00503022" w:rsidRDefault="00503022" w:rsidP="00503022">
      <w:pPr>
        <w:pStyle w:val="Paragraphedeliste"/>
        <w:numPr>
          <w:ilvl w:val="0"/>
          <w:numId w:val="38"/>
        </w:numPr>
        <w:spacing w:after="200"/>
        <w:jc w:val="both"/>
        <w:rPr>
          <w:rFonts w:ascii="Arial" w:hAnsi="Arial" w:cs="Arial"/>
          <w:sz w:val="22"/>
          <w:szCs w:val="22"/>
        </w:rPr>
      </w:pPr>
      <w:r w:rsidRPr="004421FB">
        <w:rPr>
          <w:rFonts w:ascii="Arial" w:hAnsi="Arial" w:cs="Arial"/>
          <w:sz w:val="22"/>
          <w:szCs w:val="22"/>
        </w:rPr>
        <w:t>un service restauration-traiteur</w:t>
      </w:r>
      <w:r>
        <w:rPr>
          <w:rFonts w:ascii="Arial" w:hAnsi="Arial" w:cs="Arial"/>
          <w:sz w:val="22"/>
          <w:szCs w:val="22"/>
        </w:rPr>
        <w:t> ;</w:t>
      </w:r>
    </w:p>
    <w:p w14:paraId="1339D725" w14:textId="77777777" w:rsidR="00503022" w:rsidRDefault="00503022" w:rsidP="00503022">
      <w:pPr>
        <w:pStyle w:val="Paragraphedeliste"/>
        <w:numPr>
          <w:ilvl w:val="0"/>
          <w:numId w:val="38"/>
        </w:numPr>
        <w:spacing w:after="200"/>
        <w:jc w:val="both"/>
        <w:rPr>
          <w:rFonts w:ascii="Arial" w:hAnsi="Arial" w:cs="Arial"/>
          <w:sz w:val="22"/>
          <w:szCs w:val="22"/>
        </w:rPr>
      </w:pPr>
      <w:r w:rsidRPr="004421FB">
        <w:rPr>
          <w:rFonts w:ascii="Arial" w:hAnsi="Arial" w:cs="Arial"/>
          <w:sz w:val="22"/>
          <w:szCs w:val="22"/>
        </w:rPr>
        <w:t>un service espaces verts ;</w:t>
      </w:r>
    </w:p>
    <w:p w14:paraId="2CFF74BE" w14:textId="683B9D7B" w:rsidR="00503022" w:rsidRPr="004421FB" w:rsidRDefault="00231604" w:rsidP="00503022">
      <w:pPr>
        <w:pStyle w:val="Paragraphedeliste"/>
        <w:numPr>
          <w:ilvl w:val="0"/>
          <w:numId w:val="38"/>
        </w:numPr>
        <w:spacing w:after="200"/>
        <w:jc w:val="both"/>
        <w:rPr>
          <w:rFonts w:ascii="Arial" w:hAnsi="Arial" w:cs="Arial"/>
          <w:sz w:val="22"/>
          <w:szCs w:val="22"/>
        </w:rPr>
      </w:pPr>
      <w:r>
        <w:rPr>
          <w:rFonts w:ascii="Arial" w:hAnsi="Arial" w:cs="Arial"/>
          <w:sz w:val="22"/>
          <w:szCs w:val="22"/>
        </w:rPr>
        <w:t>etc</w:t>
      </w:r>
      <w:r w:rsidR="00B35983">
        <w:rPr>
          <w:rFonts w:ascii="Arial" w:hAnsi="Arial" w:cs="Arial"/>
          <w:sz w:val="22"/>
          <w:szCs w:val="22"/>
        </w:rPr>
        <w:t>.</w:t>
      </w:r>
    </w:p>
    <w:p w14:paraId="5F2E6FBE" w14:textId="77777777" w:rsidR="00503022" w:rsidRPr="0022355A" w:rsidRDefault="00503022" w:rsidP="00503022">
      <w:pPr>
        <w:spacing w:after="200"/>
        <w:jc w:val="both"/>
        <w:rPr>
          <w:rFonts w:ascii="Arial" w:hAnsi="Arial" w:cs="Arial"/>
          <w:b/>
          <w:sz w:val="22"/>
          <w:szCs w:val="22"/>
        </w:rPr>
      </w:pPr>
      <w:r>
        <w:rPr>
          <w:rFonts w:ascii="Arial" w:hAnsi="Arial" w:cs="Arial"/>
          <w:b/>
          <w:sz w:val="22"/>
          <w:szCs w:val="22"/>
        </w:rPr>
        <w:t>Le contexte</w:t>
      </w:r>
    </w:p>
    <w:p w14:paraId="1381BA3F" w14:textId="77777777" w:rsidR="00503022" w:rsidRPr="00511A4E" w:rsidRDefault="00503022" w:rsidP="00503022">
      <w:pPr>
        <w:jc w:val="both"/>
        <w:rPr>
          <w:rFonts w:ascii="Arial" w:hAnsi="Arial" w:cs="Arial"/>
          <w:sz w:val="22"/>
          <w:szCs w:val="22"/>
        </w:rPr>
      </w:pPr>
      <w:r w:rsidRPr="00511A4E">
        <w:rPr>
          <w:rFonts w:ascii="Arial" w:hAnsi="Arial" w:cs="Arial"/>
          <w:sz w:val="22"/>
          <w:szCs w:val="22"/>
        </w:rPr>
        <w:t>La loi du</w:t>
      </w:r>
      <w:r w:rsidRPr="00DF25AC">
        <w:rPr>
          <w:rFonts w:ascii="Arial" w:hAnsi="Arial" w:cs="Arial"/>
          <w:sz w:val="22"/>
          <w:szCs w:val="22"/>
        </w:rPr>
        <w:t xml:space="preserve"> 2 janvier 2002 </w:t>
      </w:r>
      <w:r w:rsidRPr="00B74D9E">
        <w:rPr>
          <w:rFonts w:ascii="Arial" w:hAnsi="Arial" w:cs="Arial"/>
          <w:sz w:val="22"/>
          <w:szCs w:val="22"/>
        </w:rPr>
        <w:t xml:space="preserve">a imposé aux </w:t>
      </w:r>
      <w:r w:rsidRPr="00C91383">
        <w:rPr>
          <w:rFonts w:ascii="Arial" w:hAnsi="Arial" w:cs="Arial"/>
          <w:sz w:val="22"/>
          <w:szCs w:val="22"/>
        </w:rPr>
        <w:t>Esat</w:t>
      </w:r>
      <w:r w:rsidRPr="00B74D9E">
        <w:rPr>
          <w:rFonts w:ascii="Arial" w:hAnsi="Arial" w:cs="Arial"/>
          <w:sz w:val="22"/>
          <w:szCs w:val="22"/>
        </w:rPr>
        <w:t xml:space="preserve"> (tout comme aux autres établissements sociaux et médico-sociaux) </w:t>
      </w:r>
      <w:r w:rsidRPr="00511A4E">
        <w:rPr>
          <w:rFonts w:ascii="Arial" w:hAnsi="Arial" w:cs="Arial"/>
          <w:sz w:val="22"/>
          <w:szCs w:val="22"/>
        </w:rPr>
        <w:t>le renforcement de la qualité par la mise en plac</w:t>
      </w:r>
      <w:r>
        <w:rPr>
          <w:rFonts w:ascii="Arial" w:hAnsi="Arial" w:cs="Arial"/>
          <w:sz w:val="22"/>
          <w:szCs w:val="22"/>
        </w:rPr>
        <w:t>e d’outils et de démarches qui</w:t>
      </w:r>
      <w:r w:rsidRPr="00511A4E">
        <w:rPr>
          <w:rFonts w:ascii="Arial" w:hAnsi="Arial" w:cs="Arial"/>
          <w:sz w:val="22"/>
          <w:szCs w:val="22"/>
        </w:rPr>
        <w:t xml:space="preserve"> conduisent à davantage de formalisation et de rationalisation</w:t>
      </w:r>
      <w:r>
        <w:rPr>
          <w:rFonts w:ascii="Arial" w:hAnsi="Arial" w:cs="Arial"/>
          <w:sz w:val="22"/>
          <w:szCs w:val="22"/>
        </w:rPr>
        <w:t>.</w:t>
      </w:r>
    </w:p>
    <w:p w14:paraId="72D2BDC7" w14:textId="77777777" w:rsidR="00503022" w:rsidRPr="00511A4E" w:rsidRDefault="00503022" w:rsidP="00503022">
      <w:pPr>
        <w:rPr>
          <w:rFonts w:ascii="Arial" w:hAnsi="Arial" w:cs="Arial"/>
          <w:sz w:val="22"/>
          <w:szCs w:val="22"/>
        </w:rPr>
      </w:pPr>
    </w:p>
    <w:p w14:paraId="19C772A8" w14:textId="77777777" w:rsidR="00503022" w:rsidRDefault="00503022" w:rsidP="00503022">
      <w:pPr>
        <w:spacing w:after="200"/>
        <w:jc w:val="both"/>
        <w:rPr>
          <w:rFonts w:ascii="Arial" w:hAnsi="Arial" w:cs="Arial"/>
          <w:sz w:val="22"/>
          <w:szCs w:val="22"/>
        </w:rPr>
      </w:pPr>
      <w:r>
        <w:rPr>
          <w:rFonts w:ascii="Arial" w:hAnsi="Arial" w:cs="Arial"/>
          <w:sz w:val="22"/>
          <w:szCs w:val="22"/>
        </w:rPr>
        <w:t>Dans ce cadre, en 2012</w:t>
      </w:r>
      <w:r w:rsidRPr="0002339E">
        <w:rPr>
          <w:rFonts w:ascii="Arial" w:hAnsi="Arial" w:cs="Arial"/>
          <w:sz w:val="22"/>
          <w:szCs w:val="22"/>
        </w:rPr>
        <w:t xml:space="preserve">, </w:t>
      </w:r>
      <w:r>
        <w:rPr>
          <w:rFonts w:ascii="Arial" w:hAnsi="Arial" w:cs="Arial"/>
          <w:sz w:val="22"/>
          <w:szCs w:val="22"/>
        </w:rPr>
        <w:t>un constat d’audit</w:t>
      </w:r>
      <w:r w:rsidRPr="0002339E">
        <w:rPr>
          <w:rFonts w:ascii="Arial" w:hAnsi="Arial" w:cs="Arial"/>
          <w:sz w:val="22"/>
          <w:szCs w:val="22"/>
        </w:rPr>
        <w:t xml:space="preserve"> interne </w:t>
      </w:r>
      <w:r>
        <w:rPr>
          <w:rFonts w:ascii="Arial" w:hAnsi="Arial" w:cs="Arial"/>
          <w:sz w:val="22"/>
          <w:szCs w:val="22"/>
        </w:rPr>
        <w:t xml:space="preserve">a préconisé la centralisation de la gestion des stocks et la rationalisation des achats par le comptable de l'AHM-23. </w:t>
      </w:r>
    </w:p>
    <w:p w14:paraId="13865826" w14:textId="77777777" w:rsidR="00503022" w:rsidRPr="0022355A" w:rsidRDefault="00503022" w:rsidP="00503022">
      <w:pPr>
        <w:spacing w:after="200"/>
        <w:jc w:val="both"/>
        <w:rPr>
          <w:rFonts w:ascii="Arial" w:hAnsi="Arial" w:cs="Arial"/>
          <w:b/>
          <w:sz w:val="22"/>
          <w:szCs w:val="22"/>
        </w:rPr>
      </w:pPr>
      <w:r w:rsidRPr="0022355A">
        <w:rPr>
          <w:rFonts w:ascii="Arial" w:hAnsi="Arial" w:cs="Arial"/>
          <w:b/>
          <w:sz w:val="22"/>
          <w:szCs w:val="22"/>
        </w:rPr>
        <w:t>Le projet</w:t>
      </w:r>
    </w:p>
    <w:p w14:paraId="23F0575D" w14:textId="77777777" w:rsidR="00503022" w:rsidRDefault="00503022" w:rsidP="00503022">
      <w:pPr>
        <w:spacing w:after="200"/>
        <w:jc w:val="both"/>
        <w:rPr>
          <w:rFonts w:ascii="Arial" w:hAnsi="Arial" w:cs="Arial"/>
          <w:sz w:val="22"/>
          <w:szCs w:val="22"/>
        </w:rPr>
      </w:pPr>
      <w:r>
        <w:rPr>
          <w:rFonts w:ascii="Arial" w:hAnsi="Arial" w:cs="Arial"/>
          <w:sz w:val="22"/>
          <w:szCs w:val="22"/>
        </w:rPr>
        <w:t>Les</w:t>
      </w:r>
      <w:r w:rsidRPr="0022355A">
        <w:rPr>
          <w:rFonts w:ascii="Arial" w:hAnsi="Arial" w:cs="Arial"/>
          <w:sz w:val="22"/>
          <w:szCs w:val="22"/>
        </w:rPr>
        <w:t xml:space="preserve"> </w:t>
      </w:r>
      <w:r w:rsidRPr="00C91383">
        <w:rPr>
          <w:rFonts w:ascii="Arial" w:hAnsi="Arial" w:cs="Arial"/>
          <w:sz w:val="22"/>
          <w:szCs w:val="22"/>
        </w:rPr>
        <w:t>Esat</w:t>
      </w:r>
      <w:r>
        <w:rPr>
          <w:rFonts w:ascii="Arial" w:hAnsi="Arial" w:cs="Arial"/>
          <w:sz w:val="22"/>
          <w:szCs w:val="22"/>
        </w:rPr>
        <w:t xml:space="preserve"> La Forêt et Les Mésanges ont chacun un atelier dont l'</w:t>
      </w:r>
      <w:r w:rsidRPr="00397B3E">
        <w:rPr>
          <w:rFonts w:ascii="Arial" w:hAnsi="Arial" w:cs="Arial"/>
          <w:sz w:val="22"/>
          <w:szCs w:val="22"/>
        </w:rPr>
        <w:t>activité</w:t>
      </w:r>
      <w:r>
        <w:rPr>
          <w:rFonts w:ascii="Arial" w:hAnsi="Arial" w:cs="Arial"/>
          <w:sz w:val="22"/>
          <w:szCs w:val="22"/>
        </w:rPr>
        <w:t xml:space="preserve"> consiste à fabriquer des palettes sur commande pour des</w:t>
      </w:r>
      <w:r w:rsidRPr="00397B3E">
        <w:rPr>
          <w:rFonts w:ascii="Arial" w:hAnsi="Arial" w:cs="Arial"/>
          <w:sz w:val="22"/>
          <w:szCs w:val="22"/>
        </w:rPr>
        <w:t xml:space="preserve"> entreprises locales.</w:t>
      </w:r>
    </w:p>
    <w:p w14:paraId="56544F0B" w14:textId="77777777" w:rsidR="00503022" w:rsidRDefault="00503022" w:rsidP="00503022">
      <w:pPr>
        <w:spacing w:after="200"/>
        <w:jc w:val="both"/>
        <w:rPr>
          <w:rFonts w:ascii="Arial" w:hAnsi="Arial" w:cs="Arial"/>
          <w:sz w:val="22"/>
          <w:szCs w:val="22"/>
        </w:rPr>
      </w:pPr>
      <w:r w:rsidRPr="0090248E">
        <w:rPr>
          <w:rFonts w:ascii="Arial" w:hAnsi="Arial" w:cs="Arial"/>
          <w:sz w:val="22"/>
          <w:szCs w:val="22"/>
        </w:rPr>
        <w:t xml:space="preserve">Actuellement, </w:t>
      </w:r>
      <w:r>
        <w:rPr>
          <w:rFonts w:ascii="Arial" w:hAnsi="Arial" w:cs="Arial"/>
          <w:sz w:val="22"/>
          <w:szCs w:val="22"/>
        </w:rPr>
        <w:t xml:space="preserve">le chef d’atelier de chaque site utilise </w:t>
      </w:r>
      <w:r w:rsidRPr="0090248E">
        <w:rPr>
          <w:rFonts w:ascii="Arial" w:hAnsi="Arial" w:cs="Arial"/>
          <w:sz w:val="22"/>
          <w:szCs w:val="22"/>
        </w:rPr>
        <w:t xml:space="preserve">une application </w:t>
      </w:r>
      <w:r>
        <w:rPr>
          <w:rFonts w:ascii="Arial" w:hAnsi="Arial" w:cs="Arial"/>
          <w:sz w:val="22"/>
          <w:szCs w:val="22"/>
        </w:rPr>
        <w:t>tableur</w:t>
      </w:r>
      <w:r w:rsidRPr="0090248E">
        <w:rPr>
          <w:rFonts w:ascii="Arial" w:hAnsi="Arial" w:cs="Arial"/>
          <w:sz w:val="22"/>
          <w:szCs w:val="22"/>
        </w:rPr>
        <w:t xml:space="preserve"> permet</w:t>
      </w:r>
      <w:r>
        <w:rPr>
          <w:rFonts w:ascii="Arial" w:hAnsi="Arial" w:cs="Arial"/>
          <w:sz w:val="22"/>
          <w:szCs w:val="22"/>
        </w:rPr>
        <w:t>tant</w:t>
      </w:r>
      <w:r w:rsidRPr="0090248E">
        <w:rPr>
          <w:rFonts w:ascii="Arial" w:hAnsi="Arial" w:cs="Arial"/>
          <w:sz w:val="22"/>
          <w:szCs w:val="22"/>
        </w:rPr>
        <w:t xml:space="preserve"> la gestion de</w:t>
      </w:r>
      <w:r>
        <w:rPr>
          <w:rFonts w:ascii="Arial" w:hAnsi="Arial" w:cs="Arial"/>
          <w:sz w:val="22"/>
          <w:szCs w:val="22"/>
        </w:rPr>
        <w:t>s commande</w:t>
      </w:r>
      <w:r w:rsidRPr="0090248E">
        <w:rPr>
          <w:rFonts w:ascii="Arial" w:hAnsi="Arial" w:cs="Arial"/>
          <w:sz w:val="22"/>
          <w:szCs w:val="22"/>
        </w:rPr>
        <w:t xml:space="preserve">s </w:t>
      </w:r>
      <w:r>
        <w:rPr>
          <w:rFonts w:ascii="Arial" w:hAnsi="Arial" w:cs="Arial"/>
          <w:sz w:val="22"/>
          <w:szCs w:val="22"/>
        </w:rPr>
        <w:t xml:space="preserve">de </w:t>
      </w:r>
      <w:r w:rsidRPr="0090248E">
        <w:rPr>
          <w:rFonts w:ascii="Arial" w:hAnsi="Arial" w:cs="Arial"/>
          <w:sz w:val="22"/>
          <w:szCs w:val="22"/>
        </w:rPr>
        <w:t>palettes</w:t>
      </w:r>
      <w:r>
        <w:rPr>
          <w:rFonts w:ascii="Arial" w:hAnsi="Arial" w:cs="Arial"/>
          <w:sz w:val="22"/>
          <w:szCs w:val="22"/>
        </w:rPr>
        <w:t xml:space="preserve"> pour ses clients ainsi que la gestion du stock des matières premières entrant dans la fabrication des palettes.</w:t>
      </w:r>
    </w:p>
    <w:p w14:paraId="7B69450A" w14:textId="1BE759AD" w:rsidR="00503022" w:rsidRDefault="00503022" w:rsidP="00503022">
      <w:pPr>
        <w:spacing w:after="200"/>
        <w:jc w:val="both"/>
        <w:rPr>
          <w:rFonts w:ascii="Arial" w:hAnsi="Arial" w:cs="Arial"/>
          <w:sz w:val="22"/>
          <w:szCs w:val="22"/>
        </w:rPr>
      </w:pPr>
      <w:r>
        <w:rPr>
          <w:rFonts w:ascii="Arial" w:hAnsi="Arial" w:cs="Arial"/>
          <w:sz w:val="22"/>
          <w:szCs w:val="22"/>
        </w:rPr>
        <w:t>Depuis quelques années, la demande de palettes ne cesse de croitre. Le volume mensuel de palettes fabriquées atteint actuellement 9000 exemplaires au total. De ce fait, la gestion des stocks à l’aide du tableur n’est plus concevable.</w:t>
      </w:r>
    </w:p>
    <w:p w14:paraId="28D1331C" w14:textId="77777777" w:rsidR="007A2EE4" w:rsidRDefault="00503022" w:rsidP="00503022">
      <w:pPr>
        <w:spacing w:after="200"/>
        <w:jc w:val="both"/>
        <w:rPr>
          <w:rFonts w:ascii="Arial" w:hAnsi="Arial" w:cs="Arial"/>
          <w:sz w:val="22"/>
          <w:szCs w:val="22"/>
        </w:rPr>
      </w:pPr>
      <w:r>
        <w:rPr>
          <w:rFonts w:ascii="Arial" w:hAnsi="Arial" w:cs="Arial"/>
          <w:sz w:val="22"/>
          <w:szCs w:val="22"/>
        </w:rPr>
        <w:t xml:space="preserve">Afin d'avoir une vision globale des stocks, l’AHM-23 souhaiterait disposer d’une solution </w:t>
      </w:r>
      <w:r>
        <w:rPr>
          <w:rFonts w:ascii="Arial" w:hAnsi="Arial" w:cs="Arial"/>
          <w:i/>
          <w:sz w:val="22"/>
          <w:szCs w:val="22"/>
        </w:rPr>
        <w:t>web</w:t>
      </w:r>
      <w:r>
        <w:rPr>
          <w:rFonts w:ascii="Arial" w:hAnsi="Arial" w:cs="Arial"/>
          <w:sz w:val="22"/>
          <w:szCs w:val="22"/>
        </w:rPr>
        <w:t xml:space="preserve"> accessible par les deux sites permettant de connaître en temps réel l’état des stocks de matières premières, de palettes fabriquées et d'envisager une valorisation des déchets. </w:t>
      </w:r>
    </w:p>
    <w:p w14:paraId="108A8DFE" w14:textId="5D6ACA53" w:rsidR="00503022" w:rsidRDefault="00503022" w:rsidP="00503022">
      <w:pPr>
        <w:spacing w:after="200"/>
        <w:jc w:val="both"/>
        <w:rPr>
          <w:rFonts w:ascii="Arial" w:hAnsi="Arial" w:cs="Arial"/>
          <w:sz w:val="22"/>
          <w:szCs w:val="22"/>
        </w:rPr>
      </w:pPr>
      <w:r>
        <w:rPr>
          <w:rFonts w:ascii="Arial" w:hAnsi="Arial" w:cs="Arial"/>
          <w:sz w:val="22"/>
          <w:szCs w:val="22"/>
        </w:rPr>
        <w:lastRenderedPageBreak/>
        <w:t xml:space="preserve">Chaque site a ses propres clients. L’AHM-23 dispose d’un service informatique qui ne fait pas de développement </w:t>
      </w:r>
      <w:r w:rsidR="003A6A97">
        <w:rPr>
          <w:rFonts w:ascii="Arial" w:hAnsi="Arial" w:cs="Arial"/>
          <w:sz w:val="22"/>
          <w:szCs w:val="22"/>
        </w:rPr>
        <w:t>d’application</w:t>
      </w:r>
      <w:r w:rsidR="00B35983">
        <w:rPr>
          <w:rFonts w:ascii="Arial" w:hAnsi="Arial" w:cs="Arial"/>
          <w:sz w:val="22"/>
          <w:szCs w:val="22"/>
        </w:rPr>
        <w:t>s</w:t>
      </w:r>
      <w:r w:rsidR="003A6A97">
        <w:rPr>
          <w:rFonts w:ascii="Arial" w:hAnsi="Arial" w:cs="Arial"/>
          <w:sz w:val="22"/>
          <w:szCs w:val="22"/>
        </w:rPr>
        <w:t>. A</w:t>
      </w:r>
      <w:r>
        <w:rPr>
          <w:rFonts w:ascii="Arial" w:hAnsi="Arial" w:cs="Arial"/>
          <w:sz w:val="22"/>
          <w:szCs w:val="22"/>
        </w:rPr>
        <w:t xml:space="preserve">ussi </w:t>
      </w:r>
      <w:r w:rsidR="00811CB4">
        <w:rPr>
          <w:rFonts w:ascii="Arial" w:hAnsi="Arial" w:cs="Arial"/>
          <w:sz w:val="22"/>
          <w:szCs w:val="22"/>
        </w:rPr>
        <w:t xml:space="preserve">l’association </w:t>
      </w:r>
      <w:r>
        <w:rPr>
          <w:rFonts w:ascii="Arial" w:hAnsi="Arial" w:cs="Arial"/>
          <w:sz w:val="22"/>
          <w:szCs w:val="22"/>
        </w:rPr>
        <w:t>décide-t-elle</w:t>
      </w:r>
      <w:r w:rsidR="00811CB4">
        <w:rPr>
          <w:rFonts w:ascii="Arial" w:hAnsi="Arial" w:cs="Arial"/>
          <w:sz w:val="22"/>
          <w:szCs w:val="22"/>
        </w:rPr>
        <w:t xml:space="preserve"> </w:t>
      </w:r>
      <w:r>
        <w:rPr>
          <w:rFonts w:ascii="Arial" w:hAnsi="Arial" w:cs="Arial"/>
          <w:sz w:val="22"/>
          <w:szCs w:val="22"/>
        </w:rPr>
        <w:t xml:space="preserve">d’avoir recours au prestataire </w:t>
      </w:r>
      <w:r w:rsidRPr="00E66F52">
        <w:rPr>
          <w:rFonts w:ascii="Arial" w:hAnsi="Arial" w:cs="Arial"/>
          <w:sz w:val="22"/>
          <w:szCs w:val="22"/>
        </w:rPr>
        <w:t>ALM-TIC</w:t>
      </w:r>
      <w:r>
        <w:rPr>
          <w:rFonts w:ascii="Arial" w:hAnsi="Arial" w:cs="Arial"/>
          <w:sz w:val="22"/>
          <w:szCs w:val="22"/>
        </w:rPr>
        <w:t xml:space="preserve"> pour répondre à ces nouvelles exigences. Le comptable sera l’interlocuteur de l’organisation prestataire.</w:t>
      </w:r>
    </w:p>
    <w:p w14:paraId="2E75F868" w14:textId="77777777" w:rsidR="00503022" w:rsidRPr="0022355A" w:rsidRDefault="00503022" w:rsidP="00503022">
      <w:pPr>
        <w:spacing w:after="200"/>
        <w:jc w:val="both"/>
        <w:rPr>
          <w:rFonts w:ascii="Arial" w:hAnsi="Arial" w:cs="Arial"/>
          <w:b/>
          <w:sz w:val="22"/>
          <w:szCs w:val="22"/>
        </w:rPr>
      </w:pPr>
      <w:r w:rsidRPr="0022355A">
        <w:rPr>
          <w:rFonts w:ascii="Arial" w:hAnsi="Arial" w:cs="Arial"/>
          <w:b/>
          <w:sz w:val="22"/>
          <w:szCs w:val="22"/>
        </w:rPr>
        <w:t>L'organisation prestataire</w:t>
      </w:r>
    </w:p>
    <w:p w14:paraId="7EC76AEB" w14:textId="77777777" w:rsidR="00503022" w:rsidRDefault="00503022" w:rsidP="00503022">
      <w:pPr>
        <w:spacing w:after="200"/>
        <w:jc w:val="both"/>
        <w:rPr>
          <w:rFonts w:ascii="Arial" w:hAnsi="Arial" w:cs="Arial"/>
          <w:sz w:val="22"/>
          <w:szCs w:val="22"/>
        </w:rPr>
      </w:pPr>
      <w:r>
        <w:rPr>
          <w:rFonts w:ascii="Arial" w:hAnsi="Arial" w:cs="Arial"/>
          <w:sz w:val="22"/>
          <w:szCs w:val="22"/>
        </w:rPr>
        <w:t>S</w:t>
      </w:r>
      <w:r w:rsidRPr="0022355A">
        <w:rPr>
          <w:rFonts w:ascii="Arial" w:hAnsi="Arial" w:cs="Arial"/>
          <w:sz w:val="22"/>
          <w:szCs w:val="22"/>
        </w:rPr>
        <w:t>pécialisée dans l'édition de logiciels applicatifs</w:t>
      </w:r>
      <w:r>
        <w:rPr>
          <w:rFonts w:ascii="Arial" w:hAnsi="Arial" w:cs="Arial"/>
          <w:sz w:val="22"/>
          <w:szCs w:val="22"/>
        </w:rPr>
        <w:t xml:space="preserve"> spécifiques</w:t>
      </w:r>
      <w:r w:rsidRPr="0022355A">
        <w:rPr>
          <w:rFonts w:ascii="Arial" w:hAnsi="Arial" w:cs="Arial"/>
          <w:sz w:val="22"/>
          <w:szCs w:val="22"/>
        </w:rPr>
        <w:t>,</w:t>
      </w:r>
      <w:r>
        <w:rPr>
          <w:rFonts w:ascii="Arial" w:hAnsi="Arial" w:cs="Arial"/>
          <w:sz w:val="22"/>
          <w:szCs w:val="22"/>
        </w:rPr>
        <w:t xml:space="preserve"> l</w:t>
      </w:r>
      <w:r w:rsidRPr="0022355A">
        <w:rPr>
          <w:rFonts w:ascii="Arial" w:hAnsi="Arial" w:cs="Arial"/>
          <w:sz w:val="22"/>
          <w:szCs w:val="22"/>
        </w:rPr>
        <w:t xml:space="preserve">a société </w:t>
      </w:r>
      <w:r w:rsidRPr="00E66F52">
        <w:rPr>
          <w:rFonts w:ascii="Arial" w:hAnsi="Arial" w:cs="Arial"/>
          <w:sz w:val="22"/>
          <w:szCs w:val="22"/>
        </w:rPr>
        <w:t xml:space="preserve">ALM-TIC, </w:t>
      </w:r>
      <w:r>
        <w:rPr>
          <w:rFonts w:ascii="Arial" w:hAnsi="Arial" w:cs="Arial"/>
          <w:sz w:val="22"/>
          <w:szCs w:val="22"/>
        </w:rPr>
        <w:t xml:space="preserve">est une </w:t>
      </w:r>
      <w:r w:rsidRPr="00C935C7">
        <w:rPr>
          <w:rFonts w:ascii="Arial" w:hAnsi="Arial" w:cs="Arial"/>
          <w:sz w:val="22"/>
          <w:szCs w:val="22"/>
        </w:rPr>
        <w:t>entreprise de services du numérique</w:t>
      </w:r>
      <w:r w:rsidRPr="00E66F52">
        <w:rPr>
          <w:rFonts w:ascii="Arial" w:hAnsi="Arial" w:cs="Arial"/>
          <w:sz w:val="22"/>
          <w:szCs w:val="22"/>
        </w:rPr>
        <w:t xml:space="preserve"> </w:t>
      </w:r>
      <w:r>
        <w:rPr>
          <w:rFonts w:ascii="Arial" w:hAnsi="Arial" w:cs="Arial"/>
          <w:sz w:val="22"/>
          <w:szCs w:val="22"/>
        </w:rPr>
        <w:t>(</w:t>
      </w:r>
      <w:r w:rsidRPr="00E66F52">
        <w:rPr>
          <w:rFonts w:ascii="Arial" w:hAnsi="Arial" w:cs="Arial"/>
          <w:sz w:val="22"/>
          <w:szCs w:val="22"/>
        </w:rPr>
        <w:t>ESN</w:t>
      </w:r>
      <w:r>
        <w:rPr>
          <w:rFonts w:ascii="Arial" w:hAnsi="Arial" w:cs="Arial"/>
          <w:sz w:val="22"/>
          <w:szCs w:val="22"/>
        </w:rPr>
        <w:t>)</w:t>
      </w:r>
      <w:r w:rsidRPr="0022355A">
        <w:rPr>
          <w:rFonts w:ascii="Arial" w:hAnsi="Arial" w:cs="Arial"/>
          <w:sz w:val="22"/>
          <w:szCs w:val="22"/>
        </w:rPr>
        <w:t xml:space="preserve"> </w:t>
      </w:r>
      <w:r>
        <w:rPr>
          <w:rFonts w:ascii="Arial" w:hAnsi="Arial" w:cs="Arial"/>
          <w:sz w:val="22"/>
          <w:szCs w:val="22"/>
        </w:rPr>
        <w:t>qui emploie</w:t>
      </w:r>
      <w:r w:rsidRPr="0022355A">
        <w:rPr>
          <w:rFonts w:ascii="Arial" w:hAnsi="Arial" w:cs="Arial"/>
          <w:sz w:val="22"/>
          <w:szCs w:val="22"/>
        </w:rPr>
        <w:t xml:space="preserve"> une vingtaine de salariés.</w:t>
      </w:r>
      <w:r>
        <w:rPr>
          <w:rFonts w:ascii="Arial" w:hAnsi="Arial" w:cs="Arial"/>
          <w:sz w:val="22"/>
          <w:szCs w:val="22"/>
        </w:rPr>
        <w:t xml:space="preserve"> </w:t>
      </w:r>
    </w:p>
    <w:p w14:paraId="435DC1F7" w14:textId="584C10AC" w:rsidR="00503022" w:rsidRPr="0022355A" w:rsidRDefault="00503022" w:rsidP="00503022">
      <w:pPr>
        <w:spacing w:after="200"/>
        <w:jc w:val="both"/>
        <w:rPr>
          <w:rFonts w:ascii="Arial" w:hAnsi="Arial" w:cs="Arial"/>
          <w:sz w:val="22"/>
          <w:szCs w:val="22"/>
        </w:rPr>
      </w:pPr>
      <w:r>
        <w:rPr>
          <w:rFonts w:ascii="Arial" w:hAnsi="Arial" w:cs="Arial"/>
          <w:sz w:val="22"/>
          <w:szCs w:val="22"/>
        </w:rPr>
        <w:t xml:space="preserve">Son activité principale </w:t>
      </w:r>
      <w:r w:rsidRPr="0022355A">
        <w:rPr>
          <w:rFonts w:ascii="Arial" w:hAnsi="Arial" w:cs="Arial"/>
          <w:sz w:val="22"/>
          <w:szCs w:val="22"/>
        </w:rPr>
        <w:t xml:space="preserve">est le développement de progiciels </w:t>
      </w:r>
      <w:r>
        <w:rPr>
          <w:rFonts w:ascii="Arial" w:hAnsi="Arial" w:cs="Arial"/>
          <w:sz w:val="22"/>
          <w:szCs w:val="22"/>
        </w:rPr>
        <w:t>dans</w:t>
      </w:r>
      <w:r w:rsidRPr="0022355A">
        <w:rPr>
          <w:rFonts w:ascii="Arial" w:hAnsi="Arial" w:cs="Arial"/>
          <w:sz w:val="22"/>
          <w:szCs w:val="22"/>
        </w:rPr>
        <w:t xml:space="preserve"> le domaine </w:t>
      </w:r>
      <w:r>
        <w:rPr>
          <w:rFonts w:ascii="Arial" w:hAnsi="Arial" w:cs="Arial"/>
          <w:sz w:val="22"/>
          <w:szCs w:val="22"/>
        </w:rPr>
        <w:t>social</w:t>
      </w:r>
      <w:r w:rsidR="003A6A97">
        <w:rPr>
          <w:rFonts w:ascii="Arial" w:hAnsi="Arial" w:cs="Arial"/>
          <w:sz w:val="22"/>
          <w:szCs w:val="22"/>
        </w:rPr>
        <w:t>,</w:t>
      </w:r>
      <w:r>
        <w:rPr>
          <w:rFonts w:ascii="Arial" w:hAnsi="Arial" w:cs="Arial"/>
          <w:sz w:val="22"/>
          <w:szCs w:val="22"/>
        </w:rPr>
        <w:t xml:space="preserve"> </w:t>
      </w:r>
      <w:r w:rsidRPr="0022355A">
        <w:rPr>
          <w:rFonts w:ascii="Arial" w:hAnsi="Arial" w:cs="Arial"/>
          <w:sz w:val="22"/>
          <w:szCs w:val="22"/>
        </w:rPr>
        <w:t>essentiellement pour des PME ou des associations</w:t>
      </w:r>
      <w:r>
        <w:rPr>
          <w:rFonts w:ascii="Arial" w:hAnsi="Arial" w:cs="Arial"/>
          <w:sz w:val="22"/>
          <w:szCs w:val="22"/>
        </w:rPr>
        <w:t xml:space="preserve"> de la région</w:t>
      </w:r>
      <w:r w:rsidRPr="0022355A">
        <w:rPr>
          <w:rFonts w:ascii="Arial" w:hAnsi="Arial" w:cs="Arial"/>
          <w:sz w:val="22"/>
          <w:szCs w:val="22"/>
        </w:rPr>
        <w:t>. Elle propose</w:t>
      </w:r>
      <w:r>
        <w:rPr>
          <w:rFonts w:ascii="Arial" w:hAnsi="Arial" w:cs="Arial"/>
          <w:sz w:val="22"/>
          <w:szCs w:val="22"/>
        </w:rPr>
        <w:t xml:space="preserve"> également </w:t>
      </w:r>
      <w:r w:rsidRPr="0022355A">
        <w:rPr>
          <w:rFonts w:ascii="Arial" w:hAnsi="Arial" w:cs="Arial"/>
          <w:sz w:val="22"/>
          <w:szCs w:val="22"/>
        </w:rPr>
        <w:t>des prestations de formation</w:t>
      </w:r>
      <w:r>
        <w:rPr>
          <w:rFonts w:ascii="Arial" w:hAnsi="Arial" w:cs="Arial"/>
          <w:sz w:val="22"/>
          <w:szCs w:val="22"/>
        </w:rPr>
        <w:t xml:space="preserve"> ainsi que de maintenance préventive et corrective</w:t>
      </w:r>
      <w:r w:rsidRPr="0022355A">
        <w:rPr>
          <w:rFonts w:ascii="Arial" w:hAnsi="Arial" w:cs="Arial"/>
          <w:sz w:val="22"/>
          <w:szCs w:val="22"/>
        </w:rPr>
        <w:t xml:space="preserve">. </w:t>
      </w:r>
      <w:r w:rsidR="00811CB4">
        <w:rPr>
          <w:rFonts w:ascii="Arial" w:hAnsi="Arial" w:cs="Arial"/>
          <w:sz w:val="22"/>
          <w:szCs w:val="22"/>
        </w:rPr>
        <w:t>Trois</w:t>
      </w:r>
      <w:r w:rsidRPr="0022355A">
        <w:rPr>
          <w:rFonts w:ascii="Arial" w:hAnsi="Arial" w:cs="Arial"/>
          <w:sz w:val="22"/>
          <w:szCs w:val="22"/>
        </w:rPr>
        <w:t xml:space="preserve"> salariés</w:t>
      </w:r>
      <w:r w:rsidR="00B35983">
        <w:rPr>
          <w:rFonts w:ascii="Arial" w:hAnsi="Arial" w:cs="Arial"/>
          <w:sz w:val="22"/>
          <w:szCs w:val="22"/>
        </w:rPr>
        <w:t>,</w:t>
      </w:r>
      <w:r w:rsidRPr="0022355A">
        <w:rPr>
          <w:rFonts w:ascii="Arial" w:hAnsi="Arial" w:cs="Arial"/>
          <w:sz w:val="22"/>
          <w:szCs w:val="22"/>
        </w:rPr>
        <w:t xml:space="preserve"> </w:t>
      </w:r>
      <w:r>
        <w:rPr>
          <w:rFonts w:ascii="Arial" w:hAnsi="Arial" w:cs="Arial"/>
          <w:sz w:val="22"/>
          <w:szCs w:val="22"/>
        </w:rPr>
        <w:t xml:space="preserve">dont </w:t>
      </w:r>
      <w:r w:rsidR="00811CB4">
        <w:rPr>
          <w:rFonts w:ascii="Arial" w:hAnsi="Arial" w:cs="Arial"/>
          <w:sz w:val="22"/>
          <w:szCs w:val="22"/>
        </w:rPr>
        <w:t>deux</w:t>
      </w:r>
      <w:r>
        <w:rPr>
          <w:rFonts w:ascii="Arial" w:hAnsi="Arial" w:cs="Arial"/>
          <w:sz w:val="22"/>
          <w:szCs w:val="22"/>
        </w:rPr>
        <w:t xml:space="preserve"> développeurs et un </w:t>
      </w:r>
      <w:r w:rsidRPr="0022355A">
        <w:rPr>
          <w:rFonts w:ascii="Arial" w:hAnsi="Arial" w:cs="Arial"/>
          <w:sz w:val="22"/>
          <w:szCs w:val="22"/>
        </w:rPr>
        <w:t>formateur</w:t>
      </w:r>
      <w:r>
        <w:rPr>
          <w:rFonts w:ascii="Arial" w:hAnsi="Arial" w:cs="Arial"/>
          <w:sz w:val="22"/>
          <w:szCs w:val="22"/>
        </w:rPr>
        <w:t xml:space="preserve"> </w:t>
      </w:r>
      <w:r w:rsidRPr="0022355A">
        <w:rPr>
          <w:rFonts w:ascii="Arial" w:hAnsi="Arial" w:cs="Arial"/>
          <w:sz w:val="22"/>
          <w:szCs w:val="22"/>
        </w:rPr>
        <w:t>itinérant</w:t>
      </w:r>
      <w:r w:rsidR="00B35983">
        <w:rPr>
          <w:rFonts w:ascii="Arial" w:hAnsi="Arial" w:cs="Arial"/>
          <w:sz w:val="22"/>
          <w:szCs w:val="22"/>
        </w:rPr>
        <w:t>,</w:t>
      </w:r>
      <w:r w:rsidRPr="0022355A">
        <w:rPr>
          <w:rFonts w:ascii="Arial" w:hAnsi="Arial" w:cs="Arial"/>
          <w:sz w:val="22"/>
          <w:szCs w:val="22"/>
        </w:rPr>
        <w:t xml:space="preserve"> </w:t>
      </w:r>
      <w:r>
        <w:rPr>
          <w:rFonts w:ascii="Arial" w:hAnsi="Arial" w:cs="Arial"/>
          <w:sz w:val="22"/>
          <w:szCs w:val="22"/>
        </w:rPr>
        <w:t>seront amenés à travailler sur le projet de l’AHM-23</w:t>
      </w:r>
      <w:r w:rsidRPr="0022355A">
        <w:rPr>
          <w:rFonts w:ascii="Arial" w:hAnsi="Arial" w:cs="Arial"/>
          <w:sz w:val="22"/>
          <w:szCs w:val="22"/>
        </w:rPr>
        <w:t>.</w:t>
      </w:r>
    </w:p>
    <w:p w14:paraId="7EE6FFA9" w14:textId="77777777" w:rsidR="00503022" w:rsidRPr="0022355A" w:rsidRDefault="00503022" w:rsidP="00503022">
      <w:pPr>
        <w:spacing w:after="200"/>
        <w:jc w:val="both"/>
        <w:rPr>
          <w:rFonts w:ascii="Arial" w:hAnsi="Arial" w:cs="Arial"/>
          <w:sz w:val="22"/>
          <w:szCs w:val="22"/>
        </w:rPr>
      </w:pPr>
      <w:r>
        <w:rPr>
          <w:rFonts w:ascii="Arial" w:hAnsi="Arial" w:cs="Arial"/>
          <w:sz w:val="22"/>
          <w:szCs w:val="22"/>
        </w:rPr>
        <w:t xml:space="preserve">Le cahier des charges prévoit la migration des données du tableur vers une base de données relationnelle et le développement d’une application </w:t>
      </w:r>
      <w:r>
        <w:rPr>
          <w:rFonts w:ascii="Arial" w:hAnsi="Arial" w:cs="Arial"/>
          <w:i/>
          <w:sz w:val="22"/>
          <w:szCs w:val="22"/>
        </w:rPr>
        <w:t>web</w:t>
      </w:r>
      <w:r>
        <w:rPr>
          <w:rFonts w:ascii="Arial" w:hAnsi="Arial" w:cs="Arial"/>
          <w:sz w:val="22"/>
          <w:szCs w:val="22"/>
        </w:rPr>
        <w:t xml:space="preserve"> intégrant les fonctionnalités de l’application tableur et les nouveaux besoins. Cette application exploitera la base de données et sera accessible par les deux </w:t>
      </w:r>
      <w:r w:rsidRPr="00C91383">
        <w:rPr>
          <w:rFonts w:ascii="Arial" w:hAnsi="Arial" w:cs="Arial"/>
          <w:sz w:val="22"/>
          <w:szCs w:val="22"/>
        </w:rPr>
        <w:t>Esat</w:t>
      </w:r>
      <w:r>
        <w:rPr>
          <w:rFonts w:ascii="Arial" w:hAnsi="Arial" w:cs="Arial"/>
          <w:sz w:val="22"/>
          <w:szCs w:val="22"/>
        </w:rPr>
        <w:t xml:space="preserve"> La Forêt et Les Mésanges.</w:t>
      </w:r>
    </w:p>
    <w:p w14:paraId="7EEAFBEA" w14:textId="7FF50525" w:rsidR="00503022" w:rsidRDefault="003A6A97" w:rsidP="00503022">
      <w:pPr>
        <w:spacing w:after="200"/>
        <w:jc w:val="both"/>
        <w:rPr>
          <w:rFonts w:ascii="Arial" w:hAnsi="Arial" w:cs="Arial"/>
          <w:sz w:val="22"/>
          <w:szCs w:val="22"/>
        </w:rPr>
      </w:pPr>
      <w:r>
        <w:rPr>
          <w:rFonts w:ascii="Arial" w:hAnsi="Arial" w:cs="Arial"/>
          <w:sz w:val="22"/>
          <w:szCs w:val="22"/>
        </w:rPr>
        <w:t>V</w:t>
      </w:r>
      <w:r w:rsidR="00503022" w:rsidRPr="0022355A">
        <w:rPr>
          <w:rFonts w:ascii="Arial" w:hAnsi="Arial" w:cs="Arial"/>
          <w:sz w:val="22"/>
          <w:szCs w:val="22"/>
        </w:rPr>
        <w:t xml:space="preserve">ous </w:t>
      </w:r>
      <w:r>
        <w:rPr>
          <w:rFonts w:ascii="Arial" w:hAnsi="Arial" w:cs="Arial"/>
          <w:sz w:val="22"/>
          <w:szCs w:val="22"/>
        </w:rPr>
        <w:t>assistez</w:t>
      </w:r>
      <w:r w:rsidR="00503022">
        <w:rPr>
          <w:rFonts w:ascii="Arial" w:hAnsi="Arial" w:cs="Arial"/>
          <w:sz w:val="22"/>
          <w:szCs w:val="22"/>
        </w:rPr>
        <w:t xml:space="preserve"> </w:t>
      </w:r>
      <w:r w:rsidR="00D225DE">
        <w:rPr>
          <w:rFonts w:ascii="Arial" w:hAnsi="Arial" w:cs="Arial"/>
          <w:sz w:val="22"/>
          <w:szCs w:val="22"/>
        </w:rPr>
        <w:t>M.</w:t>
      </w:r>
      <w:r w:rsidR="00503022">
        <w:rPr>
          <w:rFonts w:ascii="Arial" w:hAnsi="Arial" w:cs="Arial"/>
          <w:sz w:val="22"/>
          <w:szCs w:val="22"/>
        </w:rPr>
        <w:t xml:space="preserve"> Laplace</w:t>
      </w:r>
      <w:r>
        <w:rPr>
          <w:rFonts w:ascii="Arial" w:hAnsi="Arial" w:cs="Arial"/>
          <w:sz w:val="22"/>
          <w:szCs w:val="22"/>
        </w:rPr>
        <w:t xml:space="preserve"> développeur de la société ALM-TIC </w:t>
      </w:r>
      <w:r w:rsidR="005C6517">
        <w:rPr>
          <w:rFonts w:ascii="Arial" w:hAnsi="Arial" w:cs="Arial"/>
          <w:sz w:val="22"/>
          <w:szCs w:val="22"/>
        </w:rPr>
        <w:t xml:space="preserve">affecté sur le </w:t>
      </w:r>
      <w:r w:rsidR="00503022" w:rsidRPr="0022355A">
        <w:rPr>
          <w:rFonts w:ascii="Arial" w:hAnsi="Arial" w:cs="Arial"/>
          <w:sz w:val="22"/>
          <w:szCs w:val="22"/>
        </w:rPr>
        <w:t>projet.</w:t>
      </w:r>
    </w:p>
    <w:p w14:paraId="17CF3439" w14:textId="77777777" w:rsidR="00503022" w:rsidRDefault="00503022" w:rsidP="00503022">
      <w:pPr>
        <w:rPr>
          <w:rFonts w:ascii="Arial" w:hAnsi="Arial" w:cs="Arial"/>
          <w:sz w:val="22"/>
          <w:szCs w:val="22"/>
        </w:rPr>
      </w:pPr>
      <w:r>
        <w:rPr>
          <w:rFonts w:ascii="Arial" w:hAnsi="Arial" w:cs="Arial"/>
          <w:sz w:val="22"/>
          <w:szCs w:val="22"/>
        </w:rPr>
        <w:br w:type="page"/>
      </w:r>
    </w:p>
    <w:p w14:paraId="03133E0F" w14:textId="77777777" w:rsidR="00503022" w:rsidRPr="0073361D" w:rsidRDefault="00503022" w:rsidP="00503022">
      <w:pPr>
        <w:pBdr>
          <w:bottom w:val="threeDEngrave" w:sz="6" w:space="4" w:color="auto"/>
        </w:pBdr>
        <w:jc w:val="both"/>
        <w:rPr>
          <w:rFonts w:asciiTheme="minorHAnsi" w:hAnsiTheme="minorHAnsi" w:cs="Arial"/>
          <w:b/>
          <w:bCs/>
          <w:noProof/>
          <w:sz w:val="28"/>
          <w:szCs w:val="22"/>
        </w:rPr>
      </w:pPr>
      <w:bookmarkStart w:id="4" w:name="_Toc342686668"/>
      <w:bookmarkStart w:id="5" w:name="_Toc344484418"/>
      <w:bookmarkStart w:id="6" w:name="_Toc344484803"/>
      <w:r w:rsidRPr="0073361D">
        <w:rPr>
          <w:rFonts w:asciiTheme="minorHAnsi" w:hAnsiTheme="minorHAnsi" w:cs="Arial"/>
          <w:b/>
          <w:bCs/>
          <w:noProof/>
          <w:sz w:val="28"/>
          <w:szCs w:val="22"/>
        </w:rPr>
        <w:lastRenderedPageBreak/>
        <w:t xml:space="preserve">Mission </w:t>
      </w:r>
      <w:r>
        <w:rPr>
          <w:rFonts w:asciiTheme="minorHAnsi" w:hAnsiTheme="minorHAnsi" w:cs="Arial"/>
          <w:b/>
          <w:bCs/>
          <w:noProof/>
          <w:sz w:val="28"/>
          <w:szCs w:val="22"/>
        </w:rPr>
        <w:t>1</w:t>
      </w:r>
      <w:r w:rsidRPr="0073361D">
        <w:rPr>
          <w:rFonts w:asciiTheme="minorHAnsi" w:hAnsiTheme="minorHAnsi" w:cs="Arial"/>
          <w:b/>
          <w:bCs/>
          <w:noProof/>
          <w:sz w:val="28"/>
          <w:szCs w:val="22"/>
        </w:rPr>
        <w:t xml:space="preserve"> : </w:t>
      </w:r>
      <w:r>
        <w:rPr>
          <w:rFonts w:asciiTheme="minorHAnsi" w:hAnsiTheme="minorHAnsi" w:cs="Arial"/>
          <w:b/>
          <w:bCs/>
          <w:noProof/>
          <w:sz w:val="28"/>
          <w:szCs w:val="22"/>
        </w:rPr>
        <w:t>Évolution de l’architecture logicielle</w:t>
      </w:r>
    </w:p>
    <w:p w14:paraId="144086A4" w14:textId="77777777" w:rsidR="00503022" w:rsidRDefault="00503022" w:rsidP="00503022">
      <w:pPr>
        <w:jc w:val="both"/>
        <w:rPr>
          <w:rFonts w:ascii="Arial" w:hAnsi="Arial" w:cs="Arial"/>
          <w:b/>
          <w:sz w:val="22"/>
          <w:szCs w:val="22"/>
        </w:rPr>
      </w:pPr>
    </w:p>
    <w:p w14:paraId="0A79F61C" w14:textId="77777777" w:rsidR="00503022" w:rsidRPr="00A75F9F" w:rsidRDefault="00503022" w:rsidP="00503022">
      <w:pPr>
        <w:jc w:val="right"/>
        <w:rPr>
          <w:rFonts w:ascii="Arial" w:hAnsi="Arial" w:cs="Arial"/>
          <w:b/>
          <w:sz w:val="22"/>
          <w:szCs w:val="22"/>
        </w:rPr>
      </w:pPr>
      <w:r w:rsidRPr="00A75F9F">
        <w:rPr>
          <w:rFonts w:ascii="Arial" w:hAnsi="Arial" w:cs="Arial"/>
          <w:b/>
          <w:sz w:val="22"/>
          <w:szCs w:val="22"/>
        </w:rPr>
        <w:t xml:space="preserve">Document à utiliser : </w:t>
      </w:r>
      <w:r>
        <w:rPr>
          <w:rFonts w:ascii="Arial" w:hAnsi="Arial" w:cs="Arial"/>
          <w:b/>
          <w:sz w:val="22"/>
          <w:szCs w:val="22"/>
        </w:rPr>
        <w:t xml:space="preserve">1 </w:t>
      </w:r>
    </w:p>
    <w:p w14:paraId="03E340F4" w14:textId="77777777" w:rsidR="00503022" w:rsidRPr="000815EA" w:rsidRDefault="00503022" w:rsidP="00503022">
      <w:pPr>
        <w:spacing w:after="200"/>
        <w:jc w:val="both"/>
        <w:rPr>
          <w:rFonts w:ascii="Arial" w:hAnsi="Arial" w:cs="Arial"/>
          <w:sz w:val="22"/>
          <w:szCs w:val="22"/>
        </w:rPr>
      </w:pPr>
    </w:p>
    <w:p w14:paraId="403F8DA2" w14:textId="77777777" w:rsidR="00503022" w:rsidRPr="000815EA" w:rsidRDefault="00503022" w:rsidP="00503022">
      <w:pPr>
        <w:jc w:val="both"/>
        <w:rPr>
          <w:rFonts w:ascii="Arial" w:hAnsi="Arial" w:cs="Arial"/>
          <w:sz w:val="22"/>
          <w:szCs w:val="22"/>
        </w:rPr>
      </w:pPr>
      <w:r w:rsidRPr="000815EA">
        <w:rPr>
          <w:rFonts w:ascii="Arial" w:hAnsi="Arial" w:cs="Arial"/>
          <w:sz w:val="22"/>
          <w:szCs w:val="22"/>
        </w:rPr>
        <w:t>Le projet d'évolution de l'applicat</w:t>
      </w:r>
      <w:r>
        <w:rPr>
          <w:rFonts w:ascii="Arial" w:hAnsi="Arial" w:cs="Arial"/>
          <w:sz w:val="22"/>
          <w:szCs w:val="22"/>
        </w:rPr>
        <w:t xml:space="preserve">ion tableur vers l'application </w:t>
      </w:r>
      <w:r>
        <w:rPr>
          <w:rFonts w:ascii="Arial" w:hAnsi="Arial" w:cs="Arial"/>
          <w:i/>
          <w:sz w:val="22"/>
          <w:szCs w:val="22"/>
        </w:rPr>
        <w:t>web</w:t>
      </w:r>
      <w:r w:rsidRPr="000815EA">
        <w:rPr>
          <w:rFonts w:ascii="Arial" w:hAnsi="Arial" w:cs="Arial"/>
          <w:sz w:val="22"/>
          <w:szCs w:val="22"/>
        </w:rPr>
        <w:t xml:space="preserve"> va nécessiter la mise en place d'une nouvelle architecture matérielle et applicative ains</w:t>
      </w:r>
      <w:r>
        <w:rPr>
          <w:rFonts w:ascii="Arial" w:hAnsi="Arial" w:cs="Arial"/>
          <w:sz w:val="22"/>
          <w:szCs w:val="22"/>
        </w:rPr>
        <w:t xml:space="preserve">i que le développement du site </w:t>
      </w:r>
      <w:r>
        <w:rPr>
          <w:rFonts w:ascii="Arial" w:hAnsi="Arial" w:cs="Arial"/>
          <w:i/>
          <w:sz w:val="22"/>
          <w:szCs w:val="22"/>
        </w:rPr>
        <w:t>web</w:t>
      </w:r>
      <w:r w:rsidRPr="000815EA">
        <w:rPr>
          <w:rFonts w:ascii="Arial" w:hAnsi="Arial" w:cs="Arial"/>
          <w:sz w:val="22"/>
          <w:szCs w:val="22"/>
        </w:rPr>
        <w:t>.</w:t>
      </w:r>
    </w:p>
    <w:p w14:paraId="61295425" w14:textId="77777777" w:rsidR="00503022" w:rsidRPr="000815EA" w:rsidRDefault="00503022" w:rsidP="00503022">
      <w:pPr>
        <w:rPr>
          <w:rFonts w:ascii="Arial" w:hAnsi="Arial" w:cs="Arial"/>
          <w:sz w:val="22"/>
          <w:szCs w:val="22"/>
        </w:rPr>
      </w:pPr>
    </w:p>
    <w:p w14:paraId="098DF68C" w14:textId="77777777" w:rsidR="00503022" w:rsidRDefault="00503022" w:rsidP="00503022">
      <w:pPr>
        <w:jc w:val="both"/>
        <w:rPr>
          <w:rFonts w:ascii="Arial" w:hAnsi="Arial" w:cs="Arial"/>
          <w:sz w:val="22"/>
          <w:szCs w:val="22"/>
        </w:rPr>
      </w:pPr>
      <w:r>
        <w:rPr>
          <w:rFonts w:ascii="Arial" w:hAnsi="Arial" w:cs="Arial"/>
          <w:sz w:val="22"/>
          <w:szCs w:val="22"/>
        </w:rPr>
        <w:t xml:space="preserve">Le site </w:t>
      </w:r>
      <w:r>
        <w:rPr>
          <w:rFonts w:ascii="Arial" w:hAnsi="Arial" w:cs="Arial"/>
          <w:i/>
          <w:sz w:val="22"/>
          <w:szCs w:val="22"/>
        </w:rPr>
        <w:t>web</w:t>
      </w:r>
      <w:r>
        <w:rPr>
          <w:rFonts w:ascii="Arial" w:hAnsi="Arial" w:cs="Arial"/>
          <w:sz w:val="22"/>
          <w:szCs w:val="22"/>
        </w:rPr>
        <w:t xml:space="preserve"> et la base de données seront hébergés au siège d’AHM-23, en charge des fonctions courantes d'exploitation du système informatique de l'association.</w:t>
      </w:r>
    </w:p>
    <w:p w14:paraId="263809F0" w14:textId="77777777" w:rsidR="00503022" w:rsidRDefault="00503022" w:rsidP="00503022">
      <w:pPr>
        <w:spacing w:after="120"/>
        <w:jc w:val="both"/>
        <w:rPr>
          <w:rFonts w:ascii="Arial" w:hAnsi="Arial" w:cs="Arial"/>
          <w:sz w:val="22"/>
          <w:szCs w:val="22"/>
        </w:rPr>
      </w:pPr>
    </w:p>
    <w:p w14:paraId="4EE2150D" w14:textId="38197F8F" w:rsidR="00503022" w:rsidRDefault="00503022" w:rsidP="00503022">
      <w:pPr>
        <w:spacing w:after="120"/>
        <w:jc w:val="both"/>
        <w:rPr>
          <w:rFonts w:ascii="Arial" w:hAnsi="Arial" w:cs="Arial"/>
          <w:sz w:val="22"/>
          <w:szCs w:val="22"/>
        </w:rPr>
      </w:pPr>
      <w:r>
        <w:rPr>
          <w:rFonts w:ascii="Arial" w:hAnsi="Arial" w:cs="Arial"/>
          <w:sz w:val="22"/>
          <w:szCs w:val="22"/>
        </w:rPr>
        <w:t xml:space="preserve">Dans le cadre de la refonte de l’application de gestion des stocks, l'analyse de l'application tableur existante a permis de modéliser la structure des données actuelles. </w:t>
      </w:r>
      <w:r w:rsidRPr="000815EA">
        <w:rPr>
          <w:rFonts w:ascii="Arial" w:hAnsi="Arial" w:cs="Arial"/>
          <w:sz w:val="22"/>
          <w:szCs w:val="22"/>
        </w:rPr>
        <w:t>La nouvelle ba</w:t>
      </w:r>
      <w:r>
        <w:rPr>
          <w:rFonts w:ascii="Arial" w:hAnsi="Arial" w:cs="Arial"/>
          <w:sz w:val="22"/>
          <w:szCs w:val="22"/>
        </w:rPr>
        <w:t>se de données contiendra</w:t>
      </w:r>
      <w:r w:rsidRPr="000815EA">
        <w:rPr>
          <w:rFonts w:ascii="Arial" w:hAnsi="Arial" w:cs="Arial"/>
          <w:sz w:val="22"/>
          <w:szCs w:val="22"/>
        </w:rPr>
        <w:t xml:space="preserve"> des informations sur les stocks de</w:t>
      </w:r>
      <w:r>
        <w:rPr>
          <w:rFonts w:ascii="Arial" w:hAnsi="Arial" w:cs="Arial"/>
          <w:sz w:val="22"/>
          <w:szCs w:val="22"/>
        </w:rPr>
        <w:t>s</w:t>
      </w:r>
      <w:r w:rsidRPr="000815EA">
        <w:rPr>
          <w:rFonts w:ascii="Arial" w:hAnsi="Arial" w:cs="Arial"/>
          <w:sz w:val="22"/>
          <w:szCs w:val="22"/>
        </w:rPr>
        <w:t xml:space="preserve"> deux </w:t>
      </w:r>
      <w:r>
        <w:rPr>
          <w:rFonts w:ascii="Arial" w:hAnsi="Arial" w:cs="Arial"/>
          <w:sz w:val="22"/>
          <w:szCs w:val="22"/>
        </w:rPr>
        <w:t xml:space="preserve">Esat et </w:t>
      </w:r>
      <w:r w:rsidRPr="000815EA">
        <w:rPr>
          <w:rFonts w:ascii="Arial" w:hAnsi="Arial" w:cs="Arial"/>
          <w:sz w:val="22"/>
          <w:szCs w:val="22"/>
        </w:rPr>
        <w:t>devra faire l'objet</w:t>
      </w:r>
      <w:r>
        <w:rPr>
          <w:rFonts w:ascii="Arial" w:hAnsi="Arial" w:cs="Arial"/>
          <w:sz w:val="22"/>
          <w:szCs w:val="22"/>
        </w:rPr>
        <w:t xml:space="preserve"> </w:t>
      </w:r>
      <w:r w:rsidRPr="00F542D3">
        <w:rPr>
          <w:rFonts w:ascii="Arial" w:hAnsi="Arial" w:cs="Arial"/>
          <w:sz w:val="22"/>
          <w:szCs w:val="22"/>
        </w:rPr>
        <w:t>d'une sécurisation</w:t>
      </w:r>
      <w:r>
        <w:rPr>
          <w:rFonts w:ascii="Arial" w:hAnsi="Arial" w:cs="Arial"/>
          <w:sz w:val="22"/>
          <w:szCs w:val="22"/>
        </w:rPr>
        <w:t xml:space="preserve"> :</w:t>
      </w:r>
    </w:p>
    <w:p w14:paraId="524E7DE5" w14:textId="77777777" w:rsidR="00503022" w:rsidRDefault="00503022" w:rsidP="00503022">
      <w:pPr>
        <w:pStyle w:val="Paragraphedeliste"/>
        <w:numPr>
          <w:ilvl w:val="0"/>
          <w:numId w:val="37"/>
        </w:numPr>
        <w:spacing w:after="120"/>
        <w:jc w:val="both"/>
        <w:rPr>
          <w:rFonts w:ascii="Arial" w:hAnsi="Arial" w:cs="Arial"/>
          <w:sz w:val="22"/>
          <w:szCs w:val="22"/>
        </w:rPr>
      </w:pPr>
      <w:r w:rsidRPr="00F542D3">
        <w:rPr>
          <w:rFonts w:ascii="Arial" w:hAnsi="Arial" w:cs="Arial"/>
          <w:sz w:val="22"/>
          <w:szCs w:val="22"/>
        </w:rPr>
        <w:t>physique par sauvegardes incrémentielles et</w:t>
      </w:r>
      <w:r>
        <w:rPr>
          <w:rFonts w:ascii="Arial" w:hAnsi="Arial" w:cs="Arial"/>
          <w:sz w:val="22"/>
          <w:szCs w:val="22"/>
        </w:rPr>
        <w:t>,</w:t>
      </w:r>
    </w:p>
    <w:p w14:paraId="2840A2CB" w14:textId="77777777" w:rsidR="00503022" w:rsidRPr="00F542D3" w:rsidRDefault="00503022" w:rsidP="00503022">
      <w:pPr>
        <w:pStyle w:val="Paragraphedeliste"/>
        <w:numPr>
          <w:ilvl w:val="0"/>
          <w:numId w:val="37"/>
        </w:numPr>
        <w:spacing w:after="120"/>
        <w:jc w:val="both"/>
        <w:rPr>
          <w:rFonts w:ascii="Arial" w:hAnsi="Arial" w:cs="Arial"/>
          <w:sz w:val="22"/>
          <w:szCs w:val="22"/>
        </w:rPr>
      </w:pPr>
      <w:r w:rsidRPr="00F542D3">
        <w:rPr>
          <w:rFonts w:ascii="Arial" w:hAnsi="Arial" w:cs="Arial"/>
          <w:sz w:val="22"/>
          <w:szCs w:val="22"/>
        </w:rPr>
        <w:t>logique par contrôles d'accès.</w:t>
      </w:r>
    </w:p>
    <w:p w14:paraId="52B20F1A" w14:textId="77777777" w:rsidR="00503022" w:rsidRPr="000815EA" w:rsidRDefault="00503022" w:rsidP="00503022">
      <w:pPr>
        <w:rPr>
          <w:rFonts w:ascii="Arial" w:hAnsi="Arial" w:cs="Arial"/>
          <w:sz w:val="22"/>
          <w:szCs w:val="22"/>
        </w:rPr>
      </w:pPr>
    </w:p>
    <w:p w14:paraId="13FA2B9E"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1.1</w:t>
      </w:r>
    </w:p>
    <w:p w14:paraId="7F6817B3" w14:textId="77777777" w:rsidR="00503022" w:rsidRDefault="00503022" w:rsidP="00503022">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Énumérer </w:t>
      </w:r>
      <w:r w:rsidRPr="008C7524">
        <w:rPr>
          <w:rFonts w:ascii="Arial" w:hAnsi="Arial" w:cs="Arial"/>
          <w:sz w:val="22"/>
          <w:szCs w:val="22"/>
        </w:rPr>
        <w:t xml:space="preserve">les composants </w:t>
      </w:r>
      <w:r>
        <w:rPr>
          <w:rFonts w:ascii="Arial" w:hAnsi="Arial" w:cs="Arial"/>
          <w:sz w:val="22"/>
          <w:szCs w:val="22"/>
        </w:rPr>
        <w:t>logiciels type devant être installés</w:t>
      </w:r>
      <w:r w:rsidRPr="008C7524">
        <w:rPr>
          <w:rFonts w:ascii="Arial" w:hAnsi="Arial" w:cs="Arial"/>
          <w:sz w:val="22"/>
          <w:szCs w:val="22"/>
        </w:rPr>
        <w:t xml:space="preserve"> pou</w:t>
      </w:r>
      <w:r>
        <w:rPr>
          <w:rFonts w:ascii="Arial" w:hAnsi="Arial" w:cs="Arial"/>
          <w:sz w:val="22"/>
          <w:szCs w:val="22"/>
        </w:rPr>
        <w:t xml:space="preserve">r la mise en production de l'application </w:t>
      </w:r>
      <w:r>
        <w:rPr>
          <w:rFonts w:ascii="Arial" w:hAnsi="Arial" w:cs="Arial"/>
          <w:i/>
          <w:sz w:val="22"/>
          <w:szCs w:val="22"/>
        </w:rPr>
        <w:t>web</w:t>
      </w:r>
      <w:r>
        <w:rPr>
          <w:rFonts w:ascii="Arial" w:hAnsi="Arial" w:cs="Arial"/>
          <w:sz w:val="22"/>
          <w:szCs w:val="22"/>
        </w:rPr>
        <w:t>.</w:t>
      </w:r>
    </w:p>
    <w:p w14:paraId="57621CEC" w14:textId="77777777" w:rsidR="00503022" w:rsidRDefault="00503022" w:rsidP="00503022"/>
    <w:p w14:paraId="69FC5CFA"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1.2</w:t>
      </w:r>
    </w:p>
    <w:p w14:paraId="1187DB75" w14:textId="72FD087B" w:rsidR="00503022" w:rsidRDefault="00503022" w:rsidP="00503022">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Présenter les étapes nécessaires à la récupération des données depuis l'application tableur pour alimenter et </w:t>
      </w:r>
      <w:r w:rsidR="0088719E">
        <w:rPr>
          <w:rFonts w:ascii="Arial" w:hAnsi="Arial" w:cs="Arial"/>
          <w:sz w:val="22"/>
          <w:szCs w:val="22"/>
        </w:rPr>
        <w:t xml:space="preserve">valider le contenu de </w:t>
      </w:r>
      <w:r>
        <w:rPr>
          <w:rFonts w:ascii="Arial" w:hAnsi="Arial" w:cs="Arial"/>
          <w:sz w:val="22"/>
          <w:szCs w:val="22"/>
        </w:rPr>
        <w:t xml:space="preserve">la nouvelle base de données. </w:t>
      </w:r>
    </w:p>
    <w:p w14:paraId="23FADBEA" w14:textId="77777777" w:rsidR="00503022" w:rsidRDefault="00503022" w:rsidP="00503022"/>
    <w:p w14:paraId="69D373A0" w14:textId="77777777" w:rsidR="00503022"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1.3</w:t>
      </w:r>
    </w:p>
    <w:p w14:paraId="7007B63C" w14:textId="77777777" w:rsidR="00503022" w:rsidRPr="003B1491" w:rsidRDefault="00503022" w:rsidP="00503022">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Proposer une solution à mettre en œuvre pour s'assurer qu</w:t>
      </w:r>
      <w:r w:rsidRPr="003B1491">
        <w:rPr>
          <w:rFonts w:ascii="Arial" w:hAnsi="Arial" w:cs="Arial"/>
          <w:sz w:val="22"/>
          <w:szCs w:val="22"/>
        </w:rPr>
        <w:t xml:space="preserve">'un chef d'atelier puisse </w:t>
      </w:r>
      <w:r>
        <w:rPr>
          <w:rFonts w:ascii="Arial" w:hAnsi="Arial" w:cs="Arial"/>
          <w:sz w:val="22"/>
          <w:szCs w:val="22"/>
        </w:rPr>
        <w:t xml:space="preserve">modifier les </w:t>
      </w:r>
      <w:r w:rsidRPr="003B1491">
        <w:rPr>
          <w:rFonts w:ascii="Arial" w:hAnsi="Arial" w:cs="Arial"/>
          <w:sz w:val="22"/>
          <w:szCs w:val="22"/>
        </w:rPr>
        <w:t>informations de son site</w:t>
      </w:r>
      <w:r>
        <w:rPr>
          <w:rFonts w:ascii="Arial" w:hAnsi="Arial" w:cs="Arial"/>
          <w:sz w:val="22"/>
          <w:szCs w:val="22"/>
        </w:rPr>
        <w:t xml:space="preserve"> et </w:t>
      </w:r>
      <w:r w:rsidRPr="003B1491">
        <w:rPr>
          <w:rFonts w:ascii="Arial" w:hAnsi="Arial" w:cs="Arial"/>
          <w:sz w:val="22"/>
          <w:szCs w:val="22"/>
        </w:rPr>
        <w:t xml:space="preserve">que le comptable puisse </w:t>
      </w:r>
      <w:r>
        <w:rPr>
          <w:rFonts w:ascii="Arial" w:hAnsi="Arial" w:cs="Arial"/>
          <w:sz w:val="22"/>
          <w:szCs w:val="22"/>
        </w:rPr>
        <w:t>consulter</w:t>
      </w:r>
      <w:r w:rsidRPr="003B1491">
        <w:rPr>
          <w:rFonts w:ascii="Arial" w:hAnsi="Arial" w:cs="Arial"/>
          <w:sz w:val="22"/>
          <w:szCs w:val="22"/>
        </w:rPr>
        <w:t xml:space="preserve"> </w:t>
      </w:r>
      <w:r>
        <w:rPr>
          <w:rFonts w:ascii="Arial" w:hAnsi="Arial" w:cs="Arial"/>
          <w:sz w:val="22"/>
          <w:szCs w:val="22"/>
        </w:rPr>
        <w:t>l'ensemble des</w:t>
      </w:r>
      <w:r w:rsidRPr="003B1491">
        <w:rPr>
          <w:rFonts w:ascii="Arial" w:hAnsi="Arial" w:cs="Arial"/>
          <w:sz w:val="22"/>
          <w:szCs w:val="22"/>
        </w:rPr>
        <w:t xml:space="preserve"> informations des deux </w:t>
      </w:r>
      <w:r w:rsidRPr="00C91383">
        <w:rPr>
          <w:rFonts w:ascii="Arial" w:hAnsi="Arial" w:cs="Arial"/>
          <w:sz w:val="22"/>
          <w:szCs w:val="22"/>
        </w:rPr>
        <w:t>Esat</w:t>
      </w:r>
      <w:r w:rsidRPr="003B1491">
        <w:rPr>
          <w:rFonts w:ascii="Arial" w:hAnsi="Arial" w:cs="Arial"/>
          <w:sz w:val="22"/>
          <w:szCs w:val="22"/>
        </w:rPr>
        <w:t>.</w:t>
      </w:r>
    </w:p>
    <w:p w14:paraId="72E71853" w14:textId="77777777" w:rsidR="00503022" w:rsidRDefault="00503022" w:rsidP="00503022">
      <w:pPr>
        <w:rPr>
          <w:rFonts w:ascii="Arial" w:hAnsi="Arial" w:cs="Arial"/>
          <w:bCs/>
          <w:noProof/>
          <w:sz w:val="22"/>
          <w:szCs w:val="22"/>
        </w:rPr>
      </w:pPr>
    </w:p>
    <w:p w14:paraId="76BEC79C" w14:textId="6B4F0FE0" w:rsidR="003A6A97" w:rsidRPr="00CF2E94" w:rsidRDefault="00340653" w:rsidP="009336ED">
      <w:pPr>
        <w:jc w:val="both"/>
        <w:rPr>
          <w:rFonts w:ascii="Arial" w:hAnsi="Arial" w:cs="Arial"/>
          <w:bCs/>
          <w:noProof/>
          <w:sz w:val="22"/>
          <w:szCs w:val="22"/>
        </w:rPr>
      </w:pPr>
      <w:r>
        <w:rPr>
          <w:rFonts w:ascii="Arial" w:hAnsi="Arial" w:cs="Arial"/>
          <w:sz w:val="22"/>
          <w:szCs w:val="22"/>
        </w:rPr>
        <w:t>Le comptable a entendu parler des</w:t>
      </w:r>
      <w:r w:rsidR="009336ED">
        <w:rPr>
          <w:rFonts w:ascii="Arial" w:hAnsi="Arial" w:cs="Arial"/>
          <w:sz w:val="22"/>
          <w:szCs w:val="22"/>
        </w:rPr>
        <w:t xml:space="preserve"> sauvegarde</w:t>
      </w:r>
      <w:r>
        <w:rPr>
          <w:rFonts w:ascii="Arial" w:hAnsi="Arial" w:cs="Arial"/>
          <w:sz w:val="22"/>
          <w:szCs w:val="22"/>
        </w:rPr>
        <w:t>s</w:t>
      </w:r>
      <w:r w:rsidR="009336ED">
        <w:rPr>
          <w:rFonts w:ascii="Arial" w:hAnsi="Arial" w:cs="Arial"/>
          <w:sz w:val="22"/>
          <w:szCs w:val="22"/>
        </w:rPr>
        <w:t xml:space="preserve"> </w:t>
      </w:r>
      <w:r w:rsidR="003D056E">
        <w:rPr>
          <w:rFonts w:ascii="Arial" w:hAnsi="Arial" w:cs="Arial"/>
          <w:sz w:val="22"/>
          <w:szCs w:val="22"/>
        </w:rPr>
        <w:t>différentielles</w:t>
      </w:r>
      <w:r>
        <w:rPr>
          <w:rFonts w:ascii="Arial" w:hAnsi="Arial" w:cs="Arial"/>
          <w:sz w:val="22"/>
          <w:szCs w:val="22"/>
        </w:rPr>
        <w:t xml:space="preserve"> et vous interroge à ce propos. </w:t>
      </w:r>
      <w:r w:rsidR="00A3752C">
        <w:rPr>
          <w:rFonts w:ascii="Arial" w:hAnsi="Arial" w:cs="Arial"/>
          <w:sz w:val="22"/>
          <w:szCs w:val="22"/>
        </w:rPr>
        <w:t xml:space="preserve">Vous </w:t>
      </w:r>
      <w:r>
        <w:rPr>
          <w:rFonts w:ascii="Arial" w:hAnsi="Arial" w:cs="Arial"/>
          <w:sz w:val="22"/>
          <w:szCs w:val="22"/>
        </w:rPr>
        <w:t xml:space="preserve">lui </w:t>
      </w:r>
      <w:r w:rsidR="009336ED">
        <w:rPr>
          <w:rFonts w:ascii="Arial" w:hAnsi="Arial" w:cs="Arial"/>
          <w:sz w:val="22"/>
          <w:szCs w:val="22"/>
        </w:rPr>
        <w:t>conseillez de rester sur une sauvegarde incrémentielle.</w:t>
      </w:r>
    </w:p>
    <w:p w14:paraId="269D2429" w14:textId="77777777" w:rsidR="00503022"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rPr>
          <w:rFonts w:ascii="Arial" w:hAnsi="Arial" w:cs="Arial"/>
          <w:b/>
          <w:sz w:val="22"/>
          <w:szCs w:val="22"/>
          <w:u w:val="single"/>
        </w:rPr>
      </w:pPr>
      <w:r w:rsidRPr="00CF2E94">
        <w:rPr>
          <w:rFonts w:ascii="Arial" w:hAnsi="Arial" w:cs="Arial"/>
          <w:b/>
          <w:sz w:val="22"/>
          <w:szCs w:val="22"/>
          <w:u w:val="single"/>
        </w:rPr>
        <w:t xml:space="preserve">Question </w:t>
      </w:r>
      <w:r>
        <w:rPr>
          <w:rFonts w:ascii="Arial" w:hAnsi="Arial" w:cs="Arial"/>
          <w:b/>
          <w:sz w:val="22"/>
          <w:szCs w:val="22"/>
          <w:u w:val="single"/>
        </w:rPr>
        <w:t>1</w:t>
      </w:r>
      <w:r w:rsidRPr="00CF2E94">
        <w:rPr>
          <w:rFonts w:ascii="Arial" w:hAnsi="Arial" w:cs="Arial"/>
          <w:b/>
          <w:sz w:val="22"/>
          <w:szCs w:val="22"/>
          <w:u w:val="single"/>
        </w:rPr>
        <w:t>.4</w:t>
      </w:r>
    </w:p>
    <w:p w14:paraId="7581040B" w14:textId="12A20D2B" w:rsidR="00503022" w:rsidRPr="0074573D"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jc w:val="both"/>
        <w:rPr>
          <w:rFonts w:ascii="Arial" w:hAnsi="Arial" w:cs="Arial"/>
          <w:sz w:val="22"/>
          <w:szCs w:val="22"/>
        </w:rPr>
      </w:pPr>
      <w:r>
        <w:rPr>
          <w:rFonts w:ascii="Arial" w:hAnsi="Arial" w:cs="Arial"/>
          <w:sz w:val="22"/>
          <w:szCs w:val="22"/>
        </w:rPr>
        <w:t xml:space="preserve">Présenter </w:t>
      </w:r>
      <w:r w:rsidR="009336ED">
        <w:rPr>
          <w:rFonts w:ascii="Arial" w:hAnsi="Arial" w:cs="Arial"/>
          <w:sz w:val="22"/>
          <w:szCs w:val="22"/>
        </w:rPr>
        <w:t>au comptable les arguments en faveur du maintien de cette solution de sauvegarde.</w:t>
      </w:r>
    </w:p>
    <w:p w14:paraId="71852150" w14:textId="77777777" w:rsidR="00503022" w:rsidRPr="00CF2E94" w:rsidRDefault="00503022" w:rsidP="00503022">
      <w:pPr>
        <w:rPr>
          <w:rFonts w:ascii="Arial" w:hAnsi="Arial" w:cs="Arial"/>
          <w:bCs/>
          <w:noProof/>
          <w:sz w:val="22"/>
          <w:szCs w:val="22"/>
        </w:rPr>
      </w:pPr>
    </w:p>
    <w:p w14:paraId="1B5BFC11" w14:textId="77777777" w:rsidR="00503022" w:rsidRPr="00CF2E94" w:rsidRDefault="00503022" w:rsidP="00503022">
      <w:pPr>
        <w:pBdr>
          <w:top w:val="single" w:sz="4" w:space="1" w:color="auto"/>
          <w:left w:val="single" w:sz="4" w:space="4" w:color="auto"/>
          <w:bottom w:val="single" w:sz="4" w:space="1" w:color="auto"/>
          <w:right w:val="single" w:sz="4" w:space="4" w:color="auto"/>
        </w:pBdr>
        <w:tabs>
          <w:tab w:val="left" w:pos="360"/>
        </w:tabs>
        <w:spacing w:before="120" w:after="120"/>
        <w:rPr>
          <w:rFonts w:ascii="Arial" w:hAnsi="Arial" w:cs="Arial"/>
          <w:b/>
          <w:sz w:val="22"/>
          <w:szCs w:val="22"/>
          <w:u w:val="single"/>
        </w:rPr>
      </w:pPr>
      <w:r>
        <w:rPr>
          <w:rFonts w:ascii="Arial" w:hAnsi="Arial" w:cs="Arial"/>
          <w:b/>
          <w:sz w:val="22"/>
          <w:szCs w:val="22"/>
          <w:u w:val="single"/>
        </w:rPr>
        <w:t>Question 1.5</w:t>
      </w:r>
    </w:p>
    <w:p w14:paraId="32E1D159" w14:textId="6C6E910B" w:rsidR="00503022" w:rsidRPr="00CF2E94" w:rsidRDefault="00340653" w:rsidP="00503022">
      <w:pPr>
        <w:pBdr>
          <w:top w:val="single" w:sz="4" w:space="1" w:color="auto"/>
          <w:left w:val="single" w:sz="4" w:space="4" w:color="auto"/>
          <w:bottom w:val="single" w:sz="4" w:space="1" w:color="auto"/>
          <w:right w:val="single" w:sz="4" w:space="4" w:color="auto"/>
        </w:pBdr>
        <w:tabs>
          <w:tab w:val="left" w:pos="360"/>
        </w:tabs>
        <w:spacing w:before="120" w:after="120"/>
        <w:jc w:val="both"/>
        <w:rPr>
          <w:rFonts w:ascii="Arial" w:hAnsi="Arial" w:cs="Arial"/>
          <w:sz w:val="22"/>
          <w:szCs w:val="22"/>
          <w:u w:val="single"/>
        </w:rPr>
      </w:pPr>
      <w:r>
        <w:rPr>
          <w:rFonts w:ascii="Arial" w:hAnsi="Arial" w:cs="Arial"/>
          <w:sz w:val="22"/>
          <w:szCs w:val="22"/>
        </w:rPr>
        <w:t>Indiquer</w:t>
      </w:r>
      <w:r w:rsidR="00503022">
        <w:rPr>
          <w:rFonts w:ascii="Arial" w:hAnsi="Arial" w:cs="Arial"/>
          <w:sz w:val="22"/>
          <w:szCs w:val="22"/>
        </w:rPr>
        <w:t xml:space="preserve"> comment utiliser les sauvegardes incrémentielles pour restaurer l'ensemble des données, en cas de perte des données contenues dans la base de données.</w:t>
      </w:r>
    </w:p>
    <w:p w14:paraId="1C290D83" w14:textId="77777777" w:rsidR="00503022" w:rsidRDefault="00503022" w:rsidP="00503022">
      <w:pPr>
        <w:rPr>
          <w:rFonts w:asciiTheme="minorHAnsi" w:hAnsiTheme="minorHAnsi" w:cs="Arial"/>
          <w:b/>
          <w:bCs/>
          <w:noProof/>
          <w:sz w:val="28"/>
          <w:szCs w:val="22"/>
        </w:rPr>
      </w:pPr>
      <w:r>
        <w:rPr>
          <w:rFonts w:asciiTheme="minorHAnsi" w:hAnsiTheme="minorHAnsi" w:cs="Arial"/>
          <w:b/>
          <w:bCs/>
          <w:noProof/>
          <w:sz w:val="28"/>
          <w:szCs w:val="22"/>
        </w:rPr>
        <w:br w:type="page"/>
      </w:r>
    </w:p>
    <w:p w14:paraId="6DF82DAF" w14:textId="77777777" w:rsidR="00503022" w:rsidRPr="0073361D" w:rsidRDefault="00503022" w:rsidP="00503022">
      <w:pPr>
        <w:pBdr>
          <w:bottom w:val="threeDEngrave" w:sz="6" w:space="4" w:color="auto"/>
        </w:pBdr>
        <w:jc w:val="both"/>
        <w:rPr>
          <w:rFonts w:asciiTheme="minorHAnsi" w:hAnsiTheme="minorHAnsi" w:cs="Arial"/>
          <w:b/>
          <w:bCs/>
          <w:noProof/>
          <w:sz w:val="28"/>
          <w:szCs w:val="22"/>
        </w:rPr>
      </w:pPr>
      <w:r w:rsidRPr="0073361D">
        <w:rPr>
          <w:rFonts w:asciiTheme="minorHAnsi" w:hAnsiTheme="minorHAnsi" w:cs="Arial"/>
          <w:b/>
          <w:bCs/>
          <w:noProof/>
          <w:sz w:val="28"/>
          <w:szCs w:val="22"/>
        </w:rPr>
        <w:lastRenderedPageBreak/>
        <w:t xml:space="preserve">Mission </w:t>
      </w:r>
      <w:r>
        <w:rPr>
          <w:rFonts w:asciiTheme="minorHAnsi" w:hAnsiTheme="minorHAnsi" w:cs="Arial"/>
          <w:b/>
          <w:bCs/>
          <w:noProof/>
          <w:sz w:val="28"/>
          <w:szCs w:val="22"/>
        </w:rPr>
        <w:t>2</w:t>
      </w:r>
      <w:r w:rsidRPr="0073361D">
        <w:rPr>
          <w:rFonts w:asciiTheme="minorHAnsi" w:hAnsiTheme="minorHAnsi" w:cs="Arial"/>
          <w:b/>
          <w:bCs/>
          <w:noProof/>
          <w:sz w:val="28"/>
          <w:szCs w:val="22"/>
        </w:rPr>
        <w:t xml:space="preserve"> : </w:t>
      </w:r>
      <w:r>
        <w:rPr>
          <w:rFonts w:asciiTheme="minorHAnsi" w:hAnsiTheme="minorHAnsi" w:cs="Arial"/>
          <w:b/>
          <w:bCs/>
          <w:noProof/>
          <w:sz w:val="28"/>
          <w:szCs w:val="22"/>
        </w:rPr>
        <w:t>Mise en place d’une gestion de stock centralisée</w:t>
      </w:r>
    </w:p>
    <w:p w14:paraId="64FD7D45" w14:textId="77777777" w:rsidR="00503022" w:rsidRDefault="00503022" w:rsidP="00503022">
      <w:pPr>
        <w:jc w:val="both"/>
        <w:rPr>
          <w:rFonts w:ascii="Arial" w:hAnsi="Arial" w:cs="Arial"/>
          <w:b/>
          <w:sz w:val="22"/>
          <w:szCs w:val="22"/>
        </w:rPr>
      </w:pPr>
    </w:p>
    <w:p w14:paraId="6BBBB314" w14:textId="77777777" w:rsidR="00503022" w:rsidRPr="00A75F9F" w:rsidRDefault="00503022" w:rsidP="00503022">
      <w:pPr>
        <w:jc w:val="right"/>
        <w:rPr>
          <w:rFonts w:ascii="Arial" w:hAnsi="Arial" w:cs="Arial"/>
          <w:b/>
          <w:sz w:val="22"/>
          <w:szCs w:val="22"/>
        </w:rPr>
      </w:pPr>
      <w:r w:rsidRPr="00A75F9F">
        <w:rPr>
          <w:rFonts w:ascii="Arial" w:hAnsi="Arial" w:cs="Arial"/>
          <w:b/>
          <w:sz w:val="22"/>
          <w:szCs w:val="22"/>
        </w:rPr>
        <w:t xml:space="preserve">Documents à utiliser : </w:t>
      </w:r>
      <w:r>
        <w:rPr>
          <w:rFonts w:ascii="Arial" w:hAnsi="Arial" w:cs="Arial"/>
          <w:b/>
          <w:sz w:val="22"/>
          <w:szCs w:val="22"/>
        </w:rPr>
        <w:t>1, 2</w:t>
      </w:r>
    </w:p>
    <w:p w14:paraId="1AD1FF81" w14:textId="77777777" w:rsidR="00503022" w:rsidRPr="00A75F9F" w:rsidRDefault="00503022" w:rsidP="00503022">
      <w:pPr>
        <w:jc w:val="both"/>
        <w:rPr>
          <w:rFonts w:ascii="Arial" w:hAnsi="Arial" w:cs="Arial"/>
          <w:sz w:val="22"/>
          <w:szCs w:val="22"/>
        </w:rPr>
      </w:pPr>
    </w:p>
    <w:p w14:paraId="0543A772" w14:textId="77777777" w:rsidR="00503022" w:rsidRPr="00883192" w:rsidRDefault="00503022" w:rsidP="00503022">
      <w:pPr>
        <w:spacing w:after="120" w:line="276" w:lineRule="auto"/>
        <w:jc w:val="both"/>
        <w:rPr>
          <w:rFonts w:ascii="Arial" w:hAnsi="Arial" w:cs="Arial"/>
          <w:i/>
          <w:sz w:val="20"/>
          <w:szCs w:val="22"/>
        </w:rPr>
      </w:pPr>
      <w:r w:rsidRPr="00883192">
        <w:rPr>
          <w:rFonts w:ascii="Arial" w:hAnsi="Arial" w:cs="Arial"/>
          <w:i/>
          <w:sz w:val="20"/>
          <w:szCs w:val="22"/>
        </w:rPr>
        <w:t>IMPORTANT : la candidate ou le candidat présentera les évolutions de la structure de la base de données en adoptant le formalisme de son choix (schéma entité-association, diagramme de classes ou encore schéma relationnel).</w:t>
      </w:r>
    </w:p>
    <w:p w14:paraId="0F7B8101" w14:textId="77777777" w:rsidR="00503022" w:rsidRDefault="00503022" w:rsidP="00503022">
      <w:pPr>
        <w:spacing w:after="120" w:line="276" w:lineRule="auto"/>
        <w:jc w:val="both"/>
        <w:rPr>
          <w:rFonts w:ascii="Arial" w:hAnsi="Arial" w:cs="Arial"/>
          <w:sz w:val="22"/>
          <w:szCs w:val="22"/>
        </w:rPr>
      </w:pPr>
      <w:r>
        <w:rPr>
          <w:rFonts w:ascii="Arial" w:hAnsi="Arial" w:cs="Arial"/>
          <w:sz w:val="22"/>
          <w:szCs w:val="22"/>
        </w:rPr>
        <w:t xml:space="preserve">Les stocks de produits finis représentent une perte de place et un coût de stockage important. Le comptable de AHM-23 souhaite avoir une vision globale du nombre total de palettes fabriquées mais non encore livrées (pas de date de livraison enregistrée) ainsi que le coût de revient total de ce stock basé sur le coût de revient du modèle de palette. </w:t>
      </w:r>
    </w:p>
    <w:p w14:paraId="1010CCDF" w14:textId="48B2B665" w:rsidR="00503022" w:rsidRDefault="00503022" w:rsidP="00503022">
      <w:pPr>
        <w:spacing w:after="120" w:line="276" w:lineRule="auto"/>
        <w:jc w:val="both"/>
        <w:rPr>
          <w:rFonts w:ascii="Arial" w:hAnsi="Arial" w:cs="Arial"/>
          <w:sz w:val="22"/>
          <w:szCs w:val="22"/>
        </w:rPr>
      </w:pPr>
      <w:r>
        <w:rPr>
          <w:rFonts w:ascii="Arial" w:hAnsi="Arial" w:cs="Arial"/>
          <w:sz w:val="22"/>
          <w:szCs w:val="22"/>
        </w:rPr>
        <w:t>M</w:t>
      </w:r>
      <w:r w:rsidR="00D225DE">
        <w:rPr>
          <w:rFonts w:ascii="Arial" w:hAnsi="Arial" w:cs="Arial"/>
          <w:sz w:val="22"/>
          <w:szCs w:val="22"/>
        </w:rPr>
        <w:t>.</w:t>
      </w:r>
      <w:r>
        <w:rPr>
          <w:rFonts w:ascii="Arial" w:hAnsi="Arial" w:cs="Arial"/>
          <w:sz w:val="22"/>
          <w:szCs w:val="22"/>
        </w:rPr>
        <w:t xml:space="preserve"> Laplace a créé une base de données relationnelle sous </w:t>
      </w:r>
      <w:r w:rsidRPr="004D7B83">
        <w:rPr>
          <w:rFonts w:ascii="Arial" w:hAnsi="Arial" w:cs="Arial"/>
          <w:i/>
          <w:sz w:val="22"/>
          <w:szCs w:val="22"/>
        </w:rPr>
        <w:t>MySQL</w:t>
      </w:r>
      <w:r>
        <w:rPr>
          <w:rFonts w:ascii="Arial" w:hAnsi="Arial" w:cs="Arial"/>
          <w:sz w:val="22"/>
          <w:szCs w:val="22"/>
        </w:rPr>
        <w:t xml:space="preserve"> dans laquelle il a migré les données de l'application tableur. Cette base de données contient les informations nécessaires pour répondre au besoin urgent du comptable.</w:t>
      </w:r>
    </w:p>
    <w:p w14:paraId="6F9041C1" w14:textId="77777777" w:rsidR="00503022" w:rsidRDefault="00503022" w:rsidP="00503022">
      <w:pPr>
        <w:spacing w:after="120" w:line="276" w:lineRule="auto"/>
        <w:jc w:val="both"/>
        <w:rPr>
          <w:rFonts w:ascii="Arial" w:hAnsi="Arial" w:cs="Arial"/>
          <w:sz w:val="22"/>
          <w:szCs w:val="22"/>
        </w:rPr>
      </w:pPr>
      <w:r>
        <w:rPr>
          <w:rFonts w:ascii="Arial" w:hAnsi="Arial" w:cs="Arial"/>
          <w:sz w:val="22"/>
          <w:szCs w:val="22"/>
        </w:rPr>
        <w:t xml:space="preserve">Il vous demande de répondre à cette demande par l'intermédiaire d'une vue nommée </w:t>
      </w:r>
      <w:r w:rsidRPr="00DD2B53">
        <w:rPr>
          <w:rFonts w:ascii="Arial" w:hAnsi="Arial" w:cs="Arial"/>
          <w:b/>
          <w:i/>
          <w:sz w:val="22"/>
          <w:szCs w:val="22"/>
        </w:rPr>
        <w:t>stockP</w:t>
      </w:r>
      <w:r>
        <w:rPr>
          <w:rFonts w:ascii="Arial" w:hAnsi="Arial" w:cs="Arial"/>
          <w:b/>
          <w:i/>
          <w:sz w:val="22"/>
          <w:szCs w:val="22"/>
        </w:rPr>
        <w:t xml:space="preserve">alettes </w:t>
      </w:r>
      <w:r w:rsidRPr="00B46B88">
        <w:rPr>
          <w:rFonts w:ascii="Arial" w:hAnsi="Arial" w:cs="Arial"/>
          <w:sz w:val="22"/>
          <w:szCs w:val="22"/>
        </w:rPr>
        <w:t xml:space="preserve">contenant les colonnes </w:t>
      </w:r>
      <w:r w:rsidRPr="00B46B88">
        <w:rPr>
          <w:rFonts w:ascii="Arial" w:hAnsi="Arial" w:cs="Arial"/>
          <w:i/>
          <w:sz w:val="22"/>
          <w:szCs w:val="22"/>
        </w:rPr>
        <w:t>nbPalettes</w:t>
      </w:r>
      <w:r w:rsidRPr="00B46B88">
        <w:rPr>
          <w:rFonts w:ascii="Arial" w:hAnsi="Arial" w:cs="Arial"/>
          <w:sz w:val="22"/>
          <w:szCs w:val="22"/>
        </w:rPr>
        <w:t xml:space="preserve"> et </w:t>
      </w:r>
      <w:r w:rsidRPr="00B46B88">
        <w:rPr>
          <w:rFonts w:ascii="Arial" w:hAnsi="Arial" w:cs="Arial"/>
          <w:i/>
          <w:sz w:val="22"/>
          <w:szCs w:val="22"/>
        </w:rPr>
        <w:t>coutRevientTotal</w:t>
      </w:r>
      <w:r>
        <w:rPr>
          <w:rFonts w:ascii="Arial" w:hAnsi="Arial" w:cs="Arial"/>
          <w:b/>
          <w:i/>
          <w:sz w:val="22"/>
          <w:szCs w:val="22"/>
        </w:rPr>
        <w:t xml:space="preserve"> </w:t>
      </w:r>
      <w:r>
        <w:rPr>
          <w:rFonts w:ascii="Arial" w:hAnsi="Arial" w:cs="Arial"/>
          <w:sz w:val="22"/>
          <w:szCs w:val="22"/>
        </w:rPr>
        <w:t>et de proposer comment restreindre son utilisation au seul comptable.</w:t>
      </w:r>
    </w:p>
    <w:p w14:paraId="0C37728A"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24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2</w:t>
      </w:r>
      <w:r w:rsidRPr="00CA1EB2">
        <w:rPr>
          <w:rFonts w:ascii="Arial" w:hAnsi="Arial" w:cs="Arial"/>
          <w:b/>
          <w:sz w:val="22"/>
          <w:szCs w:val="22"/>
          <w:u w:val="single"/>
        </w:rPr>
        <w:t>.1</w:t>
      </w:r>
    </w:p>
    <w:p w14:paraId="4631E17D" w14:textId="77777777" w:rsidR="00503022" w:rsidRDefault="00503022" w:rsidP="00503022">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r>
        <w:rPr>
          <w:rFonts w:ascii="Arial" w:hAnsi="Arial" w:cs="Arial"/>
          <w:sz w:val="22"/>
          <w:szCs w:val="22"/>
        </w:rPr>
        <w:t>Écrire la vue demandée par le chef de projet permettant de répondre à ce besoin.</w:t>
      </w:r>
    </w:p>
    <w:p w14:paraId="02A44B96" w14:textId="77777777" w:rsidR="00503022" w:rsidRDefault="00503022" w:rsidP="00503022">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p>
    <w:p w14:paraId="73F45E6E" w14:textId="77777777" w:rsidR="00503022" w:rsidRPr="004D15C5" w:rsidRDefault="00503022" w:rsidP="00503022">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22"/>
          <w:szCs w:val="22"/>
          <w:u w:val="single"/>
        </w:rPr>
      </w:pPr>
      <w:r w:rsidRPr="004D15C5">
        <w:rPr>
          <w:rFonts w:ascii="Arial" w:hAnsi="Arial" w:cs="Arial"/>
          <w:b/>
          <w:sz w:val="22"/>
          <w:szCs w:val="22"/>
          <w:u w:val="single"/>
        </w:rPr>
        <w:t xml:space="preserve">Question </w:t>
      </w:r>
      <w:r>
        <w:rPr>
          <w:rFonts w:ascii="Arial" w:hAnsi="Arial" w:cs="Arial"/>
          <w:b/>
          <w:sz w:val="22"/>
          <w:szCs w:val="22"/>
          <w:u w:val="single"/>
        </w:rPr>
        <w:t>2</w:t>
      </w:r>
      <w:r w:rsidRPr="004D15C5">
        <w:rPr>
          <w:rFonts w:ascii="Arial" w:hAnsi="Arial" w:cs="Arial"/>
          <w:b/>
          <w:sz w:val="22"/>
          <w:szCs w:val="22"/>
          <w:u w:val="single"/>
        </w:rPr>
        <w:t>.2</w:t>
      </w:r>
    </w:p>
    <w:p w14:paraId="00D790DD" w14:textId="4228D667" w:rsidR="00503022" w:rsidRDefault="00812603" w:rsidP="00503022">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Expliquer </w:t>
      </w:r>
      <w:r w:rsidR="00503022">
        <w:rPr>
          <w:rFonts w:ascii="Arial" w:hAnsi="Arial" w:cs="Arial"/>
          <w:sz w:val="22"/>
          <w:szCs w:val="22"/>
        </w:rPr>
        <w:t>en quoi la création d'une vue est une solution pour répondre à ce besoin.</w:t>
      </w:r>
    </w:p>
    <w:p w14:paraId="68DD0BE1" w14:textId="77777777" w:rsidR="00503022" w:rsidRDefault="00503022" w:rsidP="00503022">
      <w:pPr>
        <w:spacing w:after="120" w:line="276" w:lineRule="auto"/>
        <w:jc w:val="both"/>
        <w:rPr>
          <w:rFonts w:ascii="Arial" w:hAnsi="Arial" w:cs="Arial"/>
          <w:sz w:val="22"/>
          <w:szCs w:val="22"/>
        </w:rPr>
      </w:pPr>
    </w:p>
    <w:p w14:paraId="031DAD48" w14:textId="057049C7" w:rsidR="00503022" w:rsidRDefault="00503022" w:rsidP="00503022">
      <w:pPr>
        <w:spacing w:after="120" w:line="276" w:lineRule="auto"/>
        <w:jc w:val="both"/>
        <w:rPr>
          <w:rFonts w:ascii="Arial" w:hAnsi="Arial" w:cs="Arial"/>
        </w:rPr>
      </w:pPr>
      <w:r>
        <w:rPr>
          <w:rFonts w:ascii="Arial" w:hAnsi="Arial" w:cs="Arial"/>
          <w:sz w:val="22"/>
          <w:szCs w:val="22"/>
        </w:rPr>
        <w:t xml:space="preserve">Par ailleurs, les entretiens menés avec le comptable et les chefs d'atelier concernés ont permis d'identifier de nouveaux besoins. Vous travaillez avec </w:t>
      </w:r>
      <w:r w:rsidR="008F5DD3">
        <w:rPr>
          <w:rFonts w:ascii="Arial" w:hAnsi="Arial" w:cs="Arial"/>
          <w:sz w:val="22"/>
          <w:szCs w:val="22"/>
        </w:rPr>
        <w:t>M.</w:t>
      </w:r>
      <w:r>
        <w:rPr>
          <w:rFonts w:ascii="Arial" w:hAnsi="Arial" w:cs="Arial"/>
          <w:sz w:val="22"/>
          <w:szCs w:val="22"/>
        </w:rPr>
        <w:t xml:space="preserve"> Laplace pour faire évoluer </w:t>
      </w:r>
      <w:r w:rsidR="009336ED">
        <w:rPr>
          <w:rFonts w:ascii="Arial" w:hAnsi="Arial" w:cs="Arial"/>
          <w:sz w:val="22"/>
          <w:szCs w:val="22"/>
        </w:rPr>
        <w:t>la structure de la</w:t>
      </w:r>
      <w:r>
        <w:rPr>
          <w:rFonts w:ascii="Arial" w:hAnsi="Arial" w:cs="Arial"/>
          <w:sz w:val="22"/>
          <w:szCs w:val="22"/>
        </w:rPr>
        <w:t xml:space="preserve"> base de données initiale :</w:t>
      </w:r>
    </w:p>
    <w:p w14:paraId="24E74E95" w14:textId="77777777" w:rsidR="00B04AD6" w:rsidRPr="000F5EB6" w:rsidRDefault="00B04AD6" w:rsidP="00B04AD6">
      <w:pPr>
        <w:pStyle w:val="Paragraphedeliste"/>
        <w:numPr>
          <w:ilvl w:val="0"/>
          <w:numId w:val="3"/>
        </w:numPr>
        <w:spacing w:after="120" w:line="276" w:lineRule="auto"/>
        <w:ind w:left="357" w:hanging="357"/>
        <w:contextualSpacing w:val="0"/>
        <w:jc w:val="both"/>
        <w:rPr>
          <w:rFonts w:ascii="Arial" w:hAnsi="Arial" w:cs="Arial"/>
          <w:sz w:val="22"/>
          <w:szCs w:val="22"/>
        </w:rPr>
      </w:pPr>
      <w:r>
        <w:rPr>
          <w:rFonts w:ascii="Arial" w:hAnsi="Arial" w:cs="Arial"/>
          <w:sz w:val="22"/>
          <w:szCs w:val="22"/>
        </w:rPr>
        <w:t>D</w:t>
      </w:r>
      <w:r w:rsidRPr="000F5EB6">
        <w:rPr>
          <w:rFonts w:ascii="Arial" w:hAnsi="Arial" w:cs="Arial"/>
          <w:sz w:val="22"/>
          <w:szCs w:val="22"/>
        </w:rPr>
        <w:t xml:space="preserve">eux types de modèle de palette sont </w:t>
      </w:r>
      <w:r>
        <w:rPr>
          <w:rFonts w:ascii="Arial" w:hAnsi="Arial" w:cs="Arial"/>
          <w:sz w:val="22"/>
          <w:szCs w:val="22"/>
        </w:rPr>
        <w:t>désormais</w:t>
      </w:r>
      <w:r w:rsidRPr="000F5EB6">
        <w:rPr>
          <w:rFonts w:ascii="Arial" w:hAnsi="Arial" w:cs="Arial"/>
          <w:sz w:val="22"/>
          <w:szCs w:val="22"/>
        </w:rPr>
        <w:t xml:space="preserve"> proposés : </w:t>
      </w:r>
    </w:p>
    <w:p w14:paraId="58BE79B4" w14:textId="61A6FCD1" w:rsidR="00B04AD6" w:rsidRDefault="001B2AA3" w:rsidP="00B04AD6">
      <w:pPr>
        <w:pStyle w:val="Paragraphedeliste"/>
        <w:numPr>
          <w:ilvl w:val="1"/>
          <w:numId w:val="14"/>
        </w:numPr>
        <w:spacing w:after="200" w:line="276" w:lineRule="auto"/>
        <w:ind w:hanging="357"/>
        <w:contextualSpacing w:val="0"/>
        <w:jc w:val="both"/>
        <w:rPr>
          <w:rFonts w:ascii="Arial" w:hAnsi="Arial" w:cs="Arial"/>
          <w:sz w:val="22"/>
          <w:szCs w:val="22"/>
        </w:rPr>
      </w:pPr>
      <w:r>
        <w:rPr>
          <w:rFonts w:ascii="Arial" w:hAnsi="Arial" w:cs="Arial"/>
          <w:sz w:val="22"/>
          <w:szCs w:val="22"/>
        </w:rPr>
        <w:t>d</w:t>
      </w:r>
      <w:r w:rsidR="00B04AD6" w:rsidRPr="00A84E74">
        <w:rPr>
          <w:rFonts w:ascii="Arial" w:hAnsi="Arial" w:cs="Arial"/>
          <w:sz w:val="22"/>
          <w:szCs w:val="22"/>
        </w:rPr>
        <w:t>es modèles de palette standard</w:t>
      </w:r>
      <w:r w:rsidR="002F11A2">
        <w:rPr>
          <w:rFonts w:ascii="Arial" w:hAnsi="Arial" w:cs="Arial"/>
          <w:sz w:val="22"/>
          <w:szCs w:val="22"/>
        </w:rPr>
        <w:t>,</w:t>
      </w:r>
      <w:r w:rsidR="00B04AD6" w:rsidRPr="00551E13">
        <w:rPr>
          <w:rFonts w:ascii="Arial" w:hAnsi="Arial" w:cs="Arial"/>
          <w:sz w:val="22"/>
        </w:rPr>
        <w:t xml:space="preserve"> </w:t>
      </w:r>
      <w:r w:rsidR="00B04AD6">
        <w:rPr>
          <w:rFonts w:ascii="Arial" w:hAnsi="Arial" w:cs="Arial"/>
          <w:sz w:val="22"/>
        </w:rPr>
        <w:t>identifiés par</w:t>
      </w:r>
      <w:r w:rsidR="00B04AD6" w:rsidRPr="00A65CC7">
        <w:rPr>
          <w:rFonts w:ascii="Arial" w:hAnsi="Arial" w:cs="Arial"/>
          <w:sz w:val="22"/>
        </w:rPr>
        <w:t xml:space="preserve"> une référence </w:t>
      </w:r>
      <w:r w:rsidR="00B04AD6">
        <w:rPr>
          <w:rFonts w:ascii="Arial" w:hAnsi="Arial" w:cs="Arial"/>
          <w:sz w:val="22"/>
        </w:rPr>
        <w:t>catalogue</w:t>
      </w:r>
      <w:r>
        <w:rPr>
          <w:rFonts w:ascii="Arial" w:hAnsi="Arial" w:cs="Arial"/>
          <w:sz w:val="22"/>
          <w:szCs w:val="22"/>
        </w:rPr>
        <w:t xml:space="preserve"> avec</w:t>
      </w:r>
      <w:r w:rsidR="00340653">
        <w:rPr>
          <w:rFonts w:ascii="Arial" w:hAnsi="Arial" w:cs="Arial"/>
          <w:sz w:val="22"/>
          <w:szCs w:val="22"/>
        </w:rPr>
        <w:t xml:space="preserve"> des dimensions normalisées</w:t>
      </w:r>
      <w:r w:rsidR="00EB17AE">
        <w:rPr>
          <w:rFonts w:ascii="Arial" w:hAnsi="Arial" w:cs="Arial"/>
          <w:sz w:val="22"/>
          <w:szCs w:val="22"/>
        </w:rPr>
        <w:t> ;</w:t>
      </w:r>
    </w:p>
    <w:p w14:paraId="1E4FC47C" w14:textId="2B0B7C9D" w:rsidR="00B04AD6" w:rsidRPr="00A84E74" w:rsidRDefault="009D3D22" w:rsidP="00B04AD6">
      <w:pPr>
        <w:pStyle w:val="Paragraphedeliste"/>
        <w:numPr>
          <w:ilvl w:val="1"/>
          <w:numId w:val="14"/>
        </w:numPr>
        <w:spacing w:after="120" w:line="276" w:lineRule="auto"/>
        <w:ind w:hanging="357"/>
        <w:contextualSpacing w:val="0"/>
        <w:jc w:val="both"/>
        <w:rPr>
          <w:rFonts w:ascii="Arial" w:hAnsi="Arial" w:cs="Arial"/>
          <w:sz w:val="22"/>
          <w:szCs w:val="22"/>
        </w:rPr>
      </w:pPr>
      <w:r>
        <w:rPr>
          <w:rFonts w:ascii="Arial" w:hAnsi="Arial" w:cs="Arial"/>
          <w:sz w:val="22"/>
          <w:szCs w:val="22"/>
        </w:rPr>
        <w:t>d</w:t>
      </w:r>
      <w:r w:rsidR="00B04AD6" w:rsidRPr="00A84E74">
        <w:rPr>
          <w:rFonts w:ascii="Arial" w:hAnsi="Arial" w:cs="Arial"/>
          <w:sz w:val="22"/>
          <w:szCs w:val="22"/>
        </w:rPr>
        <w:t>es modèles de palette personnalisés</w:t>
      </w:r>
      <w:r w:rsidR="00B04AD6">
        <w:rPr>
          <w:rFonts w:ascii="Arial" w:hAnsi="Arial" w:cs="Arial"/>
          <w:sz w:val="22"/>
          <w:szCs w:val="22"/>
        </w:rPr>
        <w:t xml:space="preserve"> </w:t>
      </w:r>
      <w:r w:rsidR="001B2AA3">
        <w:rPr>
          <w:rFonts w:ascii="Arial" w:hAnsi="Arial" w:cs="Arial"/>
          <w:sz w:val="22"/>
          <w:szCs w:val="22"/>
        </w:rPr>
        <w:t>aux</w:t>
      </w:r>
      <w:r w:rsidR="00340653">
        <w:rPr>
          <w:rFonts w:ascii="Arial" w:hAnsi="Arial" w:cs="Arial"/>
          <w:sz w:val="22"/>
          <w:szCs w:val="22"/>
        </w:rPr>
        <w:t xml:space="preserve"> </w:t>
      </w:r>
      <w:r w:rsidR="00B04AD6">
        <w:rPr>
          <w:rFonts w:ascii="Arial" w:hAnsi="Arial" w:cs="Arial"/>
          <w:sz w:val="22"/>
          <w:szCs w:val="22"/>
        </w:rPr>
        <w:t>dimensions choisies par l</w:t>
      </w:r>
      <w:r w:rsidR="00826152">
        <w:rPr>
          <w:rFonts w:ascii="Arial" w:hAnsi="Arial" w:cs="Arial"/>
          <w:sz w:val="22"/>
          <w:szCs w:val="22"/>
        </w:rPr>
        <w:t>’entreprise</w:t>
      </w:r>
      <w:r w:rsidR="00B04AD6">
        <w:rPr>
          <w:rFonts w:ascii="Arial" w:hAnsi="Arial" w:cs="Arial"/>
          <w:sz w:val="22"/>
          <w:szCs w:val="22"/>
        </w:rPr>
        <w:t xml:space="preserve"> client</w:t>
      </w:r>
      <w:r w:rsidR="00826152">
        <w:rPr>
          <w:rFonts w:ascii="Arial" w:hAnsi="Arial" w:cs="Arial"/>
          <w:sz w:val="22"/>
          <w:szCs w:val="22"/>
        </w:rPr>
        <w:t>e</w:t>
      </w:r>
      <w:r w:rsidR="00B04AD6">
        <w:rPr>
          <w:rFonts w:ascii="Arial" w:hAnsi="Arial" w:cs="Arial"/>
          <w:sz w:val="22"/>
          <w:szCs w:val="22"/>
        </w:rPr>
        <w:t>, dont on doit connaître</w:t>
      </w:r>
      <w:r w:rsidR="00B04AD6" w:rsidRPr="00551E13">
        <w:rPr>
          <w:rFonts w:ascii="Arial" w:hAnsi="Arial" w:cs="Arial"/>
          <w:sz w:val="22"/>
        </w:rPr>
        <w:t xml:space="preserve"> </w:t>
      </w:r>
      <w:r w:rsidR="00B04AD6">
        <w:rPr>
          <w:rFonts w:ascii="Arial" w:hAnsi="Arial" w:cs="Arial"/>
          <w:sz w:val="22"/>
        </w:rPr>
        <w:t xml:space="preserve">la raison sociale et </w:t>
      </w:r>
      <w:r w:rsidR="00340653">
        <w:rPr>
          <w:rFonts w:ascii="Arial" w:hAnsi="Arial" w:cs="Arial"/>
          <w:sz w:val="22"/>
        </w:rPr>
        <w:t>le</w:t>
      </w:r>
      <w:r w:rsidR="00B04AD6" w:rsidRPr="00A65CC7">
        <w:rPr>
          <w:rFonts w:ascii="Arial" w:hAnsi="Arial" w:cs="Arial"/>
          <w:sz w:val="22"/>
        </w:rPr>
        <w:t xml:space="preserve"> contact</w:t>
      </w:r>
      <w:r w:rsidR="00B04AD6">
        <w:rPr>
          <w:rFonts w:ascii="Arial" w:hAnsi="Arial" w:cs="Arial"/>
          <w:sz w:val="22"/>
        </w:rPr>
        <w:t>, p</w:t>
      </w:r>
      <w:r w:rsidR="00340653">
        <w:rPr>
          <w:rFonts w:ascii="Arial" w:hAnsi="Arial" w:cs="Arial"/>
          <w:sz w:val="22"/>
        </w:rPr>
        <w:t>ersonne qui a validé le modèle.</w:t>
      </w:r>
    </w:p>
    <w:p w14:paraId="540F4B3A" w14:textId="6356E075" w:rsidR="00F80AC1" w:rsidRPr="00B04AD6" w:rsidRDefault="00B04AD6" w:rsidP="00B04AD6">
      <w:pPr>
        <w:pStyle w:val="Paragraphedeliste"/>
        <w:spacing w:after="120" w:line="276" w:lineRule="auto"/>
        <w:ind w:left="357"/>
        <w:contextualSpacing w:val="0"/>
        <w:jc w:val="both"/>
        <w:rPr>
          <w:rFonts w:ascii="Arial" w:hAnsi="Arial" w:cs="Arial"/>
          <w:sz w:val="22"/>
          <w:szCs w:val="22"/>
        </w:rPr>
      </w:pPr>
      <w:r>
        <w:rPr>
          <w:rFonts w:ascii="Arial" w:hAnsi="Arial" w:cs="Arial"/>
          <w:sz w:val="22"/>
          <w:szCs w:val="22"/>
        </w:rPr>
        <w:t>C</w:t>
      </w:r>
      <w:r w:rsidR="00F80AC1" w:rsidRPr="00B04AD6">
        <w:rPr>
          <w:rFonts w:ascii="Arial" w:hAnsi="Arial" w:cs="Arial"/>
          <w:sz w:val="22"/>
          <w:szCs w:val="22"/>
        </w:rPr>
        <w:t>haque type de modèle de palette a des dimensions (une longueur et une largeur) exprimées en millimètres.</w:t>
      </w:r>
    </w:p>
    <w:p w14:paraId="69C5CC88" w14:textId="7E3F08FC" w:rsidR="00503022" w:rsidRDefault="00503022" w:rsidP="00503022">
      <w:pPr>
        <w:pStyle w:val="Paragraphedeliste"/>
        <w:numPr>
          <w:ilvl w:val="0"/>
          <w:numId w:val="3"/>
        </w:numPr>
        <w:spacing w:line="276" w:lineRule="auto"/>
        <w:ind w:left="357" w:hanging="357"/>
        <w:contextualSpacing w:val="0"/>
        <w:jc w:val="both"/>
        <w:rPr>
          <w:rFonts w:ascii="Arial" w:hAnsi="Arial" w:cs="Arial"/>
          <w:sz w:val="22"/>
          <w:szCs w:val="22"/>
        </w:rPr>
      </w:pPr>
      <w:r>
        <w:rPr>
          <w:rFonts w:ascii="Arial" w:hAnsi="Arial" w:cs="Arial"/>
          <w:sz w:val="22"/>
          <w:szCs w:val="22"/>
        </w:rPr>
        <w:t>Une commande client peut concerner un ou plusieurs modèles de palette, qu’ils soient personnalisés ou standards. C</w:t>
      </w:r>
      <w:r w:rsidRPr="005040BC">
        <w:rPr>
          <w:rFonts w:ascii="Arial" w:hAnsi="Arial" w:cs="Arial"/>
          <w:sz w:val="22"/>
          <w:szCs w:val="22"/>
        </w:rPr>
        <w:t xml:space="preserve">haque modèle de palette </w:t>
      </w:r>
      <w:r w:rsidR="00DF67C2">
        <w:rPr>
          <w:rFonts w:ascii="Arial" w:hAnsi="Arial" w:cs="Arial"/>
          <w:sz w:val="22"/>
          <w:szCs w:val="22"/>
        </w:rPr>
        <w:t>est illustré par</w:t>
      </w:r>
      <w:r w:rsidRPr="005040BC">
        <w:rPr>
          <w:rFonts w:ascii="Arial" w:hAnsi="Arial" w:cs="Arial"/>
          <w:sz w:val="22"/>
          <w:szCs w:val="22"/>
        </w:rPr>
        <w:t xml:space="preserve"> un plan </w:t>
      </w:r>
      <w:r>
        <w:rPr>
          <w:rFonts w:ascii="Arial" w:hAnsi="Arial" w:cs="Arial"/>
          <w:sz w:val="22"/>
          <w:szCs w:val="22"/>
        </w:rPr>
        <w:t xml:space="preserve">(stocké au format PDF) </w:t>
      </w:r>
      <w:r w:rsidRPr="005040BC">
        <w:rPr>
          <w:rFonts w:ascii="Arial" w:hAnsi="Arial" w:cs="Arial"/>
          <w:sz w:val="22"/>
          <w:szCs w:val="22"/>
        </w:rPr>
        <w:t xml:space="preserve">faisant apparaître </w:t>
      </w:r>
      <w:r>
        <w:rPr>
          <w:rFonts w:ascii="Arial" w:hAnsi="Arial" w:cs="Arial"/>
          <w:sz w:val="22"/>
          <w:szCs w:val="22"/>
        </w:rPr>
        <w:t xml:space="preserve">les </w:t>
      </w:r>
      <w:r w:rsidRPr="005040BC">
        <w:rPr>
          <w:rFonts w:ascii="Arial" w:hAnsi="Arial" w:cs="Arial"/>
          <w:sz w:val="22"/>
          <w:szCs w:val="22"/>
        </w:rPr>
        <w:t>composants qui entrent dans la fabrication du modèle</w:t>
      </w:r>
      <w:r>
        <w:rPr>
          <w:rFonts w:ascii="Arial" w:hAnsi="Arial" w:cs="Arial"/>
          <w:sz w:val="22"/>
          <w:szCs w:val="22"/>
        </w:rPr>
        <w:t xml:space="preserve"> de palette</w:t>
      </w:r>
      <w:r w:rsidRPr="005040BC">
        <w:rPr>
          <w:rFonts w:ascii="Arial" w:hAnsi="Arial" w:cs="Arial"/>
          <w:sz w:val="22"/>
          <w:szCs w:val="22"/>
        </w:rPr>
        <w:t xml:space="preserve">, avec pour chacun la quantité </w:t>
      </w:r>
      <w:r>
        <w:rPr>
          <w:rFonts w:ascii="Arial" w:hAnsi="Arial" w:cs="Arial"/>
          <w:sz w:val="22"/>
          <w:szCs w:val="22"/>
        </w:rPr>
        <w:t>à utiliser.</w:t>
      </w:r>
    </w:p>
    <w:p w14:paraId="64445CCA" w14:textId="77777777" w:rsidR="00503022" w:rsidRPr="002D3F81" w:rsidRDefault="00503022" w:rsidP="00503022">
      <w:pPr>
        <w:pStyle w:val="Sansinterligne"/>
        <w:rPr>
          <w:rFonts w:ascii="Arial" w:hAnsi="Arial" w:cs="Arial"/>
          <w:sz w:val="18"/>
        </w:rPr>
      </w:pPr>
    </w:p>
    <w:p w14:paraId="2DA893FD" w14:textId="23703A14" w:rsidR="00503022" w:rsidRDefault="00503022" w:rsidP="00503022">
      <w:pPr>
        <w:spacing w:after="200" w:line="276" w:lineRule="auto"/>
        <w:ind w:left="709"/>
        <w:jc w:val="both"/>
        <w:rPr>
          <w:rFonts w:ascii="Arial" w:hAnsi="Arial" w:cs="Arial"/>
          <w:i/>
          <w:sz w:val="20"/>
          <w:szCs w:val="22"/>
        </w:rPr>
      </w:pPr>
      <w:r w:rsidRPr="00004FD8">
        <w:rPr>
          <w:rFonts w:ascii="Arial" w:hAnsi="Arial" w:cs="Arial"/>
          <w:i/>
          <w:sz w:val="20"/>
          <w:szCs w:val="22"/>
        </w:rPr>
        <w:t>Par exemple, le modèle de palette</w:t>
      </w:r>
      <w:r>
        <w:rPr>
          <w:rFonts w:ascii="Arial" w:hAnsi="Arial" w:cs="Arial"/>
          <w:i/>
          <w:sz w:val="20"/>
          <w:szCs w:val="22"/>
        </w:rPr>
        <w:t xml:space="preserve"> personnalisé</w:t>
      </w:r>
      <w:r w:rsidRPr="00004FD8">
        <w:rPr>
          <w:rFonts w:ascii="Arial" w:hAnsi="Arial" w:cs="Arial"/>
          <w:i/>
          <w:sz w:val="20"/>
          <w:szCs w:val="22"/>
        </w:rPr>
        <w:t xml:space="preserve"> 1200</w:t>
      </w:r>
      <w:r>
        <w:rPr>
          <w:rFonts w:ascii="Arial" w:hAnsi="Arial" w:cs="Arial"/>
          <w:i/>
          <w:sz w:val="20"/>
          <w:szCs w:val="20"/>
        </w:rPr>
        <w:t>mm</w:t>
      </w:r>
      <w:r w:rsidRPr="00004FD8">
        <w:rPr>
          <w:rFonts w:ascii="Arial" w:hAnsi="Arial" w:cs="Arial"/>
          <w:i/>
          <w:sz w:val="20"/>
          <w:szCs w:val="22"/>
        </w:rPr>
        <w:t>x1200</w:t>
      </w:r>
      <w:r>
        <w:rPr>
          <w:rFonts w:ascii="Arial" w:hAnsi="Arial" w:cs="Arial"/>
          <w:i/>
          <w:sz w:val="20"/>
          <w:szCs w:val="20"/>
        </w:rPr>
        <w:t>mm</w:t>
      </w:r>
      <w:r w:rsidRPr="00004FD8">
        <w:rPr>
          <w:rFonts w:ascii="Arial" w:hAnsi="Arial" w:cs="Arial"/>
          <w:i/>
          <w:sz w:val="20"/>
          <w:szCs w:val="22"/>
        </w:rPr>
        <w:t xml:space="preserve"> </w:t>
      </w:r>
      <w:r w:rsidR="00826152">
        <w:rPr>
          <w:rFonts w:ascii="Arial" w:hAnsi="Arial" w:cs="Arial"/>
          <w:i/>
          <w:sz w:val="20"/>
          <w:szCs w:val="22"/>
        </w:rPr>
        <w:t>de l’entreprise cliente</w:t>
      </w:r>
      <w:r w:rsidRPr="00004FD8">
        <w:rPr>
          <w:rFonts w:ascii="Arial" w:hAnsi="Arial" w:cs="Arial"/>
          <w:i/>
          <w:sz w:val="20"/>
          <w:szCs w:val="22"/>
        </w:rPr>
        <w:t xml:space="preserve"> ISOCOUSTIC est composé de 7 planches 1200</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x75</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 xml:space="preserve"> </w:t>
      </w:r>
      <w:r>
        <w:rPr>
          <w:rFonts w:ascii="Arial" w:hAnsi="Arial" w:cs="Arial"/>
          <w:i/>
          <w:sz w:val="20"/>
          <w:szCs w:val="22"/>
        </w:rPr>
        <w:t>d’é</w:t>
      </w:r>
      <w:r w:rsidRPr="00004FD8">
        <w:rPr>
          <w:rFonts w:ascii="Arial" w:hAnsi="Arial" w:cs="Arial"/>
          <w:i/>
          <w:sz w:val="20"/>
          <w:szCs w:val="22"/>
        </w:rPr>
        <w:t>paisseur 15</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 xml:space="preserve">, </w:t>
      </w:r>
      <w:r>
        <w:rPr>
          <w:rFonts w:ascii="Arial" w:hAnsi="Arial" w:cs="Arial"/>
          <w:i/>
          <w:sz w:val="20"/>
          <w:szCs w:val="22"/>
        </w:rPr>
        <w:t xml:space="preserve">de </w:t>
      </w:r>
      <w:r w:rsidRPr="00004FD8">
        <w:rPr>
          <w:rFonts w:ascii="Arial" w:hAnsi="Arial" w:cs="Arial"/>
          <w:i/>
          <w:sz w:val="20"/>
          <w:szCs w:val="22"/>
        </w:rPr>
        <w:t>3 traverses 1200</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x80</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 xml:space="preserve"> </w:t>
      </w:r>
      <w:r>
        <w:rPr>
          <w:rFonts w:ascii="Arial" w:hAnsi="Arial" w:cs="Arial"/>
          <w:i/>
          <w:sz w:val="20"/>
          <w:szCs w:val="22"/>
        </w:rPr>
        <w:t>d’é</w:t>
      </w:r>
      <w:r w:rsidRPr="00004FD8">
        <w:rPr>
          <w:rFonts w:ascii="Arial" w:hAnsi="Arial" w:cs="Arial"/>
          <w:i/>
          <w:sz w:val="20"/>
          <w:szCs w:val="22"/>
        </w:rPr>
        <w:t>paisseur 15</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 xml:space="preserve">, </w:t>
      </w:r>
      <w:r>
        <w:rPr>
          <w:rFonts w:ascii="Arial" w:hAnsi="Arial" w:cs="Arial"/>
          <w:i/>
          <w:sz w:val="20"/>
          <w:szCs w:val="22"/>
        </w:rPr>
        <w:t xml:space="preserve">de </w:t>
      </w:r>
      <w:r w:rsidRPr="00004FD8">
        <w:rPr>
          <w:rFonts w:ascii="Arial" w:hAnsi="Arial" w:cs="Arial"/>
          <w:i/>
          <w:sz w:val="20"/>
          <w:szCs w:val="22"/>
        </w:rPr>
        <w:t>3 skis 1200</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x75</w:t>
      </w:r>
      <w:r w:rsidR="00826152">
        <w:rPr>
          <w:rFonts w:ascii="Arial" w:hAnsi="Arial" w:cs="Arial"/>
          <w:i/>
          <w:sz w:val="20"/>
          <w:szCs w:val="22"/>
        </w:rPr>
        <w:t xml:space="preserve"> </w:t>
      </w:r>
      <w:r>
        <w:rPr>
          <w:rFonts w:ascii="Arial" w:hAnsi="Arial" w:cs="Arial"/>
          <w:i/>
          <w:sz w:val="20"/>
          <w:szCs w:val="20"/>
        </w:rPr>
        <w:t>mm</w:t>
      </w:r>
      <w:r w:rsidRPr="00004FD8">
        <w:rPr>
          <w:rFonts w:ascii="Arial" w:hAnsi="Arial" w:cs="Arial"/>
          <w:i/>
          <w:sz w:val="20"/>
          <w:szCs w:val="22"/>
        </w:rPr>
        <w:t xml:space="preserve"> </w:t>
      </w:r>
      <w:r>
        <w:rPr>
          <w:rFonts w:ascii="Arial" w:hAnsi="Arial" w:cs="Arial"/>
          <w:i/>
          <w:sz w:val="20"/>
          <w:szCs w:val="22"/>
        </w:rPr>
        <w:t>d’é</w:t>
      </w:r>
      <w:r w:rsidRPr="00004FD8">
        <w:rPr>
          <w:rFonts w:ascii="Arial" w:hAnsi="Arial" w:cs="Arial"/>
          <w:i/>
          <w:sz w:val="20"/>
          <w:szCs w:val="22"/>
        </w:rPr>
        <w:t>paisseur 15</w:t>
      </w:r>
      <w:r w:rsidR="00826152">
        <w:rPr>
          <w:rFonts w:ascii="Arial" w:hAnsi="Arial" w:cs="Arial"/>
          <w:i/>
          <w:sz w:val="20"/>
          <w:szCs w:val="22"/>
        </w:rPr>
        <w:t xml:space="preserve"> </w:t>
      </w:r>
      <w:r>
        <w:rPr>
          <w:rFonts w:ascii="Arial" w:hAnsi="Arial" w:cs="Arial"/>
          <w:i/>
          <w:sz w:val="20"/>
          <w:szCs w:val="20"/>
        </w:rPr>
        <w:t>mm</w:t>
      </w:r>
      <w:r>
        <w:rPr>
          <w:rFonts w:ascii="Arial" w:hAnsi="Arial" w:cs="Arial"/>
          <w:i/>
          <w:sz w:val="20"/>
          <w:szCs w:val="22"/>
        </w:rPr>
        <w:t xml:space="preserve"> et de 9 </w:t>
      </w:r>
      <w:r w:rsidRPr="00EF3EA8">
        <w:rPr>
          <w:rFonts w:ascii="Arial" w:hAnsi="Arial" w:cs="Arial"/>
          <w:i/>
          <w:sz w:val="20"/>
          <w:szCs w:val="20"/>
        </w:rPr>
        <w:t>plots 75</w:t>
      </w:r>
      <w:r w:rsidR="00826152">
        <w:rPr>
          <w:rFonts w:ascii="Arial" w:hAnsi="Arial" w:cs="Arial"/>
          <w:i/>
          <w:sz w:val="20"/>
          <w:szCs w:val="20"/>
        </w:rPr>
        <w:t xml:space="preserve"> </w:t>
      </w:r>
      <w:r>
        <w:rPr>
          <w:rFonts w:ascii="Arial" w:hAnsi="Arial" w:cs="Arial"/>
          <w:i/>
          <w:sz w:val="20"/>
          <w:szCs w:val="20"/>
        </w:rPr>
        <w:t>mmx80</w:t>
      </w:r>
      <w:r w:rsidR="00826152">
        <w:rPr>
          <w:rFonts w:ascii="Arial" w:hAnsi="Arial" w:cs="Arial"/>
          <w:i/>
          <w:sz w:val="20"/>
          <w:szCs w:val="20"/>
        </w:rPr>
        <w:t xml:space="preserve"> </w:t>
      </w:r>
      <w:r>
        <w:rPr>
          <w:rFonts w:ascii="Arial" w:hAnsi="Arial" w:cs="Arial"/>
          <w:i/>
          <w:sz w:val="20"/>
          <w:szCs w:val="20"/>
        </w:rPr>
        <w:t>mm d'</w:t>
      </w:r>
      <w:r w:rsidRPr="00EF3EA8">
        <w:rPr>
          <w:rFonts w:ascii="Arial" w:hAnsi="Arial" w:cs="Arial"/>
          <w:i/>
          <w:sz w:val="20"/>
          <w:szCs w:val="20"/>
        </w:rPr>
        <w:t>ép</w:t>
      </w:r>
      <w:r>
        <w:rPr>
          <w:rFonts w:ascii="Arial" w:hAnsi="Arial" w:cs="Arial"/>
          <w:i/>
          <w:sz w:val="20"/>
          <w:szCs w:val="20"/>
        </w:rPr>
        <w:t>aisseur</w:t>
      </w:r>
      <w:r w:rsidRPr="00EF3EA8">
        <w:rPr>
          <w:rFonts w:ascii="Arial" w:hAnsi="Arial" w:cs="Arial"/>
          <w:i/>
          <w:sz w:val="20"/>
          <w:szCs w:val="20"/>
        </w:rPr>
        <w:t xml:space="preserve"> 100</w:t>
      </w:r>
      <w:r w:rsidR="00826152">
        <w:rPr>
          <w:rFonts w:ascii="Arial" w:hAnsi="Arial" w:cs="Arial"/>
          <w:i/>
          <w:sz w:val="20"/>
          <w:szCs w:val="20"/>
        </w:rPr>
        <w:t xml:space="preserve"> </w:t>
      </w:r>
      <w:r>
        <w:rPr>
          <w:rFonts w:ascii="Arial" w:hAnsi="Arial" w:cs="Arial"/>
          <w:i/>
          <w:sz w:val="20"/>
          <w:szCs w:val="20"/>
        </w:rPr>
        <w:t>mm.</w:t>
      </w:r>
    </w:p>
    <w:p w14:paraId="37422C40" w14:textId="1CE6F742" w:rsidR="00503022" w:rsidRDefault="00503022" w:rsidP="00503022">
      <w:pPr>
        <w:pStyle w:val="Paragraphedeliste"/>
        <w:numPr>
          <w:ilvl w:val="0"/>
          <w:numId w:val="3"/>
        </w:numPr>
        <w:spacing w:after="200" w:line="276" w:lineRule="auto"/>
        <w:ind w:left="357" w:hanging="357"/>
        <w:contextualSpacing w:val="0"/>
        <w:jc w:val="both"/>
        <w:rPr>
          <w:rFonts w:ascii="Arial" w:hAnsi="Arial" w:cs="Arial"/>
          <w:sz w:val="22"/>
          <w:szCs w:val="22"/>
        </w:rPr>
      </w:pPr>
      <w:r>
        <w:rPr>
          <w:rFonts w:ascii="Arial" w:hAnsi="Arial" w:cs="Arial"/>
          <w:sz w:val="22"/>
          <w:szCs w:val="22"/>
        </w:rPr>
        <w:lastRenderedPageBreak/>
        <w:t xml:space="preserve">Fabriquer une palette consiste à découper </w:t>
      </w:r>
      <w:r w:rsidR="0037296C">
        <w:rPr>
          <w:rFonts w:ascii="Arial" w:hAnsi="Arial" w:cs="Arial"/>
          <w:sz w:val="22"/>
          <w:szCs w:val="22"/>
        </w:rPr>
        <w:t>s</w:t>
      </w:r>
      <w:r>
        <w:rPr>
          <w:rFonts w:ascii="Arial" w:hAnsi="Arial" w:cs="Arial"/>
          <w:sz w:val="22"/>
          <w:szCs w:val="22"/>
        </w:rPr>
        <w:t>es composants dans les matières premières, qui sont les éléments de bois achetés et stockés, puis à les assembler. Les composants d’une même palette sont tous issus d’une même essence de bois.</w:t>
      </w:r>
    </w:p>
    <w:p w14:paraId="00A856D7" w14:textId="274E23D5" w:rsidR="00503022" w:rsidRPr="0084375F" w:rsidRDefault="00503022" w:rsidP="00503022">
      <w:pPr>
        <w:spacing w:after="200" w:line="276" w:lineRule="auto"/>
        <w:ind w:left="709"/>
        <w:jc w:val="both"/>
        <w:rPr>
          <w:rFonts w:ascii="Arial" w:hAnsi="Arial" w:cs="Arial"/>
          <w:i/>
          <w:sz w:val="20"/>
          <w:szCs w:val="20"/>
        </w:rPr>
      </w:pPr>
      <w:r w:rsidRPr="00A65CC7">
        <w:rPr>
          <w:rFonts w:ascii="Arial" w:hAnsi="Arial" w:cs="Arial"/>
          <w:i/>
          <w:sz w:val="20"/>
          <w:szCs w:val="22"/>
        </w:rPr>
        <w:t>Exemple de matière</w:t>
      </w:r>
      <w:r w:rsidR="00D61705">
        <w:rPr>
          <w:rFonts w:ascii="Arial" w:hAnsi="Arial" w:cs="Arial"/>
          <w:i/>
          <w:sz w:val="20"/>
          <w:szCs w:val="22"/>
        </w:rPr>
        <w:t xml:space="preserve"> première</w:t>
      </w:r>
      <w:r w:rsidRPr="00A65CC7">
        <w:rPr>
          <w:rFonts w:ascii="Arial" w:hAnsi="Arial" w:cs="Arial"/>
          <w:i/>
          <w:sz w:val="20"/>
          <w:szCs w:val="22"/>
        </w:rPr>
        <w:t> : lamell</w:t>
      </w:r>
      <w:r w:rsidR="004A76B6">
        <w:rPr>
          <w:rFonts w:ascii="Arial" w:hAnsi="Arial" w:cs="Arial"/>
          <w:i/>
          <w:sz w:val="20"/>
          <w:szCs w:val="22"/>
        </w:rPr>
        <w:t xml:space="preserve">e de bois de hêtre de longueur </w:t>
      </w:r>
      <w:r w:rsidR="00990676">
        <w:rPr>
          <w:rFonts w:ascii="Arial" w:hAnsi="Arial" w:cs="Arial"/>
          <w:i/>
          <w:sz w:val="20"/>
          <w:szCs w:val="22"/>
        </w:rPr>
        <w:t>800</w:t>
      </w:r>
      <w:r w:rsidR="004A76B6">
        <w:rPr>
          <w:rFonts w:ascii="Arial" w:hAnsi="Arial" w:cs="Arial"/>
          <w:i/>
          <w:sz w:val="20"/>
          <w:szCs w:val="22"/>
        </w:rPr>
        <w:t xml:space="preserve">, largeur </w:t>
      </w:r>
      <w:r w:rsidR="00990676">
        <w:rPr>
          <w:rFonts w:ascii="Arial" w:hAnsi="Arial" w:cs="Arial"/>
          <w:i/>
          <w:sz w:val="20"/>
          <w:szCs w:val="22"/>
        </w:rPr>
        <w:t>70 et épais</w:t>
      </w:r>
      <w:r w:rsidR="004A76B6">
        <w:rPr>
          <w:rFonts w:ascii="Arial" w:hAnsi="Arial" w:cs="Arial"/>
          <w:i/>
          <w:sz w:val="20"/>
          <w:szCs w:val="22"/>
        </w:rPr>
        <w:t xml:space="preserve">seur </w:t>
      </w:r>
      <w:r w:rsidR="00990676">
        <w:rPr>
          <w:rFonts w:ascii="Arial" w:hAnsi="Arial" w:cs="Arial"/>
          <w:i/>
          <w:sz w:val="20"/>
          <w:szCs w:val="22"/>
        </w:rPr>
        <w:t>15</w:t>
      </w:r>
      <w:r w:rsidR="007A4686">
        <w:rPr>
          <w:rFonts w:ascii="Arial" w:hAnsi="Arial" w:cs="Arial"/>
          <w:i/>
          <w:sz w:val="20"/>
          <w:szCs w:val="22"/>
        </w:rPr>
        <w:t>.</w:t>
      </w:r>
      <w:r w:rsidR="00990676">
        <w:rPr>
          <w:rFonts w:ascii="Arial" w:hAnsi="Arial" w:cs="Arial"/>
          <w:i/>
          <w:sz w:val="20"/>
          <w:szCs w:val="22"/>
        </w:rPr>
        <w:t xml:space="preserve"> </w:t>
      </w:r>
    </w:p>
    <w:p w14:paraId="55182370" w14:textId="77777777" w:rsidR="00503022" w:rsidRDefault="00503022" w:rsidP="00503022">
      <w:pPr>
        <w:pStyle w:val="Paragraphedeliste"/>
        <w:numPr>
          <w:ilvl w:val="0"/>
          <w:numId w:val="3"/>
        </w:numPr>
        <w:spacing w:after="200" w:line="276" w:lineRule="auto"/>
        <w:ind w:left="357" w:hanging="357"/>
        <w:contextualSpacing w:val="0"/>
        <w:jc w:val="both"/>
        <w:rPr>
          <w:rFonts w:ascii="Arial" w:hAnsi="Arial" w:cs="Arial"/>
          <w:sz w:val="22"/>
          <w:szCs w:val="22"/>
        </w:rPr>
      </w:pPr>
      <w:r w:rsidRPr="000576A0">
        <w:rPr>
          <w:rFonts w:ascii="Arial" w:hAnsi="Arial" w:cs="Arial"/>
          <w:sz w:val="22"/>
          <w:szCs w:val="22"/>
        </w:rPr>
        <w:t xml:space="preserve">Un même composant de palette (par exemple un ski de longueur 1200, largeur 75, épaisseur 15) peut être découpé dans différentes matières premières. La quantité découpée sera à mémoriser pour gérer au mieux les stocks de bois. </w:t>
      </w:r>
      <w:r w:rsidRPr="00D144BE">
        <w:rPr>
          <w:rFonts w:ascii="Arial" w:hAnsi="Arial" w:cs="Arial"/>
          <w:sz w:val="22"/>
          <w:szCs w:val="22"/>
        </w:rPr>
        <w:t>Pour chaque couple composant/matière première, on conservera également les longueurs de perte et de chute</w:t>
      </w:r>
      <w:r>
        <w:rPr>
          <w:rFonts w:ascii="Arial" w:hAnsi="Arial" w:cs="Arial"/>
          <w:sz w:val="22"/>
          <w:szCs w:val="22"/>
        </w:rPr>
        <w:t>.</w:t>
      </w:r>
    </w:p>
    <w:p w14:paraId="1A145569" w14:textId="77777777" w:rsidR="00503022" w:rsidRPr="00D225DE" w:rsidRDefault="00503022" w:rsidP="00503022">
      <w:pPr>
        <w:spacing w:after="200" w:line="276" w:lineRule="auto"/>
        <w:jc w:val="both"/>
        <w:rPr>
          <w:rFonts w:ascii="Arial" w:hAnsi="Arial" w:cs="Arial"/>
          <w:sz w:val="22"/>
          <w:szCs w:val="22"/>
        </w:rPr>
      </w:pPr>
      <w:r w:rsidRPr="009336ED">
        <w:rPr>
          <w:rFonts w:ascii="Arial" w:hAnsi="Arial" w:cs="Arial"/>
          <w:sz w:val="22"/>
          <w:szCs w:val="22"/>
        </w:rPr>
        <w:tab/>
      </w:r>
      <w:r w:rsidRPr="00D225DE">
        <w:rPr>
          <w:rFonts w:ascii="Arial" w:hAnsi="Arial" w:cs="Arial"/>
          <w:sz w:val="22"/>
          <w:szCs w:val="22"/>
          <w:u w:val="single"/>
        </w:rPr>
        <w:t>Longueur de perte</w:t>
      </w:r>
      <w:r w:rsidRPr="00D225DE">
        <w:rPr>
          <w:rFonts w:ascii="Arial" w:hAnsi="Arial" w:cs="Arial"/>
          <w:sz w:val="22"/>
          <w:szCs w:val="22"/>
        </w:rPr>
        <w:t xml:space="preserve"> : les pertes sont causées par l’épaisseur des traits de scie.</w:t>
      </w:r>
    </w:p>
    <w:p w14:paraId="191D544B" w14:textId="77777777" w:rsidR="00503022" w:rsidRPr="00D225DE" w:rsidRDefault="00503022" w:rsidP="00503022">
      <w:pPr>
        <w:pStyle w:val="Sansinterligne"/>
        <w:ind w:left="709"/>
        <w:jc w:val="both"/>
        <w:rPr>
          <w:rFonts w:ascii="Arial" w:hAnsi="Arial" w:cs="Arial"/>
        </w:rPr>
      </w:pPr>
      <w:r w:rsidRPr="00D225DE">
        <w:rPr>
          <w:rFonts w:ascii="Arial" w:hAnsi="Arial" w:cs="Arial"/>
          <w:u w:val="single"/>
        </w:rPr>
        <w:t>Longueur de chute</w:t>
      </w:r>
      <w:r w:rsidRPr="00D225DE">
        <w:rPr>
          <w:rFonts w:ascii="Arial" w:hAnsi="Arial" w:cs="Arial"/>
        </w:rPr>
        <w:t xml:space="preserve"> : la longueur du composant à découper peut être inférieure à celle de la matière première utilisée. Il reste donc après la découpe un morceau appelé chute.</w:t>
      </w:r>
    </w:p>
    <w:p w14:paraId="15378F19" w14:textId="77777777" w:rsidR="00503022" w:rsidRPr="00D225DE" w:rsidRDefault="00503022" w:rsidP="00503022">
      <w:pPr>
        <w:spacing w:after="200" w:line="276" w:lineRule="auto"/>
        <w:ind w:left="709"/>
        <w:jc w:val="both"/>
        <w:rPr>
          <w:rFonts w:ascii="Arial" w:hAnsi="Arial" w:cs="Arial"/>
          <w:sz w:val="22"/>
          <w:szCs w:val="22"/>
        </w:rPr>
      </w:pPr>
      <w:r w:rsidRPr="00D225DE">
        <w:rPr>
          <w:rFonts w:ascii="Arial" w:hAnsi="Arial" w:cs="Arial"/>
          <w:sz w:val="22"/>
          <w:szCs w:val="22"/>
        </w:rPr>
        <w:t>Pour information, les chutes sont valorisées en allume-feux mais cette fabrication annexe ne rentre pas dans le cadre de cette mission.</w:t>
      </w:r>
    </w:p>
    <w:p w14:paraId="0F79815C" w14:textId="77777777" w:rsidR="00503022" w:rsidRDefault="00503022" w:rsidP="00503022">
      <w:pPr>
        <w:pStyle w:val="Paragraphedeliste"/>
        <w:numPr>
          <w:ilvl w:val="0"/>
          <w:numId w:val="3"/>
        </w:numPr>
        <w:spacing w:after="200" w:line="276" w:lineRule="auto"/>
        <w:ind w:left="357" w:hanging="357"/>
        <w:contextualSpacing w:val="0"/>
        <w:jc w:val="both"/>
        <w:rPr>
          <w:rFonts w:ascii="Arial" w:hAnsi="Arial" w:cs="Arial"/>
          <w:sz w:val="22"/>
          <w:szCs w:val="22"/>
        </w:rPr>
      </w:pPr>
      <w:r w:rsidRPr="000576A0">
        <w:rPr>
          <w:rFonts w:ascii="Arial" w:hAnsi="Arial" w:cs="Arial"/>
          <w:sz w:val="22"/>
          <w:szCs w:val="22"/>
        </w:rPr>
        <w:t xml:space="preserve">Chaque site dispose de sa propre zone de stockage gérée par le chef d'atelier. </w:t>
      </w:r>
      <w:r>
        <w:rPr>
          <w:rFonts w:ascii="Arial" w:hAnsi="Arial" w:cs="Arial"/>
          <w:sz w:val="22"/>
          <w:szCs w:val="22"/>
        </w:rPr>
        <w:t>Pour accéder à la future application, chaque employé.e du site sera authentifié.e par un identifiant et un mot de passe.</w:t>
      </w:r>
    </w:p>
    <w:p w14:paraId="436460A4" w14:textId="77777777" w:rsidR="00503022" w:rsidRDefault="00503022" w:rsidP="00503022">
      <w:pPr>
        <w:pStyle w:val="Paragraphedeliste"/>
        <w:numPr>
          <w:ilvl w:val="0"/>
          <w:numId w:val="3"/>
        </w:numPr>
        <w:spacing w:after="200" w:line="276" w:lineRule="auto"/>
        <w:ind w:left="357" w:hanging="357"/>
        <w:contextualSpacing w:val="0"/>
        <w:jc w:val="both"/>
        <w:rPr>
          <w:rFonts w:ascii="Arial" w:hAnsi="Arial" w:cs="Arial"/>
          <w:sz w:val="22"/>
          <w:szCs w:val="22"/>
        </w:rPr>
      </w:pPr>
      <w:r w:rsidRPr="000576A0">
        <w:rPr>
          <w:rFonts w:ascii="Arial" w:hAnsi="Arial" w:cs="Arial"/>
          <w:sz w:val="22"/>
          <w:szCs w:val="22"/>
        </w:rPr>
        <w:t>Pour gérer correctement les niveaux de stock des matières premières, il est important de pouvoir mémoriser, pour chaque site et pour chaque matière première, la quantité en stock exprimée en m</w:t>
      </w:r>
      <w:r w:rsidRPr="000576A0">
        <w:rPr>
          <w:rFonts w:ascii="Arial" w:hAnsi="Arial" w:cs="Arial"/>
          <w:sz w:val="22"/>
          <w:szCs w:val="22"/>
          <w:vertAlign w:val="superscript"/>
        </w:rPr>
        <w:t xml:space="preserve">3 </w:t>
      </w:r>
      <w:r w:rsidRPr="000576A0">
        <w:rPr>
          <w:rFonts w:ascii="Arial" w:hAnsi="Arial" w:cs="Arial"/>
          <w:sz w:val="22"/>
          <w:szCs w:val="22"/>
        </w:rPr>
        <w:t>mais également le niveau de son stock d’alerte qui permettra de déclencher un réapprovisionnement. Les sorties de stock de matières premières seront prises en compte lorsque les palettes d'une ligne de commande seront déclarées fabriquées</w:t>
      </w:r>
      <w:r>
        <w:rPr>
          <w:rFonts w:ascii="Arial" w:hAnsi="Arial" w:cs="Arial"/>
          <w:sz w:val="22"/>
          <w:szCs w:val="22"/>
        </w:rPr>
        <w:t>.</w:t>
      </w:r>
    </w:p>
    <w:p w14:paraId="7CDC5295" w14:textId="05CF7B35" w:rsidR="00503022" w:rsidRDefault="007E3BBA" w:rsidP="00503022">
      <w:pPr>
        <w:pStyle w:val="Paragraphedeliste"/>
        <w:numPr>
          <w:ilvl w:val="0"/>
          <w:numId w:val="3"/>
        </w:numPr>
        <w:spacing w:after="200" w:line="276" w:lineRule="auto"/>
        <w:ind w:left="357" w:hanging="357"/>
        <w:contextualSpacing w:val="0"/>
        <w:jc w:val="both"/>
        <w:rPr>
          <w:rFonts w:ascii="Arial" w:hAnsi="Arial" w:cs="Arial"/>
          <w:sz w:val="22"/>
          <w:szCs w:val="22"/>
        </w:rPr>
      </w:pPr>
      <w:r>
        <w:rPr>
          <w:rFonts w:ascii="Arial" w:hAnsi="Arial" w:cs="Arial"/>
          <w:sz w:val="22"/>
          <w:szCs w:val="22"/>
        </w:rPr>
        <w:t xml:space="preserve">En raison de l’éloignement des deux sites, chaque </w:t>
      </w:r>
      <w:r w:rsidR="007E7665">
        <w:rPr>
          <w:rFonts w:ascii="Arial" w:hAnsi="Arial" w:cs="Arial"/>
          <w:sz w:val="22"/>
          <w:szCs w:val="22"/>
        </w:rPr>
        <w:t xml:space="preserve">entreprise </w:t>
      </w:r>
      <w:r>
        <w:rPr>
          <w:rFonts w:ascii="Arial" w:hAnsi="Arial" w:cs="Arial"/>
          <w:sz w:val="22"/>
          <w:szCs w:val="22"/>
        </w:rPr>
        <w:t>client</w:t>
      </w:r>
      <w:r w:rsidR="007E7665">
        <w:rPr>
          <w:rFonts w:ascii="Arial" w:hAnsi="Arial" w:cs="Arial"/>
          <w:sz w:val="22"/>
          <w:szCs w:val="22"/>
        </w:rPr>
        <w:t>e</w:t>
      </w:r>
      <w:r>
        <w:rPr>
          <w:rFonts w:ascii="Arial" w:hAnsi="Arial" w:cs="Arial"/>
          <w:sz w:val="22"/>
          <w:szCs w:val="22"/>
        </w:rPr>
        <w:t xml:space="preserve"> est rattaché</w:t>
      </w:r>
      <w:r w:rsidR="007E7665">
        <w:rPr>
          <w:rFonts w:ascii="Arial" w:hAnsi="Arial" w:cs="Arial"/>
          <w:sz w:val="22"/>
          <w:szCs w:val="22"/>
        </w:rPr>
        <w:t>e</w:t>
      </w:r>
      <w:r>
        <w:rPr>
          <w:rFonts w:ascii="Arial" w:hAnsi="Arial" w:cs="Arial"/>
          <w:sz w:val="22"/>
          <w:szCs w:val="22"/>
        </w:rPr>
        <w:t xml:space="preserve"> à un seul site.</w:t>
      </w:r>
    </w:p>
    <w:p w14:paraId="2B592A9F"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36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2.3</w:t>
      </w:r>
    </w:p>
    <w:p w14:paraId="16C4DF6B" w14:textId="43E04DD7" w:rsidR="00503022" w:rsidRDefault="00503022" w:rsidP="00503022">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r w:rsidRPr="00FA00F8">
        <w:rPr>
          <w:rFonts w:ascii="Arial" w:hAnsi="Arial" w:cs="Arial"/>
          <w:sz w:val="22"/>
          <w:szCs w:val="22"/>
        </w:rPr>
        <w:t>Proposer une modélisation de l</w:t>
      </w:r>
      <w:r>
        <w:rPr>
          <w:rFonts w:ascii="Arial" w:hAnsi="Arial" w:cs="Arial"/>
          <w:sz w:val="22"/>
          <w:szCs w:val="22"/>
        </w:rPr>
        <w:t>'évolution de l</w:t>
      </w:r>
      <w:r w:rsidRPr="00FA00F8">
        <w:rPr>
          <w:rFonts w:ascii="Arial" w:hAnsi="Arial" w:cs="Arial"/>
          <w:sz w:val="22"/>
          <w:szCs w:val="22"/>
        </w:rPr>
        <w:t xml:space="preserve">a </w:t>
      </w:r>
      <w:r w:rsidR="009336ED">
        <w:rPr>
          <w:rFonts w:ascii="Arial" w:hAnsi="Arial" w:cs="Arial"/>
          <w:sz w:val="22"/>
          <w:szCs w:val="22"/>
        </w:rPr>
        <w:t xml:space="preserve">structure de la </w:t>
      </w:r>
      <w:r w:rsidRPr="00FA00F8">
        <w:rPr>
          <w:rFonts w:ascii="Arial" w:hAnsi="Arial" w:cs="Arial"/>
          <w:sz w:val="22"/>
          <w:szCs w:val="22"/>
        </w:rPr>
        <w:t xml:space="preserve">base de données en intégrant </w:t>
      </w:r>
      <w:r>
        <w:rPr>
          <w:rFonts w:ascii="Arial" w:hAnsi="Arial" w:cs="Arial"/>
          <w:sz w:val="22"/>
          <w:szCs w:val="22"/>
        </w:rPr>
        <w:t xml:space="preserve">la </w:t>
      </w:r>
      <w:r w:rsidR="00D61705">
        <w:rPr>
          <w:rFonts w:ascii="Arial" w:hAnsi="Arial" w:cs="Arial"/>
          <w:sz w:val="22"/>
          <w:szCs w:val="22"/>
        </w:rPr>
        <w:t xml:space="preserve">structure </w:t>
      </w:r>
      <w:r>
        <w:rPr>
          <w:rFonts w:ascii="Arial" w:hAnsi="Arial" w:cs="Arial"/>
          <w:sz w:val="22"/>
          <w:szCs w:val="22"/>
        </w:rPr>
        <w:t xml:space="preserve">existante et </w:t>
      </w:r>
      <w:r w:rsidRPr="00FA00F8">
        <w:rPr>
          <w:rFonts w:ascii="Arial" w:hAnsi="Arial" w:cs="Arial"/>
          <w:sz w:val="22"/>
          <w:szCs w:val="22"/>
        </w:rPr>
        <w:t>les nouveaux besoins en information</w:t>
      </w:r>
      <w:r w:rsidR="00BF0FE0">
        <w:rPr>
          <w:rFonts w:ascii="Arial" w:hAnsi="Arial" w:cs="Arial"/>
          <w:sz w:val="22"/>
          <w:szCs w:val="22"/>
        </w:rPr>
        <w:t>s</w:t>
      </w:r>
      <w:r w:rsidRPr="00FA00F8">
        <w:rPr>
          <w:rFonts w:ascii="Arial" w:hAnsi="Arial" w:cs="Arial"/>
          <w:sz w:val="22"/>
          <w:szCs w:val="22"/>
        </w:rPr>
        <w:t xml:space="preserve">. </w:t>
      </w:r>
      <w:r>
        <w:rPr>
          <w:rFonts w:ascii="Arial" w:hAnsi="Arial" w:cs="Arial"/>
          <w:sz w:val="22"/>
          <w:szCs w:val="22"/>
        </w:rPr>
        <w:t>Seuls les éléments du schéma existant qui sont concernés par l’évolution seront repris dans le schéma proposé.</w:t>
      </w:r>
    </w:p>
    <w:p w14:paraId="19BBD48E" w14:textId="77777777" w:rsidR="00503022" w:rsidRDefault="00503022" w:rsidP="00503022">
      <w:pPr>
        <w:spacing w:after="200" w:line="276" w:lineRule="auto"/>
        <w:jc w:val="both"/>
        <w:rPr>
          <w:rFonts w:ascii="Arial" w:hAnsi="Arial" w:cs="Arial"/>
          <w:sz w:val="22"/>
          <w:szCs w:val="22"/>
        </w:rPr>
      </w:pPr>
    </w:p>
    <w:p w14:paraId="55D60667" w14:textId="77777777" w:rsidR="00503022" w:rsidRDefault="00503022" w:rsidP="00503022">
      <w:pPr>
        <w:rPr>
          <w:rFonts w:asciiTheme="minorHAnsi" w:hAnsiTheme="minorHAnsi" w:cs="Arial"/>
          <w:b/>
          <w:bCs/>
          <w:noProof/>
          <w:sz w:val="28"/>
          <w:szCs w:val="22"/>
        </w:rPr>
      </w:pPr>
      <w:r>
        <w:rPr>
          <w:rFonts w:asciiTheme="minorHAnsi" w:hAnsiTheme="minorHAnsi" w:cs="Arial"/>
          <w:b/>
          <w:bCs/>
          <w:noProof/>
          <w:sz w:val="28"/>
          <w:szCs w:val="22"/>
        </w:rPr>
        <w:br w:type="page"/>
      </w:r>
    </w:p>
    <w:p w14:paraId="0EC08DD0" w14:textId="77777777" w:rsidR="00503022" w:rsidRPr="0073361D" w:rsidRDefault="00503022" w:rsidP="00503022">
      <w:pPr>
        <w:pBdr>
          <w:bottom w:val="threeDEngrave" w:sz="6" w:space="4" w:color="auto"/>
        </w:pBdr>
        <w:jc w:val="both"/>
        <w:rPr>
          <w:rFonts w:asciiTheme="minorHAnsi" w:hAnsiTheme="minorHAnsi" w:cs="Arial"/>
          <w:b/>
          <w:bCs/>
          <w:noProof/>
          <w:sz w:val="28"/>
          <w:szCs w:val="22"/>
        </w:rPr>
      </w:pPr>
      <w:r w:rsidRPr="0073361D">
        <w:rPr>
          <w:rFonts w:asciiTheme="minorHAnsi" w:hAnsiTheme="minorHAnsi" w:cs="Arial"/>
          <w:b/>
          <w:bCs/>
          <w:noProof/>
          <w:sz w:val="28"/>
          <w:szCs w:val="22"/>
        </w:rPr>
        <w:lastRenderedPageBreak/>
        <w:t xml:space="preserve">Mission </w:t>
      </w:r>
      <w:r>
        <w:rPr>
          <w:rFonts w:asciiTheme="minorHAnsi" w:hAnsiTheme="minorHAnsi" w:cs="Arial"/>
          <w:b/>
          <w:bCs/>
          <w:noProof/>
          <w:sz w:val="28"/>
          <w:szCs w:val="22"/>
        </w:rPr>
        <w:t>3</w:t>
      </w:r>
      <w:r w:rsidRPr="0073361D">
        <w:rPr>
          <w:rFonts w:asciiTheme="minorHAnsi" w:hAnsiTheme="minorHAnsi" w:cs="Arial"/>
          <w:b/>
          <w:bCs/>
          <w:noProof/>
          <w:sz w:val="28"/>
          <w:szCs w:val="22"/>
        </w:rPr>
        <w:t xml:space="preserve"> : </w:t>
      </w:r>
      <w:r>
        <w:rPr>
          <w:rFonts w:asciiTheme="minorHAnsi" w:hAnsiTheme="minorHAnsi" w:cs="Arial"/>
          <w:b/>
          <w:bCs/>
          <w:noProof/>
          <w:sz w:val="28"/>
          <w:szCs w:val="22"/>
        </w:rPr>
        <w:t>Finalisation de l'application de saisie des livraisons de bois</w:t>
      </w:r>
    </w:p>
    <w:p w14:paraId="0C0D29BA" w14:textId="77777777" w:rsidR="00503022" w:rsidRDefault="00503022" w:rsidP="00503022">
      <w:pPr>
        <w:jc w:val="both"/>
        <w:rPr>
          <w:rFonts w:ascii="Arial" w:hAnsi="Arial" w:cs="Arial"/>
          <w:b/>
          <w:sz w:val="22"/>
          <w:szCs w:val="22"/>
        </w:rPr>
      </w:pPr>
    </w:p>
    <w:p w14:paraId="70066AC8" w14:textId="77777777" w:rsidR="00503022" w:rsidRPr="00A75F9F" w:rsidRDefault="00503022" w:rsidP="00503022">
      <w:pPr>
        <w:jc w:val="right"/>
        <w:rPr>
          <w:rFonts w:ascii="Arial" w:hAnsi="Arial" w:cs="Arial"/>
          <w:b/>
          <w:sz w:val="22"/>
          <w:szCs w:val="22"/>
        </w:rPr>
      </w:pPr>
      <w:r w:rsidRPr="00A75F9F">
        <w:rPr>
          <w:rFonts w:ascii="Arial" w:hAnsi="Arial" w:cs="Arial"/>
          <w:b/>
          <w:sz w:val="22"/>
          <w:szCs w:val="22"/>
        </w:rPr>
        <w:t>Documents à utiliser :</w:t>
      </w:r>
      <w:r>
        <w:rPr>
          <w:rFonts w:ascii="Arial" w:hAnsi="Arial" w:cs="Arial"/>
          <w:b/>
          <w:sz w:val="22"/>
          <w:szCs w:val="22"/>
        </w:rPr>
        <w:t xml:space="preserve"> 3, 4, 5 et 6</w:t>
      </w:r>
    </w:p>
    <w:p w14:paraId="413B6CEC" w14:textId="77777777" w:rsidR="00503022" w:rsidRDefault="00503022" w:rsidP="00503022">
      <w:pPr>
        <w:spacing w:after="200"/>
        <w:jc w:val="both"/>
        <w:rPr>
          <w:rFonts w:ascii="Arial" w:hAnsi="Arial" w:cs="Arial"/>
          <w:sz w:val="22"/>
          <w:szCs w:val="22"/>
        </w:rPr>
      </w:pPr>
    </w:p>
    <w:p w14:paraId="1FCE73BA" w14:textId="77777777" w:rsidR="00503022" w:rsidRDefault="00503022" w:rsidP="00503022">
      <w:pPr>
        <w:spacing w:after="200" w:line="276" w:lineRule="auto"/>
        <w:jc w:val="both"/>
        <w:rPr>
          <w:rFonts w:ascii="Arial" w:hAnsi="Arial" w:cs="Arial"/>
          <w:sz w:val="22"/>
          <w:szCs w:val="22"/>
        </w:rPr>
      </w:pPr>
      <w:r w:rsidRPr="008B150A">
        <w:rPr>
          <w:rFonts w:ascii="Arial" w:hAnsi="Arial" w:cs="Arial"/>
          <w:sz w:val="22"/>
          <w:szCs w:val="22"/>
        </w:rPr>
        <w:t>Les matières premières utilisées pour la fabrication des composants de palettes sont achetées auprès de scieries de la région.</w:t>
      </w:r>
    </w:p>
    <w:p w14:paraId="4E3A5FD1" w14:textId="77777777" w:rsidR="00503022" w:rsidRPr="008B150A" w:rsidRDefault="00503022" w:rsidP="00503022">
      <w:pPr>
        <w:spacing w:after="200" w:line="276" w:lineRule="auto"/>
        <w:jc w:val="both"/>
        <w:rPr>
          <w:rFonts w:ascii="Arial" w:hAnsi="Arial" w:cs="Arial"/>
          <w:sz w:val="22"/>
          <w:szCs w:val="22"/>
        </w:rPr>
      </w:pPr>
      <w:r w:rsidRPr="008B150A">
        <w:rPr>
          <w:rFonts w:ascii="Arial" w:hAnsi="Arial" w:cs="Arial"/>
          <w:sz w:val="22"/>
          <w:szCs w:val="22"/>
        </w:rPr>
        <w:t>Les commandes effectuées auprès de ces fournisseurs sont livrées par ces derniers. Lorsqu'un camion arrive, il est déchargé sur une zone de stockage de bois frais. Toute commande livrée est mesurée en volume par le chef d'atelier, car les quantités livrées sont souvent légèrement supérieures aux quantités commandées</w:t>
      </w:r>
      <w:r>
        <w:rPr>
          <w:rFonts w:ascii="Arial" w:hAnsi="Arial" w:cs="Arial"/>
          <w:sz w:val="22"/>
          <w:szCs w:val="22"/>
        </w:rPr>
        <w:t>.</w:t>
      </w:r>
    </w:p>
    <w:p w14:paraId="307AA613" w14:textId="77777777" w:rsidR="00503022" w:rsidRPr="008B150A" w:rsidRDefault="00503022" w:rsidP="00503022">
      <w:pPr>
        <w:spacing w:after="200" w:line="276" w:lineRule="auto"/>
        <w:jc w:val="both"/>
        <w:rPr>
          <w:rFonts w:ascii="Arial" w:hAnsi="Arial" w:cs="Arial"/>
          <w:sz w:val="22"/>
          <w:szCs w:val="22"/>
        </w:rPr>
      </w:pPr>
      <w:r w:rsidRPr="008B150A">
        <w:rPr>
          <w:rFonts w:ascii="Arial" w:hAnsi="Arial" w:cs="Arial"/>
          <w:sz w:val="22"/>
          <w:szCs w:val="22"/>
        </w:rPr>
        <w:t xml:space="preserve">La gestion des commandes de matières premières auprès des fournisseurs sera intégrée à </w:t>
      </w:r>
      <w:r>
        <w:rPr>
          <w:rFonts w:ascii="Arial" w:hAnsi="Arial" w:cs="Arial"/>
          <w:sz w:val="22"/>
          <w:szCs w:val="22"/>
        </w:rPr>
        <w:t xml:space="preserve">l'application </w:t>
      </w:r>
      <w:r>
        <w:rPr>
          <w:rFonts w:ascii="Arial" w:hAnsi="Arial" w:cs="Arial"/>
          <w:i/>
          <w:sz w:val="22"/>
          <w:szCs w:val="22"/>
        </w:rPr>
        <w:t>web</w:t>
      </w:r>
      <w:r w:rsidRPr="008B150A">
        <w:rPr>
          <w:rFonts w:ascii="Arial" w:hAnsi="Arial" w:cs="Arial"/>
          <w:sz w:val="22"/>
          <w:szCs w:val="22"/>
        </w:rPr>
        <w:t>.</w:t>
      </w:r>
    </w:p>
    <w:p w14:paraId="6C41F5E0" w14:textId="52B2FBCC" w:rsidR="00503022" w:rsidRPr="008B150A" w:rsidRDefault="00503022" w:rsidP="00503022">
      <w:pPr>
        <w:spacing w:after="200" w:line="276" w:lineRule="auto"/>
        <w:jc w:val="both"/>
        <w:rPr>
          <w:rFonts w:ascii="Arial" w:hAnsi="Arial" w:cs="Arial"/>
          <w:sz w:val="22"/>
          <w:szCs w:val="22"/>
        </w:rPr>
      </w:pPr>
      <w:r w:rsidRPr="008B150A">
        <w:rPr>
          <w:rFonts w:ascii="Arial" w:hAnsi="Arial" w:cs="Arial"/>
          <w:sz w:val="22"/>
          <w:szCs w:val="22"/>
        </w:rPr>
        <w:t xml:space="preserve">Afin de faciliter </w:t>
      </w:r>
      <w:r>
        <w:rPr>
          <w:rFonts w:ascii="Arial" w:hAnsi="Arial" w:cs="Arial"/>
          <w:sz w:val="22"/>
          <w:szCs w:val="22"/>
        </w:rPr>
        <w:t>le travail des chefs d’atelier</w:t>
      </w:r>
      <w:r w:rsidRPr="008B150A">
        <w:rPr>
          <w:rFonts w:ascii="Arial" w:hAnsi="Arial" w:cs="Arial"/>
          <w:sz w:val="22"/>
          <w:szCs w:val="22"/>
        </w:rPr>
        <w:t xml:space="preserve">, il a été décidé de </w:t>
      </w:r>
      <w:r>
        <w:rPr>
          <w:rFonts w:ascii="Arial" w:hAnsi="Arial" w:cs="Arial"/>
          <w:sz w:val="22"/>
          <w:szCs w:val="22"/>
        </w:rPr>
        <w:t xml:space="preserve">les </w:t>
      </w:r>
      <w:r w:rsidRPr="008B150A">
        <w:rPr>
          <w:rFonts w:ascii="Arial" w:hAnsi="Arial" w:cs="Arial"/>
          <w:sz w:val="22"/>
          <w:szCs w:val="22"/>
        </w:rPr>
        <w:t>doter d'un terminal mobile de type tablette afin qu</w:t>
      </w:r>
      <w:r>
        <w:rPr>
          <w:rFonts w:ascii="Arial" w:hAnsi="Arial" w:cs="Arial"/>
          <w:sz w:val="22"/>
          <w:szCs w:val="22"/>
        </w:rPr>
        <w:t>e chacun d’eux</w:t>
      </w:r>
      <w:r w:rsidRPr="008B150A">
        <w:rPr>
          <w:rFonts w:ascii="Arial" w:hAnsi="Arial" w:cs="Arial"/>
          <w:sz w:val="22"/>
          <w:szCs w:val="22"/>
        </w:rPr>
        <w:t xml:space="preserve"> puisse saisir</w:t>
      </w:r>
      <w:r w:rsidRPr="00FD03B6">
        <w:rPr>
          <w:rFonts w:ascii="Arial" w:hAnsi="Arial" w:cs="Arial"/>
          <w:sz w:val="22"/>
          <w:szCs w:val="22"/>
        </w:rPr>
        <w:t xml:space="preserve"> </w:t>
      </w:r>
      <w:r w:rsidRPr="008B150A">
        <w:rPr>
          <w:rFonts w:ascii="Arial" w:hAnsi="Arial" w:cs="Arial"/>
          <w:sz w:val="22"/>
          <w:szCs w:val="22"/>
        </w:rPr>
        <w:t xml:space="preserve">les quantités </w:t>
      </w:r>
      <w:r w:rsidR="00EE6BDA" w:rsidRPr="008B150A">
        <w:rPr>
          <w:rFonts w:ascii="Arial" w:hAnsi="Arial" w:cs="Arial"/>
          <w:sz w:val="22"/>
          <w:szCs w:val="22"/>
        </w:rPr>
        <w:t>mesurées sur</w:t>
      </w:r>
      <w:r w:rsidRPr="008B150A">
        <w:rPr>
          <w:rFonts w:ascii="Arial" w:hAnsi="Arial" w:cs="Arial"/>
          <w:sz w:val="22"/>
          <w:szCs w:val="22"/>
        </w:rPr>
        <w:t xml:space="preserve"> la zone de stockage de bois frais</w:t>
      </w:r>
      <w:r>
        <w:rPr>
          <w:rFonts w:ascii="Arial" w:hAnsi="Arial" w:cs="Arial"/>
          <w:sz w:val="22"/>
          <w:szCs w:val="22"/>
        </w:rPr>
        <w:t xml:space="preserve"> de l’atelier dont il s’occupe. </w:t>
      </w:r>
    </w:p>
    <w:p w14:paraId="39827D73" w14:textId="1427C4EB" w:rsidR="00503022" w:rsidRPr="001D6F0B" w:rsidRDefault="00503022" w:rsidP="00503022">
      <w:pPr>
        <w:spacing w:after="200" w:line="276" w:lineRule="auto"/>
        <w:jc w:val="both"/>
        <w:rPr>
          <w:rFonts w:ascii="Arial" w:hAnsi="Arial" w:cs="Arial"/>
          <w:sz w:val="22"/>
        </w:rPr>
      </w:pPr>
      <w:r w:rsidRPr="008B150A">
        <w:rPr>
          <w:rFonts w:ascii="Arial" w:hAnsi="Arial" w:cs="Arial"/>
          <w:sz w:val="22"/>
          <w:szCs w:val="22"/>
        </w:rPr>
        <w:t>Ce</w:t>
      </w:r>
      <w:r>
        <w:rPr>
          <w:rFonts w:ascii="Arial" w:hAnsi="Arial" w:cs="Arial"/>
          <w:sz w:val="22"/>
          <w:szCs w:val="22"/>
        </w:rPr>
        <w:t>s</w:t>
      </w:r>
      <w:r w:rsidRPr="008B150A">
        <w:rPr>
          <w:rFonts w:ascii="Arial" w:hAnsi="Arial" w:cs="Arial"/>
          <w:sz w:val="22"/>
          <w:szCs w:val="22"/>
        </w:rPr>
        <w:t xml:space="preserve"> </w:t>
      </w:r>
      <w:r>
        <w:rPr>
          <w:rFonts w:ascii="Arial" w:hAnsi="Arial" w:cs="Arial"/>
          <w:sz w:val="22"/>
          <w:szCs w:val="22"/>
        </w:rPr>
        <w:t xml:space="preserve">deux </w:t>
      </w:r>
      <w:r w:rsidRPr="008B150A">
        <w:rPr>
          <w:rFonts w:ascii="Arial" w:hAnsi="Arial" w:cs="Arial"/>
          <w:sz w:val="22"/>
          <w:szCs w:val="22"/>
        </w:rPr>
        <w:t>zone</w:t>
      </w:r>
      <w:r>
        <w:rPr>
          <w:rFonts w:ascii="Arial" w:hAnsi="Arial" w:cs="Arial"/>
          <w:sz w:val="22"/>
          <w:szCs w:val="22"/>
        </w:rPr>
        <w:t>s</w:t>
      </w:r>
      <w:r w:rsidRPr="008B150A">
        <w:rPr>
          <w:rFonts w:ascii="Arial" w:hAnsi="Arial" w:cs="Arial"/>
          <w:sz w:val="22"/>
          <w:szCs w:val="22"/>
        </w:rPr>
        <w:t xml:space="preserve"> de stockage du bois livré</w:t>
      </w:r>
      <w:r>
        <w:rPr>
          <w:rFonts w:ascii="Arial" w:hAnsi="Arial" w:cs="Arial"/>
          <w:sz w:val="22"/>
          <w:szCs w:val="22"/>
        </w:rPr>
        <w:t xml:space="preserve">, </w:t>
      </w:r>
      <w:r w:rsidRPr="008B150A">
        <w:rPr>
          <w:rFonts w:ascii="Arial" w:hAnsi="Arial" w:cs="Arial"/>
          <w:sz w:val="22"/>
          <w:szCs w:val="22"/>
        </w:rPr>
        <w:t>assez vaste</w:t>
      </w:r>
      <w:r>
        <w:rPr>
          <w:rFonts w:ascii="Arial" w:hAnsi="Arial" w:cs="Arial"/>
          <w:sz w:val="22"/>
          <w:szCs w:val="22"/>
        </w:rPr>
        <w:t>s</w:t>
      </w:r>
      <w:r w:rsidRPr="008B150A">
        <w:rPr>
          <w:rFonts w:ascii="Arial" w:hAnsi="Arial" w:cs="Arial"/>
          <w:sz w:val="22"/>
          <w:szCs w:val="22"/>
        </w:rPr>
        <w:t>, n</w:t>
      </w:r>
      <w:r>
        <w:rPr>
          <w:rFonts w:ascii="Arial" w:hAnsi="Arial" w:cs="Arial"/>
          <w:sz w:val="22"/>
          <w:szCs w:val="22"/>
        </w:rPr>
        <w:t>e sont</w:t>
      </w:r>
      <w:r w:rsidRPr="008B150A">
        <w:rPr>
          <w:rFonts w:ascii="Arial" w:hAnsi="Arial" w:cs="Arial"/>
          <w:sz w:val="22"/>
          <w:szCs w:val="22"/>
        </w:rPr>
        <w:t xml:space="preserve"> pas couverte</w:t>
      </w:r>
      <w:r>
        <w:rPr>
          <w:rFonts w:ascii="Arial" w:hAnsi="Arial" w:cs="Arial"/>
          <w:sz w:val="22"/>
          <w:szCs w:val="22"/>
        </w:rPr>
        <w:t>s</w:t>
      </w:r>
      <w:r w:rsidRPr="008B150A">
        <w:rPr>
          <w:rFonts w:ascii="Arial" w:hAnsi="Arial" w:cs="Arial"/>
          <w:sz w:val="22"/>
          <w:szCs w:val="22"/>
        </w:rPr>
        <w:t xml:space="preserve"> par le</w:t>
      </w:r>
      <w:r>
        <w:rPr>
          <w:rFonts w:ascii="Arial" w:hAnsi="Arial" w:cs="Arial"/>
          <w:sz w:val="22"/>
          <w:szCs w:val="22"/>
        </w:rPr>
        <w:t>s</w:t>
      </w:r>
      <w:r w:rsidRPr="008B150A">
        <w:rPr>
          <w:rFonts w:ascii="Arial" w:hAnsi="Arial" w:cs="Arial"/>
          <w:sz w:val="22"/>
          <w:szCs w:val="22"/>
        </w:rPr>
        <w:t xml:space="preserve"> réseau</w:t>
      </w:r>
      <w:r>
        <w:rPr>
          <w:rFonts w:ascii="Arial" w:hAnsi="Arial" w:cs="Arial"/>
          <w:sz w:val="22"/>
          <w:szCs w:val="22"/>
        </w:rPr>
        <w:t>x</w:t>
      </w:r>
      <w:r w:rsidRPr="008B150A">
        <w:rPr>
          <w:rFonts w:ascii="Arial" w:hAnsi="Arial" w:cs="Arial"/>
          <w:sz w:val="22"/>
          <w:szCs w:val="22"/>
        </w:rPr>
        <w:t xml:space="preserve"> </w:t>
      </w:r>
      <w:r w:rsidRPr="00955A43">
        <w:rPr>
          <w:rFonts w:ascii="Arial" w:hAnsi="Arial" w:cs="Arial"/>
          <w:i/>
          <w:sz w:val="22"/>
          <w:szCs w:val="22"/>
        </w:rPr>
        <w:t>Wi-Fi</w:t>
      </w:r>
      <w:r w:rsidRPr="008B150A">
        <w:rPr>
          <w:rFonts w:ascii="Arial" w:hAnsi="Arial" w:cs="Arial"/>
          <w:sz w:val="22"/>
          <w:szCs w:val="22"/>
        </w:rPr>
        <w:t xml:space="preserve"> </w:t>
      </w:r>
      <w:r>
        <w:rPr>
          <w:rFonts w:ascii="Arial" w:hAnsi="Arial" w:cs="Arial"/>
          <w:sz w:val="22"/>
          <w:szCs w:val="22"/>
        </w:rPr>
        <w:t>des établissements</w:t>
      </w:r>
      <w:r w:rsidRPr="008B150A">
        <w:rPr>
          <w:rFonts w:ascii="Arial" w:hAnsi="Arial" w:cs="Arial"/>
          <w:sz w:val="22"/>
          <w:szCs w:val="22"/>
        </w:rPr>
        <w:t xml:space="preserve">. Aussi, une application </w:t>
      </w:r>
      <w:r>
        <w:rPr>
          <w:rFonts w:ascii="Arial" w:hAnsi="Arial" w:cs="Arial"/>
          <w:sz w:val="22"/>
          <w:szCs w:val="22"/>
        </w:rPr>
        <w:t xml:space="preserve">native sous </w:t>
      </w:r>
      <w:r w:rsidRPr="00955A43">
        <w:rPr>
          <w:rFonts w:ascii="Arial" w:hAnsi="Arial" w:cs="Arial"/>
          <w:i/>
          <w:sz w:val="22"/>
          <w:szCs w:val="22"/>
        </w:rPr>
        <w:t>Android</w:t>
      </w:r>
      <w:r>
        <w:rPr>
          <w:rFonts w:ascii="Arial" w:hAnsi="Arial" w:cs="Arial"/>
          <w:sz w:val="22"/>
          <w:szCs w:val="22"/>
        </w:rPr>
        <w:t xml:space="preserve"> </w:t>
      </w:r>
      <w:r w:rsidRPr="008B150A">
        <w:rPr>
          <w:rFonts w:ascii="Arial" w:hAnsi="Arial" w:cs="Arial"/>
          <w:sz w:val="22"/>
          <w:szCs w:val="22"/>
        </w:rPr>
        <w:t>de saisie des quantités livrées sera développée et installée sur l</w:t>
      </w:r>
      <w:r>
        <w:rPr>
          <w:rFonts w:ascii="Arial" w:hAnsi="Arial" w:cs="Arial"/>
          <w:sz w:val="22"/>
          <w:szCs w:val="22"/>
        </w:rPr>
        <w:t>es</w:t>
      </w:r>
      <w:r w:rsidRPr="008B150A">
        <w:rPr>
          <w:rFonts w:ascii="Arial" w:hAnsi="Arial" w:cs="Arial"/>
          <w:sz w:val="22"/>
          <w:szCs w:val="22"/>
        </w:rPr>
        <w:t xml:space="preserve"> tablette</w:t>
      </w:r>
      <w:r>
        <w:rPr>
          <w:rFonts w:ascii="Arial" w:hAnsi="Arial" w:cs="Arial"/>
          <w:sz w:val="22"/>
          <w:szCs w:val="22"/>
        </w:rPr>
        <w:t>s</w:t>
      </w:r>
      <w:r w:rsidRPr="008B150A">
        <w:rPr>
          <w:rFonts w:ascii="Arial" w:hAnsi="Arial" w:cs="Arial"/>
          <w:sz w:val="22"/>
          <w:szCs w:val="22"/>
        </w:rPr>
        <w:t>, ainsi qu'une base de données locale</w:t>
      </w:r>
      <w:r>
        <w:rPr>
          <w:rFonts w:ascii="Arial" w:hAnsi="Arial" w:cs="Arial"/>
          <w:sz w:val="22"/>
          <w:szCs w:val="22"/>
        </w:rPr>
        <w:t xml:space="preserve">, réplique de la base de données centralisée. </w:t>
      </w:r>
      <w:r w:rsidRPr="001D6F0B">
        <w:rPr>
          <w:rFonts w:ascii="Arial" w:hAnsi="Arial" w:cs="Arial"/>
          <w:sz w:val="22"/>
        </w:rPr>
        <w:t xml:space="preserve">Avant de partir sur la zone de stockage pour effectuer les mesures de commandes livrées, le chef d'atelier </w:t>
      </w:r>
      <w:r>
        <w:rPr>
          <w:rFonts w:ascii="Arial" w:hAnsi="Arial" w:cs="Arial"/>
          <w:sz w:val="22"/>
        </w:rPr>
        <w:t>devra charger</w:t>
      </w:r>
      <w:r w:rsidRPr="001D6F0B">
        <w:rPr>
          <w:rFonts w:ascii="Arial" w:hAnsi="Arial" w:cs="Arial"/>
          <w:sz w:val="22"/>
        </w:rPr>
        <w:t xml:space="preserve"> la base de données sur la tablette</w:t>
      </w:r>
      <w:r w:rsidR="0037296C">
        <w:rPr>
          <w:rFonts w:ascii="Arial" w:hAnsi="Arial" w:cs="Arial"/>
          <w:sz w:val="22"/>
        </w:rPr>
        <w:t>.</w:t>
      </w:r>
    </w:p>
    <w:p w14:paraId="5E136DFB" w14:textId="68FB8C6F" w:rsidR="00503022" w:rsidRDefault="00503022" w:rsidP="00503022">
      <w:pPr>
        <w:spacing w:after="200" w:line="276" w:lineRule="auto"/>
        <w:jc w:val="both"/>
        <w:rPr>
          <w:rFonts w:ascii="Arial" w:hAnsi="Arial" w:cs="Arial"/>
          <w:sz w:val="22"/>
          <w:szCs w:val="22"/>
        </w:rPr>
      </w:pPr>
      <w:r w:rsidRPr="008B150A">
        <w:rPr>
          <w:rFonts w:ascii="Arial" w:hAnsi="Arial" w:cs="Arial"/>
          <w:sz w:val="22"/>
          <w:szCs w:val="22"/>
        </w:rPr>
        <w:t xml:space="preserve">Vous </w:t>
      </w:r>
      <w:r w:rsidR="009C215F">
        <w:rPr>
          <w:rFonts w:ascii="Arial" w:hAnsi="Arial" w:cs="Arial"/>
          <w:sz w:val="22"/>
          <w:szCs w:val="22"/>
        </w:rPr>
        <w:t>participez</w:t>
      </w:r>
      <w:r w:rsidR="003B037A">
        <w:rPr>
          <w:rFonts w:ascii="Arial" w:hAnsi="Arial" w:cs="Arial"/>
          <w:sz w:val="22"/>
          <w:szCs w:val="22"/>
        </w:rPr>
        <w:t>,</w:t>
      </w:r>
      <w:r w:rsidRPr="008B150A">
        <w:rPr>
          <w:rFonts w:ascii="Arial" w:hAnsi="Arial" w:cs="Arial"/>
          <w:sz w:val="22"/>
          <w:szCs w:val="22"/>
        </w:rPr>
        <w:t xml:space="preserve"> </w:t>
      </w:r>
      <w:r w:rsidR="009C215F">
        <w:rPr>
          <w:rFonts w:ascii="Arial" w:hAnsi="Arial" w:cs="Arial"/>
          <w:sz w:val="22"/>
          <w:szCs w:val="22"/>
        </w:rPr>
        <w:t>dans cette mission</w:t>
      </w:r>
      <w:r w:rsidR="003B037A">
        <w:rPr>
          <w:rFonts w:ascii="Arial" w:hAnsi="Arial" w:cs="Arial"/>
          <w:sz w:val="22"/>
          <w:szCs w:val="22"/>
        </w:rPr>
        <w:t>,</w:t>
      </w:r>
      <w:r w:rsidR="009C215F">
        <w:rPr>
          <w:rFonts w:ascii="Arial" w:hAnsi="Arial" w:cs="Arial"/>
          <w:sz w:val="22"/>
          <w:szCs w:val="22"/>
        </w:rPr>
        <w:t xml:space="preserve"> </w:t>
      </w:r>
      <w:r w:rsidRPr="008B150A">
        <w:rPr>
          <w:rFonts w:ascii="Arial" w:hAnsi="Arial" w:cs="Arial"/>
          <w:sz w:val="22"/>
          <w:szCs w:val="22"/>
        </w:rPr>
        <w:t xml:space="preserve">au développement de cette </w:t>
      </w:r>
      <w:r w:rsidR="0037296C" w:rsidRPr="008B150A">
        <w:rPr>
          <w:rFonts w:ascii="Arial" w:hAnsi="Arial" w:cs="Arial"/>
          <w:sz w:val="22"/>
          <w:szCs w:val="22"/>
        </w:rPr>
        <w:t>ap</w:t>
      </w:r>
      <w:r w:rsidR="0037296C">
        <w:rPr>
          <w:rFonts w:ascii="Arial" w:hAnsi="Arial" w:cs="Arial"/>
          <w:sz w:val="22"/>
          <w:szCs w:val="22"/>
        </w:rPr>
        <w:t>plication codée</w:t>
      </w:r>
      <w:r>
        <w:rPr>
          <w:rFonts w:ascii="Arial" w:hAnsi="Arial" w:cs="Arial"/>
          <w:sz w:val="22"/>
          <w:szCs w:val="22"/>
        </w:rPr>
        <w:t xml:space="preserve"> en partie par </w:t>
      </w:r>
      <w:r w:rsidR="00E60C9B">
        <w:rPr>
          <w:rFonts w:ascii="Arial" w:hAnsi="Arial" w:cs="Arial"/>
          <w:sz w:val="22"/>
          <w:szCs w:val="22"/>
        </w:rPr>
        <w:t>M.</w:t>
      </w:r>
      <w:r w:rsidRPr="008B150A">
        <w:rPr>
          <w:rFonts w:ascii="Arial" w:hAnsi="Arial" w:cs="Arial"/>
          <w:sz w:val="22"/>
          <w:szCs w:val="22"/>
        </w:rPr>
        <w:t xml:space="preserve"> Laplace.</w:t>
      </w:r>
    </w:p>
    <w:p w14:paraId="2A6F21C8"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3</w:t>
      </w:r>
      <w:r w:rsidRPr="00CA1EB2">
        <w:rPr>
          <w:rFonts w:ascii="Arial" w:hAnsi="Arial" w:cs="Arial"/>
          <w:b/>
          <w:sz w:val="22"/>
          <w:szCs w:val="22"/>
          <w:u w:val="single"/>
        </w:rPr>
        <w:t>.1</w:t>
      </w:r>
    </w:p>
    <w:p w14:paraId="046FC935" w14:textId="77777777" w:rsidR="00503022" w:rsidRDefault="00503022" w:rsidP="00503022">
      <w:p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sz w:val="22"/>
          <w:szCs w:val="22"/>
        </w:rPr>
      </w:pPr>
      <w:r w:rsidRPr="00A5222A">
        <w:rPr>
          <w:rFonts w:ascii="Arial" w:hAnsi="Arial" w:cs="Arial"/>
          <w:sz w:val="22"/>
          <w:szCs w:val="22"/>
        </w:rPr>
        <w:t>Justifier le choix de</w:t>
      </w:r>
      <w:r>
        <w:rPr>
          <w:rFonts w:ascii="Arial" w:hAnsi="Arial" w:cs="Arial"/>
          <w:sz w:val="22"/>
          <w:szCs w:val="22"/>
        </w:rPr>
        <w:t xml:space="preserve"> </w:t>
      </w:r>
      <w:r w:rsidRPr="00A5222A">
        <w:rPr>
          <w:rFonts w:ascii="Arial" w:hAnsi="Arial" w:cs="Arial"/>
          <w:sz w:val="22"/>
          <w:szCs w:val="22"/>
        </w:rPr>
        <w:t>la société ALM-TIC</w:t>
      </w:r>
      <w:r>
        <w:rPr>
          <w:rFonts w:ascii="Arial" w:hAnsi="Arial" w:cs="Arial"/>
          <w:sz w:val="22"/>
          <w:szCs w:val="22"/>
        </w:rPr>
        <w:t xml:space="preserve"> pour</w:t>
      </w:r>
      <w:r w:rsidRPr="00A5222A">
        <w:rPr>
          <w:rFonts w:ascii="Arial" w:hAnsi="Arial" w:cs="Arial"/>
          <w:sz w:val="22"/>
          <w:szCs w:val="22"/>
        </w:rPr>
        <w:t xml:space="preserve"> l'application </w:t>
      </w:r>
      <w:r>
        <w:rPr>
          <w:rFonts w:ascii="Arial" w:hAnsi="Arial" w:cs="Arial"/>
          <w:sz w:val="22"/>
          <w:szCs w:val="22"/>
        </w:rPr>
        <w:t>native</w:t>
      </w:r>
      <w:r w:rsidRPr="00A5222A">
        <w:rPr>
          <w:rFonts w:ascii="Arial" w:hAnsi="Arial" w:cs="Arial"/>
          <w:sz w:val="22"/>
          <w:szCs w:val="22"/>
        </w:rPr>
        <w:t>, par rapport à d'autres types d'applications</w:t>
      </w:r>
      <w:r>
        <w:rPr>
          <w:rFonts w:ascii="Arial" w:hAnsi="Arial" w:cs="Arial"/>
          <w:sz w:val="22"/>
          <w:szCs w:val="22"/>
        </w:rPr>
        <w:t>.</w:t>
      </w:r>
    </w:p>
    <w:p w14:paraId="4F8697AC"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36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3.2</w:t>
      </w:r>
    </w:p>
    <w:p w14:paraId="79757BC5" w14:textId="077F60A4" w:rsidR="00503022" w:rsidRDefault="00503022" w:rsidP="00503022">
      <w:p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sz w:val="22"/>
          <w:szCs w:val="22"/>
        </w:rPr>
      </w:pPr>
      <w:r w:rsidRPr="00A5222A">
        <w:rPr>
          <w:rFonts w:ascii="Arial" w:hAnsi="Arial" w:cs="Arial"/>
          <w:sz w:val="22"/>
          <w:szCs w:val="22"/>
        </w:rPr>
        <w:t>En vous inspirant du code</w:t>
      </w:r>
      <w:r>
        <w:rPr>
          <w:rFonts w:ascii="Arial" w:hAnsi="Arial" w:cs="Arial"/>
          <w:sz w:val="22"/>
          <w:szCs w:val="22"/>
        </w:rPr>
        <w:t xml:space="preserve"> implémentant le</w:t>
      </w:r>
      <w:r w:rsidRPr="00A5222A">
        <w:rPr>
          <w:rFonts w:ascii="Arial" w:hAnsi="Arial" w:cs="Arial"/>
          <w:sz w:val="22"/>
          <w:szCs w:val="22"/>
        </w:rPr>
        <w:t xml:space="preserve"> premier écran de l'application (</w:t>
      </w:r>
      <w:r>
        <w:rPr>
          <w:rFonts w:ascii="Arial" w:hAnsi="Arial" w:cs="Arial"/>
          <w:sz w:val="22"/>
          <w:szCs w:val="22"/>
        </w:rPr>
        <w:t>affichage</w:t>
      </w:r>
      <w:r w:rsidRPr="00A5222A">
        <w:rPr>
          <w:rFonts w:ascii="Arial" w:hAnsi="Arial" w:cs="Arial"/>
          <w:sz w:val="22"/>
          <w:szCs w:val="22"/>
        </w:rPr>
        <w:t xml:space="preserve"> des commandes livrées), compléter</w:t>
      </w:r>
      <w:r w:rsidR="009C215F" w:rsidRPr="009C215F">
        <w:rPr>
          <w:rFonts w:ascii="Arial" w:hAnsi="Arial" w:cs="Arial"/>
          <w:sz w:val="22"/>
          <w:szCs w:val="22"/>
        </w:rPr>
        <w:t xml:space="preserve"> </w:t>
      </w:r>
      <w:r w:rsidR="009C215F">
        <w:rPr>
          <w:rFonts w:ascii="Arial" w:hAnsi="Arial" w:cs="Arial"/>
          <w:sz w:val="22"/>
          <w:szCs w:val="22"/>
        </w:rPr>
        <w:t xml:space="preserve">à partir de la ligne 5 </w:t>
      </w:r>
      <w:r w:rsidR="009C215F" w:rsidRPr="00A5222A">
        <w:rPr>
          <w:rFonts w:ascii="Arial" w:hAnsi="Arial" w:cs="Arial"/>
          <w:sz w:val="22"/>
          <w:szCs w:val="22"/>
        </w:rPr>
        <w:t xml:space="preserve">le code </w:t>
      </w:r>
      <w:r w:rsidR="009C215F">
        <w:rPr>
          <w:rFonts w:ascii="Arial" w:hAnsi="Arial" w:cs="Arial"/>
          <w:sz w:val="22"/>
          <w:szCs w:val="22"/>
        </w:rPr>
        <w:t>permettant d’alimenter le</w:t>
      </w:r>
      <w:r w:rsidR="009C215F" w:rsidRPr="00A5222A">
        <w:rPr>
          <w:rFonts w:ascii="Arial" w:hAnsi="Arial" w:cs="Arial"/>
          <w:sz w:val="22"/>
          <w:szCs w:val="22"/>
        </w:rPr>
        <w:t xml:space="preserve"> deuxième écran (</w:t>
      </w:r>
      <w:r w:rsidR="009C215F">
        <w:rPr>
          <w:rFonts w:ascii="Arial" w:hAnsi="Arial" w:cs="Arial"/>
          <w:sz w:val="22"/>
          <w:szCs w:val="22"/>
        </w:rPr>
        <w:t>affichage</w:t>
      </w:r>
      <w:r w:rsidR="009C215F" w:rsidRPr="00A5222A">
        <w:rPr>
          <w:rFonts w:ascii="Arial" w:hAnsi="Arial" w:cs="Arial"/>
          <w:sz w:val="22"/>
          <w:szCs w:val="22"/>
        </w:rPr>
        <w:t xml:space="preserve"> des lignes de la commande </w:t>
      </w:r>
      <w:r w:rsidR="009C215F">
        <w:rPr>
          <w:rFonts w:ascii="Arial" w:hAnsi="Arial" w:cs="Arial"/>
          <w:sz w:val="22"/>
          <w:szCs w:val="22"/>
        </w:rPr>
        <w:t xml:space="preserve">sélectionnée </w:t>
      </w:r>
      <w:r w:rsidR="009C215F" w:rsidRPr="00A5222A">
        <w:rPr>
          <w:rFonts w:ascii="Arial" w:hAnsi="Arial" w:cs="Arial"/>
          <w:sz w:val="22"/>
          <w:szCs w:val="22"/>
        </w:rPr>
        <w:t>sur l'écran précédent).</w:t>
      </w:r>
      <w:r w:rsidRPr="00A5222A">
        <w:rPr>
          <w:rFonts w:ascii="Arial" w:hAnsi="Arial" w:cs="Arial"/>
          <w:sz w:val="22"/>
          <w:szCs w:val="22"/>
        </w:rPr>
        <w:t xml:space="preserve"> </w:t>
      </w:r>
    </w:p>
    <w:p w14:paraId="2B1A300D" w14:textId="77777777" w:rsidR="00503022" w:rsidRPr="00CA1EB2" w:rsidRDefault="00503022" w:rsidP="00503022">
      <w:pPr>
        <w:pBdr>
          <w:top w:val="single" w:sz="4" w:space="1" w:color="auto"/>
          <w:left w:val="single" w:sz="4" w:space="4" w:color="auto"/>
          <w:bottom w:val="single" w:sz="4" w:space="1" w:color="auto"/>
          <w:right w:val="single" w:sz="4" w:space="4" w:color="auto"/>
        </w:pBdr>
        <w:tabs>
          <w:tab w:val="left" w:pos="360"/>
        </w:tabs>
        <w:spacing w:before="360" w:after="120"/>
        <w:rPr>
          <w:rFonts w:ascii="Arial" w:hAnsi="Arial" w:cs="Arial"/>
          <w:b/>
          <w:sz w:val="22"/>
          <w:szCs w:val="22"/>
          <w:u w:val="single"/>
        </w:rPr>
      </w:pPr>
      <w:r w:rsidRPr="00CA1EB2">
        <w:rPr>
          <w:rFonts w:ascii="Arial" w:hAnsi="Arial" w:cs="Arial"/>
          <w:b/>
          <w:sz w:val="22"/>
          <w:szCs w:val="22"/>
          <w:u w:val="single"/>
        </w:rPr>
        <w:t xml:space="preserve">Question </w:t>
      </w:r>
      <w:r>
        <w:rPr>
          <w:rFonts w:ascii="Arial" w:hAnsi="Arial" w:cs="Arial"/>
          <w:b/>
          <w:sz w:val="22"/>
          <w:szCs w:val="22"/>
          <w:u w:val="single"/>
        </w:rPr>
        <w:t>3.3</w:t>
      </w:r>
    </w:p>
    <w:p w14:paraId="26B22363" w14:textId="65CD3597" w:rsidR="00503022" w:rsidRDefault="00503022" w:rsidP="00503022">
      <w:pPr>
        <w:pBdr>
          <w:top w:val="single" w:sz="4" w:space="1" w:color="auto"/>
          <w:left w:val="single" w:sz="4" w:space="4" w:color="auto"/>
          <w:bottom w:val="single" w:sz="4" w:space="1" w:color="auto"/>
          <w:right w:val="single" w:sz="4" w:space="4" w:color="auto"/>
        </w:pBdr>
        <w:spacing w:after="200" w:line="276" w:lineRule="auto"/>
        <w:jc w:val="both"/>
        <w:rPr>
          <w:rFonts w:ascii="Arial" w:hAnsi="Arial" w:cs="Arial"/>
          <w:sz w:val="22"/>
          <w:szCs w:val="22"/>
        </w:rPr>
      </w:pPr>
      <w:r w:rsidRPr="001439FD">
        <w:rPr>
          <w:rFonts w:ascii="Arial" w:hAnsi="Arial" w:cs="Arial"/>
          <w:sz w:val="22"/>
          <w:szCs w:val="22"/>
        </w:rPr>
        <w:t>Compléter</w:t>
      </w:r>
      <w:r w:rsidR="009C215F">
        <w:rPr>
          <w:rFonts w:ascii="Arial" w:hAnsi="Arial" w:cs="Arial"/>
          <w:sz w:val="22"/>
          <w:szCs w:val="22"/>
        </w:rPr>
        <w:t>, à partir de la ligne 4</w:t>
      </w:r>
      <w:r w:rsidR="003B037A">
        <w:rPr>
          <w:rFonts w:ascii="Arial" w:hAnsi="Arial" w:cs="Arial"/>
          <w:sz w:val="22"/>
          <w:szCs w:val="22"/>
        </w:rPr>
        <w:t>,</w:t>
      </w:r>
      <w:r w:rsidR="009C215F" w:rsidRPr="001439FD">
        <w:rPr>
          <w:rFonts w:ascii="Arial" w:hAnsi="Arial" w:cs="Arial"/>
          <w:sz w:val="22"/>
          <w:szCs w:val="22"/>
        </w:rPr>
        <w:t xml:space="preserve"> le code </w:t>
      </w:r>
      <w:r w:rsidR="009336ED">
        <w:rPr>
          <w:rFonts w:ascii="Arial" w:hAnsi="Arial" w:cs="Arial"/>
          <w:sz w:val="22"/>
          <w:szCs w:val="22"/>
        </w:rPr>
        <w:t>exécuté</w:t>
      </w:r>
      <w:r w:rsidR="009C215F" w:rsidRPr="001439FD">
        <w:rPr>
          <w:rFonts w:ascii="Arial" w:hAnsi="Arial" w:cs="Arial"/>
          <w:sz w:val="22"/>
          <w:szCs w:val="22"/>
        </w:rPr>
        <w:t xml:space="preserve"> au clic du bouton "+" du troisième écran, en suivant les consignes données par </w:t>
      </w:r>
      <w:r w:rsidR="00D225DE">
        <w:rPr>
          <w:rFonts w:ascii="Arial" w:hAnsi="Arial" w:cs="Arial"/>
          <w:sz w:val="22"/>
          <w:szCs w:val="22"/>
        </w:rPr>
        <w:t>M.</w:t>
      </w:r>
      <w:r w:rsidR="009C215F" w:rsidRPr="001439FD">
        <w:rPr>
          <w:rFonts w:ascii="Arial" w:hAnsi="Arial" w:cs="Arial"/>
          <w:sz w:val="22"/>
          <w:szCs w:val="22"/>
        </w:rPr>
        <w:t xml:space="preserve"> Laplace</w:t>
      </w:r>
      <w:r w:rsidR="009C215F">
        <w:rPr>
          <w:rFonts w:ascii="Arial" w:hAnsi="Arial" w:cs="Arial"/>
          <w:sz w:val="22"/>
          <w:szCs w:val="22"/>
        </w:rPr>
        <w:t>.</w:t>
      </w:r>
    </w:p>
    <w:p w14:paraId="1B045D71" w14:textId="77777777" w:rsidR="00503022" w:rsidRDefault="00503022" w:rsidP="00503022">
      <w:pPr>
        <w:rPr>
          <w:rFonts w:ascii="Arial" w:hAnsi="Arial" w:cs="Arial"/>
          <w:sz w:val="22"/>
          <w:szCs w:val="22"/>
        </w:rPr>
      </w:pPr>
    </w:p>
    <w:p w14:paraId="11816EAD" w14:textId="77777777" w:rsidR="00503022" w:rsidRDefault="00503022" w:rsidP="00503022">
      <w:pPr>
        <w:rPr>
          <w:rFonts w:ascii="Arial" w:hAnsi="Arial" w:cs="Arial"/>
          <w:sz w:val="22"/>
          <w:szCs w:val="22"/>
        </w:rPr>
      </w:pPr>
    </w:p>
    <w:p w14:paraId="2D7FA649" w14:textId="77777777" w:rsidR="00503022" w:rsidRDefault="00503022" w:rsidP="00503022">
      <w:pPr>
        <w:rPr>
          <w:rFonts w:ascii="Arial" w:hAnsi="Arial" w:cs="Arial"/>
          <w:sz w:val="22"/>
          <w:szCs w:val="22"/>
        </w:rPr>
      </w:pPr>
      <w:r>
        <w:rPr>
          <w:rFonts w:ascii="Arial" w:hAnsi="Arial" w:cs="Arial"/>
          <w:sz w:val="22"/>
          <w:szCs w:val="22"/>
        </w:rPr>
        <w:br w:type="page"/>
      </w:r>
    </w:p>
    <w:p w14:paraId="151B0448" w14:textId="77777777" w:rsidR="00503022" w:rsidRPr="0073361D" w:rsidRDefault="00503022" w:rsidP="00503022">
      <w:pPr>
        <w:pBdr>
          <w:bottom w:val="threeDEngrave" w:sz="6" w:space="4" w:color="auto"/>
        </w:pBdr>
        <w:jc w:val="both"/>
        <w:rPr>
          <w:rFonts w:asciiTheme="minorHAnsi" w:hAnsiTheme="minorHAnsi" w:cs="Arial"/>
          <w:b/>
          <w:bCs/>
          <w:noProof/>
          <w:sz w:val="28"/>
          <w:szCs w:val="22"/>
        </w:rPr>
      </w:pPr>
      <w:r w:rsidRPr="0073361D">
        <w:rPr>
          <w:rFonts w:asciiTheme="minorHAnsi" w:hAnsiTheme="minorHAnsi" w:cs="Arial"/>
          <w:b/>
          <w:bCs/>
          <w:noProof/>
          <w:sz w:val="28"/>
          <w:szCs w:val="22"/>
        </w:rPr>
        <w:lastRenderedPageBreak/>
        <w:t xml:space="preserve">Mission </w:t>
      </w:r>
      <w:r>
        <w:rPr>
          <w:rFonts w:asciiTheme="minorHAnsi" w:hAnsiTheme="minorHAnsi" w:cs="Arial"/>
          <w:b/>
          <w:bCs/>
          <w:noProof/>
          <w:sz w:val="28"/>
          <w:szCs w:val="22"/>
        </w:rPr>
        <w:t>4</w:t>
      </w:r>
      <w:r w:rsidRPr="0073361D">
        <w:rPr>
          <w:rFonts w:asciiTheme="minorHAnsi" w:hAnsiTheme="minorHAnsi" w:cs="Arial"/>
          <w:b/>
          <w:bCs/>
          <w:noProof/>
          <w:sz w:val="28"/>
          <w:szCs w:val="22"/>
        </w:rPr>
        <w:t> :</w:t>
      </w:r>
      <w:r>
        <w:rPr>
          <w:rFonts w:asciiTheme="minorHAnsi" w:hAnsiTheme="minorHAnsi" w:cs="Arial"/>
          <w:b/>
          <w:bCs/>
          <w:noProof/>
          <w:sz w:val="28"/>
          <w:szCs w:val="22"/>
        </w:rPr>
        <w:t> Valorisation des déchets</w:t>
      </w:r>
    </w:p>
    <w:p w14:paraId="487FF5C1" w14:textId="77777777" w:rsidR="00503022" w:rsidRDefault="00503022" w:rsidP="00503022">
      <w:pPr>
        <w:jc w:val="both"/>
        <w:rPr>
          <w:rFonts w:ascii="Arial" w:hAnsi="Arial" w:cs="Arial"/>
          <w:b/>
          <w:sz w:val="22"/>
          <w:szCs w:val="22"/>
        </w:rPr>
      </w:pPr>
    </w:p>
    <w:p w14:paraId="7003BE68" w14:textId="77777777" w:rsidR="00503022" w:rsidRPr="00A75F9F" w:rsidRDefault="00503022" w:rsidP="00503022">
      <w:pPr>
        <w:jc w:val="right"/>
        <w:rPr>
          <w:rFonts w:ascii="Arial" w:hAnsi="Arial" w:cs="Arial"/>
          <w:b/>
          <w:sz w:val="22"/>
          <w:szCs w:val="22"/>
        </w:rPr>
      </w:pPr>
      <w:r w:rsidRPr="00A75F9F">
        <w:rPr>
          <w:rFonts w:ascii="Arial" w:hAnsi="Arial" w:cs="Arial"/>
          <w:b/>
          <w:sz w:val="22"/>
          <w:szCs w:val="22"/>
        </w:rPr>
        <w:t>Documents à utiliser :</w:t>
      </w:r>
      <w:r>
        <w:rPr>
          <w:rFonts w:ascii="Arial" w:hAnsi="Arial" w:cs="Arial"/>
          <w:b/>
          <w:sz w:val="22"/>
          <w:szCs w:val="22"/>
        </w:rPr>
        <w:t xml:space="preserve"> 7 et 8</w:t>
      </w:r>
    </w:p>
    <w:p w14:paraId="5AAC9F0E" w14:textId="77777777" w:rsidR="00503022" w:rsidRDefault="00503022" w:rsidP="00503022">
      <w:pPr>
        <w:rPr>
          <w:color w:val="222222"/>
          <w:sz w:val="22"/>
          <w:szCs w:val="22"/>
          <w:shd w:val="clear" w:color="auto" w:fill="FFFFFF"/>
        </w:rPr>
      </w:pPr>
    </w:p>
    <w:p w14:paraId="2B5EBEEB" w14:textId="77777777" w:rsidR="00503022" w:rsidRPr="009A1158" w:rsidRDefault="00503022" w:rsidP="00503022">
      <w:pPr>
        <w:jc w:val="both"/>
        <w:rPr>
          <w:rFonts w:ascii="Arial" w:hAnsi="Arial" w:cs="Arial"/>
          <w:i/>
          <w:sz w:val="22"/>
          <w:szCs w:val="22"/>
        </w:rPr>
      </w:pPr>
      <w:r w:rsidRPr="009A1158">
        <w:rPr>
          <w:rFonts w:ascii="Arial" w:hAnsi="Arial" w:cs="Arial"/>
          <w:i/>
          <w:sz w:val="22"/>
          <w:szCs w:val="22"/>
        </w:rPr>
        <w:t>IMPORTANT : la candidate ou le candidat peut choisir de présenter les éléments de code à l'aide du langage de programmation de son choix ou de pseudo-code algorithmique.</w:t>
      </w:r>
    </w:p>
    <w:p w14:paraId="6CCF073F" w14:textId="77777777" w:rsidR="00503022" w:rsidRPr="00A14ACC" w:rsidRDefault="00503022" w:rsidP="00503022">
      <w:pPr>
        <w:rPr>
          <w:rFonts w:ascii="Arial" w:hAnsi="Arial" w:cs="Arial"/>
          <w:sz w:val="22"/>
          <w:szCs w:val="22"/>
        </w:rPr>
      </w:pPr>
    </w:p>
    <w:p w14:paraId="5D55FFD5" w14:textId="77777777" w:rsidR="00503022" w:rsidRDefault="00503022" w:rsidP="00503022">
      <w:pPr>
        <w:spacing w:after="120" w:line="270" w:lineRule="atLeast"/>
        <w:jc w:val="both"/>
        <w:textAlignment w:val="baseline"/>
        <w:rPr>
          <w:rFonts w:ascii="Arial" w:hAnsi="Arial" w:cs="Arial"/>
          <w:color w:val="000000"/>
          <w:sz w:val="22"/>
          <w:szCs w:val="22"/>
        </w:rPr>
      </w:pPr>
      <w:r w:rsidRPr="00A14ACC">
        <w:rPr>
          <w:rFonts w:ascii="Arial" w:hAnsi="Arial" w:cs="Arial"/>
          <w:sz w:val="22"/>
          <w:szCs w:val="22"/>
        </w:rPr>
        <w:t xml:space="preserve">La gestion des déchets fait partie intégrante de la démarche de développement durable de </w:t>
      </w:r>
      <w:r w:rsidRPr="00F00BF1">
        <w:rPr>
          <w:rFonts w:ascii="Arial" w:hAnsi="Arial" w:cs="Arial"/>
          <w:sz w:val="22"/>
          <w:szCs w:val="22"/>
        </w:rPr>
        <w:t>l’</w:t>
      </w:r>
      <w:r>
        <w:rPr>
          <w:rFonts w:ascii="Arial" w:hAnsi="Arial" w:cs="Arial"/>
          <w:sz w:val="22"/>
          <w:szCs w:val="22"/>
        </w:rPr>
        <w:t>AHM-23</w:t>
      </w:r>
      <w:r w:rsidRPr="00A14ACC">
        <w:rPr>
          <w:rFonts w:ascii="Arial" w:hAnsi="Arial" w:cs="Arial"/>
          <w:sz w:val="22"/>
          <w:szCs w:val="22"/>
        </w:rPr>
        <w:t>. Tous les déchets et chutes de bois sont triés et valorisés</w:t>
      </w:r>
      <w:r w:rsidRPr="00A14ACC">
        <w:rPr>
          <w:rFonts w:ascii="Arial" w:hAnsi="Arial" w:cs="Arial"/>
          <w:color w:val="000000"/>
          <w:sz w:val="22"/>
          <w:szCs w:val="22"/>
        </w:rPr>
        <w:t xml:space="preserve"> :</w:t>
      </w:r>
    </w:p>
    <w:p w14:paraId="474489A3" w14:textId="77777777" w:rsidR="00503022" w:rsidRDefault="00503022" w:rsidP="00503022">
      <w:pPr>
        <w:pStyle w:val="Paragraphedeliste"/>
        <w:numPr>
          <w:ilvl w:val="1"/>
          <w:numId w:val="14"/>
        </w:numPr>
        <w:spacing w:after="120" w:line="270" w:lineRule="atLeast"/>
        <w:ind w:left="284" w:firstLine="0"/>
        <w:jc w:val="both"/>
        <w:textAlignment w:val="baseline"/>
        <w:rPr>
          <w:rFonts w:ascii="Arial" w:hAnsi="Arial" w:cs="Arial"/>
          <w:color w:val="000000"/>
          <w:sz w:val="22"/>
          <w:szCs w:val="22"/>
        </w:rPr>
      </w:pPr>
      <w:r w:rsidRPr="00B86BA5">
        <w:rPr>
          <w:rFonts w:ascii="Arial" w:hAnsi="Arial" w:cs="Arial"/>
          <w:color w:val="000000"/>
          <w:sz w:val="22"/>
          <w:szCs w:val="22"/>
        </w:rPr>
        <w:t>Les chutes de bois sont commercialisées en allume-feux</w:t>
      </w:r>
      <w:r>
        <w:rPr>
          <w:rFonts w:ascii="Arial" w:hAnsi="Arial" w:cs="Arial"/>
          <w:color w:val="000000"/>
          <w:sz w:val="22"/>
          <w:szCs w:val="22"/>
        </w:rPr>
        <w:t>.</w:t>
      </w:r>
    </w:p>
    <w:p w14:paraId="2B610456" w14:textId="77777777" w:rsidR="00503022" w:rsidRPr="00B86BA5" w:rsidRDefault="00503022" w:rsidP="00503022">
      <w:pPr>
        <w:pStyle w:val="Paragraphedeliste"/>
        <w:numPr>
          <w:ilvl w:val="1"/>
          <w:numId w:val="14"/>
        </w:numPr>
        <w:spacing w:after="120" w:line="270" w:lineRule="atLeast"/>
        <w:ind w:left="284" w:firstLine="0"/>
        <w:jc w:val="both"/>
        <w:textAlignment w:val="baseline"/>
        <w:rPr>
          <w:rFonts w:ascii="Arial" w:hAnsi="Arial" w:cs="Arial"/>
          <w:color w:val="000000"/>
          <w:sz w:val="22"/>
          <w:szCs w:val="22"/>
        </w:rPr>
      </w:pPr>
      <w:r w:rsidRPr="00B86BA5">
        <w:rPr>
          <w:rFonts w:ascii="Arial" w:hAnsi="Arial" w:cs="Arial"/>
          <w:color w:val="000000"/>
          <w:sz w:val="22"/>
          <w:szCs w:val="22"/>
        </w:rPr>
        <w:t xml:space="preserve">La sciure et les copeaux de bois sont commercialisés pour diverses utilisations comme le compostage, le jardinage ou </w:t>
      </w:r>
      <w:r>
        <w:rPr>
          <w:rFonts w:ascii="Arial" w:hAnsi="Arial" w:cs="Arial"/>
          <w:color w:val="000000"/>
          <w:sz w:val="22"/>
          <w:szCs w:val="22"/>
        </w:rPr>
        <w:t xml:space="preserve">encore </w:t>
      </w:r>
      <w:r w:rsidRPr="00B86BA5">
        <w:rPr>
          <w:rFonts w:ascii="Arial" w:hAnsi="Arial" w:cs="Arial"/>
          <w:color w:val="000000"/>
          <w:sz w:val="22"/>
          <w:szCs w:val="22"/>
        </w:rPr>
        <w:t>les toilettes sèches</w:t>
      </w:r>
      <w:r>
        <w:rPr>
          <w:rFonts w:ascii="Arial" w:hAnsi="Arial" w:cs="Arial"/>
          <w:color w:val="000000"/>
          <w:sz w:val="22"/>
          <w:szCs w:val="22"/>
        </w:rPr>
        <w:t>.</w:t>
      </w:r>
    </w:p>
    <w:p w14:paraId="43F03414" w14:textId="77777777" w:rsidR="00503022" w:rsidRPr="00A14ACC" w:rsidRDefault="00503022" w:rsidP="00503022">
      <w:pPr>
        <w:pStyle w:val="Paragraphedeliste"/>
        <w:spacing w:after="120" w:line="270" w:lineRule="atLeast"/>
        <w:textAlignment w:val="baseline"/>
        <w:rPr>
          <w:rFonts w:ascii="Arial" w:hAnsi="Arial" w:cs="Arial"/>
          <w:color w:val="000000"/>
          <w:sz w:val="22"/>
          <w:szCs w:val="22"/>
        </w:rPr>
      </w:pPr>
    </w:p>
    <w:p w14:paraId="710ABF20" w14:textId="77777777" w:rsidR="00503022" w:rsidRPr="002F0485" w:rsidRDefault="00503022" w:rsidP="00503022">
      <w:pPr>
        <w:pStyle w:val="Paragraphedeliste"/>
        <w:spacing w:after="120" w:line="270" w:lineRule="atLeast"/>
        <w:ind w:left="0"/>
        <w:jc w:val="both"/>
        <w:textAlignment w:val="baseline"/>
        <w:rPr>
          <w:rFonts w:ascii="Arial" w:hAnsi="Arial" w:cs="Arial"/>
          <w:sz w:val="22"/>
          <w:szCs w:val="22"/>
        </w:rPr>
      </w:pPr>
      <w:r>
        <w:rPr>
          <w:rFonts w:ascii="Arial" w:hAnsi="Arial" w:cs="Arial"/>
          <w:sz w:val="22"/>
          <w:szCs w:val="22"/>
        </w:rPr>
        <w:t>L</w:t>
      </w:r>
      <w:r w:rsidRPr="00A14ACC">
        <w:rPr>
          <w:rFonts w:ascii="Arial" w:hAnsi="Arial" w:cs="Arial"/>
          <w:sz w:val="22"/>
          <w:szCs w:val="22"/>
        </w:rPr>
        <w:t>a sciure et les copeaux ne nécessitent pas de retraitement : on ramasse et on met en sac, alors que les allume-feux doivent être débités en tronçon</w:t>
      </w:r>
      <w:r>
        <w:rPr>
          <w:rFonts w:ascii="Arial" w:hAnsi="Arial" w:cs="Arial"/>
          <w:sz w:val="22"/>
          <w:szCs w:val="22"/>
        </w:rPr>
        <w:t>s</w:t>
      </w:r>
      <w:r w:rsidRPr="00A14ACC">
        <w:rPr>
          <w:rFonts w:ascii="Arial" w:hAnsi="Arial" w:cs="Arial"/>
          <w:sz w:val="22"/>
          <w:szCs w:val="22"/>
        </w:rPr>
        <w:t xml:space="preserve"> identique</w:t>
      </w:r>
      <w:r>
        <w:rPr>
          <w:rFonts w:ascii="Arial" w:hAnsi="Arial" w:cs="Arial"/>
          <w:sz w:val="22"/>
          <w:szCs w:val="22"/>
        </w:rPr>
        <w:t>s</w:t>
      </w:r>
      <w:r w:rsidRPr="00A14ACC">
        <w:rPr>
          <w:rFonts w:ascii="Arial" w:hAnsi="Arial" w:cs="Arial"/>
          <w:sz w:val="22"/>
          <w:szCs w:val="22"/>
        </w:rPr>
        <w:t xml:space="preserve"> aussi </w:t>
      </w:r>
      <w:r>
        <w:rPr>
          <w:rFonts w:ascii="Arial" w:hAnsi="Arial" w:cs="Arial"/>
          <w:sz w:val="22"/>
          <w:szCs w:val="22"/>
        </w:rPr>
        <w:t xml:space="preserve">bien en longueur qu'en largeur. Les valeurs énergétiques des essences de bois étant différentes, on distingue les allume-feux selon leur bois d’origine. Par exemple, le sapin a une </w:t>
      </w:r>
      <w:r w:rsidRPr="002F0485">
        <w:rPr>
          <w:rFonts w:ascii="Arial" w:hAnsi="Arial" w:cs="Arial"/>
          <w:color w:val="222222"/>
          <w:sz w:val="22"/>
          <w:szCs w:val="22"/>
          <w:shd w:val="clear" w:color="auto" w:fill="FFFFFF"/>
        </w:rPr>
        <w:t xml:space="preserve">valeur énergétique </w:t>
      </w:r>
      <w:r>
        <w:rPr>
          <w:rFonts w:ascii="Arial" w:hAnsi="Arial" w:cs="Arial"/>
          <w:color w:val="222222"/>
          <w:sz w:val="22"/>
          <w:szCs w:val="22"/>
          <w:shd w:val="clear" w:color="auto" w:fill="FFFFFF"/>
        </w:rPr>
        <w:t xml:space="preserve">de </w:t>
      </w:r>
      <w:r w:rsidRPr="002F0485">
        <w:rPr>
          <w:rFonts w:ascii="Arial" w:hAnsi="Arial" w:cs="Arial"/>
          <w:color w:val="222222"/>
          <w:sz w:val="22"/>
          <w:szCs w:val="22"/>
          <w:shd w:val="clear" w:color="auto" w:fill="FFFFFF"/>
        </w:rPr>
        <w:t>4.4</w:t>
      </w:r>
      <w:r>
        <w:rPr>
          <w:rFonts w:ascii="Arial" w:hAnsi="Arial" w:cs="Arial"/>
          <w:color w:val="222222"/>
          <w:sz w:val="22"/>
          <w:szCs w:val="22"/>
          <w:shd w:val="clear" w:color="auto" w:fill="FFFFFF"/>
        </w:rPr>
        <w:t xml:space="preserve"> kWh/</w:t>
      </w:r>
      <w:r w:rsidRPr="002F0485">
        <w:rPr>
          <w:rFonts w:ascii="Arial" w:hAnsi="Arial" w:cs="Arial"/>
          <w:sz w:val="22"/>
          <w:szCs w:val="22"/>
          <w:shd w:val="clear" w:color="auto" w:fill="FFFFFF"/>
        </w:rPr>
        <w:t>kg</w:t>
      </w:r>
      <w:r>
        <w:rPr>
          <w:rFonts w:ascii="Arial" w:hAnsi="Arial" w:cs="Arial"/>
          <w:sz w:val="22"/>
          <w:szCs w:val="22"/>
          <w:shd w:val="clear" w:color="auto" w:fill="FFFFFF"/>
        </w:rPr>
        <w:t xml:space="preserve"> alors que</w:t>
      </w:r>
      <w:r w:rsidRPr="002F0485">
        <w:rPr>
          <w:rFonts w:ascii="Arial" w:hAnsi="Arial" w:cs="Arial"/>
          <w:sz w:val="22"/>
          <w:szCs w:val="22"/>
          <w:shd w:val="clear" w:color="auto" w:fill="FFFFFF"/>
        </w:rPr>
        <w:t xml:space="preserve"> le hêtre</w:t>
      </w:r>
      <w:r>
        <w:rPr>
          <w:rFonts w:ascii="Arial" w:hAnsi="Arial" w:cs="Arial"/>
          <w:sz w:val="22"/>
          <w:szCs w:val="22"/>
          <w:shd w:val="clear" w:color="auto" w:fill="FFFFFF"/>
        </w:rPr>
        <w:t xml:space="preserve"> possède une valeur énergétique</w:t>
      </w:r>
      <w:r w:rsidRPr="002F0485">
        <w:rPr>
          <w:rFonts w:ascii="Arial" w:hAnsi="Arial" w:cs="Arial"/>
          <w:sz w:val="22"/>
          <w:szCs w:val="22"/>
          <w:shd w:val="clear" w:color="auto" w:fill="FFFFFF"/>
        </w:rPr>
        <w:t xml:space="preserve"> de 4.2 kWh/kg</w:t>
      </w:r>
      <w:r w:rsidRPr="002F0485">
        <w:rPr>
          <w:rFonts w:ascii="Arial" w:hAnsi="Arial" w:cs="Arial"/>
          <w:sz w:val="22"/>
          <w:szCs w:val="22"/>
        </w:rPr>
        <w:t xml:space="preserve"> </w:t>
      </w:r>
      <w:r>
        <w:rPr>
          <w:rFonts w:ascii="Arial" w:hAnsi="Arial" w:cs="Arial"/>
          <w:sz w:val="22"/>
          <w:szCs w:val="22"/>
        </w:rPr>
        <w:t xml:space="preserve">(valeurs </w:t>
      </w:r>
      <w:r w:rsidRPr="002F0485">
        <w:rPr>
          <w:rFonts w:ascii="Arial" w:hAnsi="Arial" w:cs="Arial"/>
          <w:sz w:val="22"/>
          <w:szCs w:val="22"/>
        </w:rPr>
        <w:t>données pour du bois sec de deux ans</w:t>
      </w:r>
      <w:r>
        <w:rPr>
          <w:rFonts w:ascii="Arial" w:hAnsi="Arial" w:cs="Arial"/>
          <w:sz w:val="22"/>
          <w:szCs w:val="22"/>
        </w:rPr>
        <w:t>).</w:t>
      </w:r>
    </w:p>
    <w:p w14:paraId="445322FD" w14:textId="77777777" w:rsidR="00503022" w:rsidRPr="002F0485" w:rsidRDefault="00503022" w:rsidP="00503022">
      <w:pPr>
        <w:pStyle w:val="Paragraphedeliste"/>
        <w:spacing w:after="120" w:line="270" w:lineRule="atLeast"/>
        <w:ind w:left="0"/>
        <w:textAlignment w:val="baseline"/>
        <w:rPr>
          <w:rFonts w:ascii="Arial" w:hAnsi="Arial" w:cs="Arial"/>
          <w:sz w:val="22"/>
          <w:szCs w:val="22"/>
        </w:rPr>
      </w:pPr>
    </w:p>
    <w:p w14:paraId="44722132" w14:textId="77777777" w:rsidR="00503022" w:rsidRDefault="00503022" w:rsidP="00503022">
      <w:pPr>
        <w:pStyle w:val="Paragraphedeliste"/>
        <w:spacing w:after="120" w:line="270" w:lineRule="atLeast"/>
        <w:ind w:left="0"/>
        <w:jc w:val="both"/>
        <w:textAlignment w:val="baseline"/>
        <w:rPr>
          <w:rFonts w:ascii="Arial" w:hAnsi="Arial" w:cs="Arial"/>
          <w:sz w:val="22"/>
          <w:szCs w:val="22"/>
        </w:rPr>
      </w:pPr>
      <w:r>
        <w:rPr>
          <w:rFonts w:ascii="Arial" w:hAnsi="Arial" w:cs="Arial"/>
          <w:sz w:val="22"/>
          <w:szCs w:val="22"/>
        </w:rPr>
        <w:t>Il est important pour l’AHM-23 d’avoir connaissance de différents indicateurs :</w:t>
      </w:r>
    </w:p>
    <w:p w14:paraId="69705A78" w14:textId="77777777" w:rsidR="00503022" w:rsidRDefault="00503022" w:rsidP="00503022">
      <w:pPr>
        <w:pStyle w:val="Paragraphedeliste"/>
        <w:numPr>
          <w:ilvl w:val="0"/>
          <w:numId w:val="45"/>
        </w:numPr>
        <w:spacing w:after="120" w:line="270" w:lineRule="atLeast"/>
        <w:jc w:val="both"/>
        <w:textAlignment w:val="baseline"/>
        <w:rPr>
          <w:rFonts w:ascii="Arial" w:hAnsi="Arial" w:cs="Arial"/>
          <w:sz w:val="22"/>
          <w:szCs w:val="22"/>
        </w:rPr>
      </w:pPr>
      <w:r>
        <w:rPr>
          <w:rFonts w:ascii="Arial" w:hAnsi="Arial" w:cs="Arial"/>
          <w:sz w:val="22"/>
          <w:szCs w:val="22"/>
        </w:rPr>
        <w:t xml:space="preserve"> le chiffre d'affaires sur une période donnée, c’est-à-dire le cumul du montant de ses ventes ;</w:t>
      </w:r>
    </w:p>
    <w:p w14:paraId="164BAF99" w14:textId="77777777" w:rsidR="00503022" w:rsidRDefault="00503022" w:rsidP="00503022">
      <w:pPr>
        <w:pStyle w:val="Paragraphedeliste"/>
        <w:numPr>
          <w:ilvl w:val="0"/>
          <w:numId w:val="45"/>
        </w:numPr>
        <w:spacing w:after="120" w:line="270" w:lineRule="atLeast"/>
        <w:jc w:val="both"/>
        <w:textAlignment w:val="baseline"/>
        <w:rPr>
          <w:rFonts w:ascii="Arial" w:hAnsi="Arial" w:cs="Arial"/>
          <w:sz w:val="22"/>
          <w:szCs w:val="22"/>
        </w:rPr>
      </w:pPr>
      <w:r>
        <w:rPr>
          <w:rFonts w:ascii="Arial" w:hAnsi="Arial" w:cs="Arial"/>
          <w:sz w:val="22"/>
          <w:szCs w:val="22"/>
        </w:rPr>
        <w:t xml:space="preserve"> le poids total d’une </w:t>
      </w:r>
      <w:r w:rsidR="00DA0A51">
        <w:rPr>
          <w:rFonts w:ascii="Arial" w:hAnsi="Arial" w:cs="Arial"/>
          <w:sz w:val="22"/>
          <w:szCs w:val="22"/>
        </w:rPr>
        <w:t>vente</w:t>
      </w:r>
      <w:r>
        <w:rPr>
          <w:rFonts w:ascii="Arial" w:hAnsi="Arial" w:cs="Arial"/>
          <w:sz w:val="22"/>
          <w:szCs w:val="22"/>
        </w:rPr>
        <w:t xml:space="preserve"> afin de mieux gérer ses livraisons ;</w:t>
      </w:r>
    </w:p>
    <w:p w14:paraId="709C39AD" w14:textId="77777777" w:rsidR="00503022" w:rsidRDefault="00503022" w:rsidP="00503022">
      <w:pPr>
        <w:pStyle w:val="Paragraphedeliste"/>
        <w:numPr>
          <w:ilvl w:val="0"/>
          <w:numId w:val="45"/>
        </w:numPr>
        <w:spacing w:after="120" w:line="270" w:lineRule="atLeast"/>
        <w:jc w:val="both"/>
        <w:textAlignment w:val="baseline"/>
        <w:rPr>
          <w:rFonts w:ascii="Arial" w:hAnsi="Arial" w:cs="Arial"/>
          <w:sz w:val="22"/>
          <w:szCs w:val="22"/>
        </w:rPr>
      </w:pPr>
      <w:r>
        <w:rPr>
          <w:rFonts w:ascii="Arial" w:hAnsi="Arial" w:cs="Arial"/>
          <w:sz w:val="22"/>
          <w:szCs w:val="22"/>
        </w:rPr>
        <w:t xml:space="preserve"> des statistiques sur le volume total vendu par essence de bois sur différentes périodes dans le but d’étudier la valorisation des déchets.</w:t>
      </w:r>
    </w:p>
    <w:p w14:paraId="345D8B6C" w14:textId="77777777" w:rsidR="00503022" w:rsidRDefault="00503022" w:rsidP="00503022">
      <w:pPr>
        <w:pStyle w:val="Paragraphedeliste"/>
        <w:spacing w:after="120" w:line="270" w:lineRule="atLeast"/>
        <w:ind w:left="0"/>
        <w:jc w:val="both"/>
        <w:textAlignment w:val="baseline"/>
        <w:rPr>
          <w:rFonts w:ascii="Arial" w:hAnsi="Arial" w:cs="Arial"/>
          <w:sz w:val="22"/>
          <w:szCs w:val="22"/>
        </w:rPr>
      </w:pPr>
    </w:p>
    <w:p w14:paraId="03BA8588" w14:textId="77777777" w:rsidR="00503022" w:rsidRPr="00A14ACC" w:rsidRDefault="00503022" w:rsidP="00503022">
      <w:pPr>
        <w:pStyle w:val="Paragraphedeliste"/>
        <w:spacing w:after="120" w:line="270" w:lineRule="atLeast"/>
        <w:ind w:left="0"/>
        <w:jc w:val="both"/>
        <w:textAlignment w:val="baseline"/>
        <w:rPr>
          <w:rFonts w:ascii="Arial" w:hAnsi="Arial" w:cs="Arial"/>
          <w:sz w:val="22"/>
          <w:szCs w:val="22"/>
        </w:rPr>
      </w:pPr>
      <w:r w:rsidRPr="00A14ACC">
        <w:rPr>
          <w:rFonts w:ascii="Arial" w:hAnsi="Arial" w:cs="Arial"/>
          <w:color w:val="000000"/>
          <w:sz w:val="22"/>
          <w:szCs w:val="22"/>
        </w:rPr>
        <w:t>L’</w:t>
      </w:r>
      <w:r>
        <w:rPr>
          <w:rFonts w:ascii="Arial" w:hAnsi="Arial" w:cs="Arial"/>
          <w:color w:val="000000"/>
          <w:sz w:val="22"/>
          <w:szCs w:val="22"/>
        </w:rPr>
        <w:t>AHM-23</w:t>
      </w:r>
      <w:r w:rsidRPr="00A14ACC">
        <w:rPr>
          <w:rFonts w:ascii="Arial" w:hAnsi="Arial" w:cs="Arial"/>
          <w:color w:val="000000"/>
          <w:sz w:val="22"/>
          <w:szCs w:val="22"/>
        </w:rPr>
        <w:t xml:space="preserve"> demande à </w:t>
      </w:r>
      <w:r w:rsidRPr="00A14ACC">
        <w:rPr>
          <w:rFonts w:ascii="Arial" w:hAnsi="Arial" w:cs="Arial"/>
          <w:sz w:val="22"/>
          <w:szCs w:val="22"/>
        </w:rPr>
        <w:t xml:space="preserve">la société ALM-TIC </w:t>
      </w:r>
      <w:r>
        <w:rPr>
          <w:rFonts w:ascii="Arial" w:hAnsi="Arial" w:cs="Arial"/>
          <w:sz w:val="22"/>
          <w:szCs w:val="22"/>
        </w:rPr>
        <w:t>de</w:t>
      </w:r>
      <w:r w:rsidRPr="00A14ACC">
        <w:rPr>
          <w:rFonts w:ascii="Arial" w:hAnsi="Arial" w:cs="Arial"/>
          <w:sz w:val="22"/>
          <w:szCs w:val="22"/>
        </w:rPr>
        <w:t xml:space="preserve"> conce</w:t>
      </w:r>
      <w:r>
        <w:rPr>
          <w:rFonts w:ascii="Arial" w:hAnsi="Arial" w:cs="Arial"/>
          <w:sz w:val="22"/>
          <w:szCs w:val="22"/>
        </w:rPr>
        <w:t>voir</w:t>
      </w:r>
      <w:r w:rsidRPr="00A14ACC">
        <w:rPr>
          <w:rFonts w:ascii="Arial" w:hAnsi="Arial" w:cs="Arial"/>
          <w:sz w:val="22"/>
          <w:szCs w:val="22"/>
        </w:rPr>
        <w:t xml:space="preserve"> une application de gestion de ces déchets</w:t>
      </w:r>
      <w:r>
        <w:rPr>
          <w:rFonts w:ascii="Arial" w:hAnsi="Arial" w:cs="Arial"/>
          <w:sz w:val="22"/>
          <w:szCs w:val="22"/>
        </w:rPr>
        <w:t xml:space="preserve"> capable de répondre à ces besoins.</w:t>
      </w:r>
    </w:p>
    <w:p w14:paraId="25A156F9" w14:textId="77777777" w:rsidR="00503022" w:rsidRPr="00A14ACC" w:rsidRDefault="00503022" w:rsidP="00503022">
      <w:pPr>
        <w:spacing w:after="120" w:line="270" w:lineRule="atLeast"/>
        <w:jc w:val="both"/>
        <w:textAlignment w:val="baseline"/>
        <w:rPr>
          <w:rFonts w:ascii="Arial" w:hAnsi="Arial" w:cs="Arial"/>
          <w:color w:val="000000"/>
          <w:sz w:val="22"/>
          <w:szCs w:val="22"/>
        </w:rPr>
      </w:pPr>
      <w:r>
        <w:rPr>
          <w:rFonts w:ascii="Arial" w:hAnsi="Arial" w:cs="Arial"/>
          <w:color w:val="000000"/>
          <w:sz w:val="22"/>
          <w:szCs w:val="22"/>
        </w:rPr>
        <w:t>L</w:t>
      </w:r>
      <w:r w:rsidRPr="00A14ACC">
        <w:rPr>
          <w:rFonts w:ascii="Arial" w:hAnsi="Arial" w:cs="Arial"/>
          <w:color w:val="000000"/>
          <w:sz w:val="22"/>
          <w:szCs w:val="22"/>
        </w:rPr>
        <w:t>e diagramme de classe</w:t>
      </w:r>
      <w:r>
        <w:rPr>
          <w:rFonts w:ascii="Arial" w:hAnsi="Arial" w:cs="Arial"/>
          <w:color w:val="000000"/>
          <w:sz w:val="22"/>
          <w:szCs w:val="22"/>
        </w:rPr>
        <w:t>s</w:t>
      </w:r>
      <w:r w:rsidRPr="00A14ACC">
        <w:rPr>
          <w:rFonts w:ascii="Arial" w:hAnsi="Arial" w:cs="Arial"/>
          <w:color w:val="000000"/>
          <w:sz w:val="22"/>
          <w:szCs w:val="22"/>
        </w:rPr>
        <w:t xml:space="preserve"> </w:t>
      </w:r>
      <w:r>
        <w:rPr>
          <w:rFonts w:ascii="Arial" w:hAnsi="Arial" w:cs="Arial"/>
          <w:color w:val="000000"/>
          <w:sz w:val="22"/>
          <w:szCs w:val="22"/>
        </w:rPr>
        <w:t xml:space="preserve">a été </w:t>
      </w:r>
      <w:r w:rsidRPr="00A14ACC">
        <w:rPr>
          <w:rFonts w:ascii="Arial" w:hAnsi="Arial" w:cs="Arial"/>
          <w:color w:val="000000"/>
          <w:sz w:val="22"/>
          <w:szCs w:val="22"/>
        </w:rPr>
        <w:t>produit</w:t>
      </w:r>
      <w:r>
        <w:rPr>
          <w:rFonts w:ascii="Arial" w:hAnsi="Arial" w:cs="Arial"/>
          <w:color w:val="000000"/>
          <w:sz w:val="22"/>
          <w:szCs w:val="22"/>
        </w:rPr>
        <w:t>,</w:t>
      </w:r>
      <w:r w:rsidRPr="00A14ACC">
        <w:rPr>
          <w:rFonts w:ascii="Arial" w:hAnsi="Arial" w:cs="Arial"/>
          <w:color w:val="000000"/>
          <w:sz w:val="22"/>
          <w:szCs w:val="22"/>
        </w:rPr>
        <w:t xml:space="preserve"> vous devez terminer l’écriture des méthodes manquantes.</w:t>
      </w:r>
    </w:p>
    <w:p w14:paraId="39925A83" w14:textId="77777777" w:rsidR="00503022"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sz w:val="22"/>
          <w:szCs w:val="22"/>
          <w:u w:val="single"/>
        </w:rPr>
      </w:pPr>
      <w:r w:rsidRPr="008E314B">
        <w:rPr>
          <w:rFonts w:ascii="Arial" w:hAnsi="Arial" w:cs="Arial"/>
          <w:sz w:val="22"/>
          <w:szCs w:val="22"/>
          <w:u w:val="single"/>
        </w:rPr>
        <w:t>Question 4.1</w:t>
      </w:r>
    </w:p>
    <w:p w14:paraId="3EA71514" w14:textId="77777777" w:rsidR="00503022" w:rsidRPr="00661BEC"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É</w:t>
      </w:r>
      <w:r w:rsidRPr="00661BEC">
        <w:rPr>
          <w:rFonts w:ascii="Arial" w:hAnsi="Arial" w:cs="Arial"/>
          <w:sz w:val="22"/>
          <w:szCs w:val="22"/>
        </w:rPr>
        <w:t>crire le constructeur de la classe Allume</w:t>
      </w:r>
      <w:r>
        <w:rPr>
          <w:rFonts w:ascii="Arial" w:hAnsi="Arial" w:cs="Arial"/>
          <w:sz w:val="22"/>
          <w:szCs w:val="22"/>
        </w:rPr>
        <w:t>Feu.</w:t>
      </w:r>
    </w:p>
    <w:p w14:paraId="2AE070AA" w14:textId="77777777" w:rsidR="00503022"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b w:val="0"/>
          <w:sz w:val="22"/>
          <w:szCs w:val="22"/>
        </w:rPr>
      </w:pPr>
      <w:r w:rsidRPr="008E314B">
        <w:rPr>
          <w:rFonts w:ascii="Arial" w:hAnsi="Arial" w:cs="Arial"/>
          <w:sz w:val="22"/>
          <w:szCs w:val="22"/>
          <w:u w:val="single"/>
        </w:rPr>
        <w:t>Question 4.2</w:t>
      </w:r>
      <w:r w:rsidRPr="00661BEC">
        <w:rPr>
          <w:rFonts w:ascii="Arial" w:hAnsi="Arial" w:cs="Arial"/>
          <w:b w:val="0"/>
          <w:sz w:val="22"/>
          <w:szCs w:val="22"/>
        </w:rPr>
        <w:t xml:space="preserve"> </w:t>
      </w:r>
    </w:p>
    <w:p w14:paraId="7F4EFFC6" w14:textId="77777777" w:rsidR="00503022" w:rsidRPr="00C320B9"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b w:val="0"/>
          <w:sz w:val="22"/>
          <w:szCs w:val="22"/>
          <w:lang w:val="fr-FR"/>
        </w:rPr>
      </w:pPr>
      <w:r w:rsidRPr="00F12F0D">
        <w:rPr>
          <w:rFonts w:ascii="Arial" w:hAnsi="Arial" w:cs="Arial"/>
          <w:b w:val="0"/>
          <w:sz w:val="22"/>
          <w:szCs w:val="22"/>
        </w:rPr>
        <w:t>É</w:t>
      </w:r>
      <w:r w:rsidRPr="00A14ACC">
        <w:rPr>
          <w:rFonts w:ascii="Arial" w:hAnsi="Arial" w:cs="Arial"/>
          <w:b w:val="0"/>
          <w:sz w:val="22"/>
          <w:szCs w:val="22"/>
        </w:rPr>
        <w:t xml:space="preserve">crire la méthode </w:t>
      </w:r>
      <w:r w:rsidRPr="00BE55E6">
        <w:rPr>
          <w:rFonts w:ascii="Arial" w:hAnsi="Arial" w:cs="Arial"/>
          <w:b w:val="0"/>
          <w:bCs w:val="0"/>
          <w:i/>
          <w:sz w:val="22"/>
          <w:szCs w:val="22"/>
        </w:rPr>
        <w:t>totalCA</w:t>
      </w:r>
      <w:r w:rsidRPr="007201E7">
        <w:rPr>
          <w:rFonts w:ascii="Arial" w:hAnsi="Arial" w:cs="Arial"/>
          <w:sz w:val="22"/>
          <w:szCs w:val="22"/>
        </w:rPr>
        <w:t xml:space="preserve"> </w:t>
      </w:r>
      <w:r w:rsidRPr="008E314B">
        <w:rPr>
          <w:rFonts w:ascii="Arial" w:hAnsi="Arial" w:cs="Arial"/>
          <w:b w:val="0"/>
          <w:sz w:val="22"/>
          <w:szCs w:val="22"/>
        </w:rPr>
        <w:t xml:space="preserve"> de</w:t>
      </w:r>
      <w:r w:rsidRPr="008E314B">
        <w:rPr>
          <w:rFonts w:ascii="Arial" w:hAnsi="Arial" w:cs="Arial"/>
          <w:sz w:val="22"/>
          <w:szCs w:val="22"/>
        </w:rPr>
        <w:t xml:space="preserve"> </w:t>
      </w:r>
      <w:r w:rsidRPr="00A14ACC">
        <w:rPr>
          <w:rFonts w:ascii="Arial" w:hAnsi="Arial" w:cs="Arial"/>
          <w:b w:val="0"/>
          <w:sz w:val="22"/>
          <w:szCs w:val="22"/>
        </w:rPr>
        <w:t xml:space="preserve">la classe </w:t>
      </w:r>
      <w:r>
        <w:rPr>
          <w:rFonts w:ascii="Arial" w:hAnsi="Arial" w:cs="Arial"/>
          <w:b w:val="0"/>
          <w:sz w:val="22"/>
          <w:szCs w:val="22"/>
        </w:rPr>
        <w:t>Période</w:t>
      </w:r>
      <w:r>
        <w:rPr>
          <w:rFonts w:ascii="Arial" w:hAnsi="Arial" w:cs="Arial"/>
          <w:b w:val="0"/>
          <w:sz w:val="22"/>
          <w:szCs w:val="22"/>
          <w:lang w:val="fr-FR"/>
        </w:rPr>
        <w:t>.</w:t>
      </w:r>
    </w:p>
    <w:p w14:paraId="14B73CDA" w14:textId="77777777" w:rsidR="00503022"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sz w:val="22"/>
          <w:szCs w:val="22"/>
          <w:u w:val="single"/>
        </w:rPr>
      </w:pPr>
      <w:r w:rsidRPr="008E314B">
        <w:rPr>
          <w:rFonts w:ascii="Arial" w:hAnsi="Arial" w:cs="Arial"/>
          <w:sz w:val="22"/>
          <w:szCs w:val="22"/>
          <w:u w:val="single"/>
        </w:rPr>
        <w:t>Question 4.3</w:t>
      </w:r>
    </w:p>
    <w:p w14:paraId="54A63CA7" w14:textId="77777777" w:rsidR="00503022" w:rsidRPr="00C320B9"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b w:val="0"/>
          <w:sz w:val="22"/>
          <w:szCs w:val="22"/>
          <w:u w:val="single"/>
          <w:lang w:val="fr-FR"/>
        </w:rPr>
      </w:pPr>
      <w:r>
        <w:rPr>
          <w:rFonts w:ascii="Arial" w:hAnsi="Arial" w:cs="Arial"/>
          <w:b w:val="0"/>
          <w:sz w:val="22"/>
          <w:szCs w:val="22"/>
          <w:lang w:val="fr-FR"/>
        </w:rPr>
        <w:t>Expliquer ce que retourne</w:t>
      </w:r>
      <w:r w:rsidRPr="00C829AB">
        <w:rPr>
          <w:rFonts w:ascii="Arial" w:hAnsi="Arial" w:cs="Arial"/>
          <w:b w:val="0"/>
          <w:sz w:val="22"/>
          <w:szCs w:val="22"/>
        </w:rPr>
        <w:t xml:space="preserve"> la méthode </w:t>
      </w:r>
      <w:r>
        <w:rPr>
          <w:rFonts w:ascii="Arial" w:hAnsi="Arial" w:cs="Arial"/>
          <w:b w:val="0"/>
          <w:bCs w:val="0"/>
          <w:i/>
          <w:sz w:val="22"/>
          <w:szCs w:val="22"/>
        </w:rPr>
        <w:t>ventesAllumeFeu</w:t>
      </w:r>
      <w:r w:rsidRPr="00C829AB">
        <w:rPr>
          <w:rFonts w:ascii="Arial" w:hAnsi="Arial" w:cs="Arial"/>
          <w:b w:val="0"/>
          <w:bCs w:val="0"/>
          <w:sz w:val="22"/>
          <w:szCs w:val="22"/>
        </w:rPr>
        <w:t xml:space="preserve"> </w:t>
      </w:r>
      <w:r w:rsidRPr="00C829AB">
        <w:rPr>
          <w:rFonts w:ascii="Arial" w:hAnsi="Arial" w:cs="Arial"/>
          <w:b w:val="0"/>
          <w:sz w:val="22"/>
          <w:szCs w:val="22"/>
        </w:rPr>
        <w:t>de la classe Période</w:t>
      </w:r>
      <w:r>
        <w:rPr>
          <w:rFonts w:ascii="Arial" w:hAnsi="Arial" w:cs="Arial"/>
          <w:b w:val="0"/>
          <w:sz w:val="22"/>
          <w:szCs w:val="22"/>
          <w:lang w:val="fr-FR"/>
        </w:rPr>
        <w:t>.</w:t>
      </w:r>
    </w:p>
    <w:p w14:paraId="0871BB1F" w14:textId="77777777" w:rsidR="00503022" w:rsidRDefault="00503022" w:rsidP="00503022">
      <w:pPr>
        <w:pStyle w:val="Titre"/>
        <w:pBdr>
          <w:top w:val="single" w:sz="4" w:space="1" w:color="auto"/>
          <w:left w:val="single" w:sz="4" w:space="4" w:color="auto"/>
          <w:bottom w:val="single" w:sz="4" w:space="1" w:color="auto"/>
          <w:right w:val="single" w:sz="4" w:space="4" w:color="auto"/>
        </w:pBdr>
        <w:jc w:val="left"/>
        <w:rPr>
          <w:rFonts w:ascii="Arial" w:hAnsi="Arial" w:cs="Arial"/>
          <w:sz w:val="22"/>
          <w:szCs w:val="22"/>
          <w:u w:val="single"/>
        </w:rPr>
      </w:pPr>
      <w:r>
        <w:rPr>
          <w:rFonts w:ascii="Arial" w:hAnsi="Arial" w:cs="Arial"/>
          <w:sz w:val="22"/>
          <w:szCs w:val="22"/>
          <w:u w:val="single"/>
        </w:rPr>
        <w:t>Question 4.4</w:t>
      </w:r>
    </w:p>
    <w:p w14:paraId="0E244FAF" w14:textId="77777777" w:rsidR="00503022" w:rsidRPr="00C320B9" w:rsidRDefault="00503022" w:rsidP="00503022">
      <w:pPr>
        <w:pStyle w:val="Titre"/>
        <w:pBdr>
          <w:top w:val="single" w:sz="4" w:space="1" w:color="auto"/>
          <w:left w:val="single" w:sz="4" w:space="4" w:color="auto"/>
          <w:bottom w:val="single" w:sz="4" w:space="1" w:color="auto"/>
          <w:right w:val="single" w:sz="4" w:space="4" w:color="auto"/>
        </w:pBdr>
        <w:jc w:val="both"/>
        <w:rPr>
          <w:rFonts w:ascii="Arial" w:hAnsi="Arial" w:cs="Arial"/>
          <w:b w:val="0"/>
          <w:sz w:val="22"/>
          <w:szCs w:val="22"/>
          <w:lang w:val="fr-FR"/>
        </w:rPr>
      </w:pPr>
      <w:r w:rsidRPr="00F12F0D">
        <w:rPr>
          <w:rFonts w:ascii="Arial" w:hAnsi="Arial" w:cs="Arial"/>
          <w:b w:val="0"/>
          <w:sz w:val="22"/>
          <w:szCs w:val="22"/>
        </w:rPr>
        <w:t>É</w:t>
      </w:r>
      <w:r w:rsidRPr="00A14ACC">
        <w:rPr>
          <w:rFonts w:ascii="Arial" w:hAnsi="Arial" w:cs="Arial"/>
          <w:b w:val="0"/>
          <w:sz w:val="22"/>
          <w:szCs w:val="22"/>
        </w:rPr>
        <w:t xml:space="preserve">crire la méthode </w:t>
      </w:r>
      <w:r>
        <w:rPr>
          <w:rFonts w:ascii="Arial" w:hAnsi="Arial" w:cs="Arial"/>
          <w:b w:val="0"/>
          <w:i/>
          <w:sz w:val="22"/>
          <w:szCs w:val="22"/>
        </w:rPr>
        <w:t xml:space="preserve">getPoidsTotal </w:t>
      </w:r>
      <w:r w:rsidRPr="00A14ACC">
        <w:rPr>
          <w:rFonts w:ascii="Arial" w:hAnsi="Arial" w:cs="Arial"/>
          <w:b w:val="0"/>
          <w:sz w:val="22"/>
          <w:szCs w:val="22"/>
        </w:rPr>
        <w:t xml:space="preserve">de la classe </w:t>
      </w:r>
      <w:r>
        <w:rPr>
          <w:rFonts w:ascii="Arial" w:hAnsi="Arial" w:cs="Arial"/>
          <w:b w:val="0"/>
          <w:sz w:val="22"/>
          <w:szCs w:val="22"/>
        </w:rPr>
        <w:t>Commande.</w:t>
      </w:r>
    </w:p>
    <w:p w14:paraId="2211A1A0" w14:textId="77777777" w:rsidR="00503022" w:rsidRDefault="00503022" w:rsidP="00503022"/>
    <w:p w14:paraId="197241AE" w14:textId="77777777" w:rsidR="00503022" w:rsidRDefault="00503022" w:rsidP="00503022">
      <w:r>
        <w:br w:type="page"/>
      </w:r>
    </w:p>
    <w:p w14:paraId="4F4E7FC9" w14:textId="77777777" w:rsidR="00503022" w:rsidRPr="00371C74" w:rsidRDefault="00503022" w:rsidP="00503022">
      <w:pPr>
        <w:pStyle w:val="Titre"/>
        <w:spacing w:after="120"/>
        <w:jc w:val="left"/>
      </w:pPr>
      <w:bookmarkStart w:id="7" w:name="_Toc342686669"/>
      <w:bookmarkStart w:id="8" w:name="_Toc344484419"/>
      <w:bookmarkStart w:id="9" w:name="_Toc344484804"/>
      <w:bookmarkStart w:id="10" w:name="_Toc341030576"/>
      <w:bookmarkStart w:id="11" w:name="_Toc341030656"/>
      <w:bookmarkStart w:id="12" w:name="_Toc341028933"/>
      <w:bookmarkEnd w:id="4"/>
      <w:bookmarkEnd w:id="5"/>
      <w:bookmarkEnd w:id="6"/>
      <w:r w:rsidRPr="00371C74">
        <w:lastRenderedPageBreak/>
        <w:t>Dossier documentaire </w:t>
      </w:r>
      <w:bookmarkEnd w:id="7"/>
      <w:bookmarkEnd w:id="8"/>
      <w:bookmarkEnd w:id="9"/>
    </w:p>
    <w:bookmarkEnd w:id="10"/>
    <w:bookmarkEnd w:id="11"/>
    <w:p w14:paraId="1189181E" w14:textId="77777777" w:rsidR="00503022" w:rsidRPr="000C2937" w:rsidRDefault="00503022" w:rsidP="00503022">
      <w:pPr>
        <w:pStyle w:val="Paragraphedeliste"/>
        <w:numPr>
          <w:ilvl w:val="0"/>
          <w:numId w:val="7"/>
        </w:numPr>
        <w:pBdr>
          <w:top w:val="single" w:sz="4" w:space="1" w:color="auto"/>
          <w:left w:val="single" w:sz="4" w:space="4" w:color="auto"/>
          <w:bottom w:val="single" w:sz="4" w:space="1" w:color="auto"/>
          <w:right w:val="single" w:sz="4" w:space="4" w:color="auto"/>
        </w:pBdr>
        <w:jc w:val="both"/>
        <w:rPr>
          <w:rFonts w:ascii="Arial" w:hAnsi="Arial" w:cs="Arial"/>
          <w:b/>
          <w:sz w:val="26"/>
          <w:szCs w:val="26"/>
          <w:lang w:eastAsia="en-US"/>
        </w:rPr>
      </w:pPr>
      <w:r w:rsidRPr="000C2937">
        <w:rPr>
          <w:rFonts w:ascii="Arial" w:hAnsi="Arial" w:cs="Arial"/>
          <w:b/>
          <w:sz w:val="26"/>
          <w:szCs w:val="26"/>
          <w:lang w:eastAsia="en-US"/>
        </w:rPr>
        <w:t>Présentation de la base de données</w:t>
      </w:r>
    </w:p>
    <w:bookmarkEnd w:id="12"/>
    <w:p w14:paraId="536EDF0F" w14:textId="77777777" w:rsidR="00503022" w:rsidRDefault="00503022" w:rsidP="00503022">
      <w:pPr>
        <w:spacing w:after="120"/>
        <w:rPr>
          <w:rFonts w:ascii="Arial" w:hAnsi="Arial" w:cs="Arial"/>
          <w:b/>
          <w:sz w:val="22"/>
          <w:u w:val="single"/>
        </w:rPr>
      </w:pPr>
    </w:p>
    <w:p w14:paraId="5F702A13" w14:textId="2ACC4121" w:rsidR="00503022" w:rsidRDefault="00503022" w:rsidP="00503022">
      <w:pPr>
        <w:spacing w:after="120"/>
        <w:rPr>
          <w:rFonts w:ascii="Arial" w:hAnsi="Arial" w:cs="Arial"/>
          <w:b/>
          <w:sz w:val="22"/>
          <w:u w:val="single"/>
        </w:rPr>
      </w:pPr>
      <w:r>
        <w:rPr>
          <w:rFonts w:ascii="Arial" w:hAnsi="Arial" w:cs="Arial"/>
          <w:b/>
          <w:sz w:val="22"/>
          <w:u w:val="single"/>
        </w:rPr>
        <w:t>Schéma concept</w:t>
      </w:r>
      <w:r w:rsidR="003D056E">
        <w:rPr>
          <w:rFonts w:ascii="Arial" w:hAnsi="Arial" w:cs="Arial"/>
          <w:b/>
          <w:sz w:val="22"/>
          <w:u w:val="single"/>
        </w:rPr>
        <w:t>uel des données et diagramme de</w:t>
      </w:r>
      <w:r>
        <w:rPr>
          <w:rFonts w:ascii="Arial" w:hAnsi="Arial" w:cs="Arial"/>
          <w:b/>
          <w:sz w:val="22"/>
          <w:u w:val="single"/>
        </w:rPr>
        <w:t xml:space="preserve"> classes</w:t>
      </w:r>
    </w:p>
    <w:p w14:paraId="598F80DB" w14:textId="1A7B72D7" w:rsidR="00503022" w:rsidRDefault="00CA6700" w:rsidP="00503022">
      <w:pPr>
        <w:spacing w:after="120"/>
        <w:rPr>
          <w:rFonts w:ascii="Arial" w:hAnsi="Arial" w:cs="Arial"/>
          <w:b/>
          <w:sz w:val="22"/>
          <w:u w:val="single"/>
        </w:rPr>
      </w:pPr>
      <w:r>
        <w:rPr>
          <w:rFonts w:ascii="Arial" w:hAnsi="Arial" w:cs="Arial"/>
          <w:b/>
          <w:noProof/>
          <w:sz w:val="22"/>
          <w:u w:val="single"/>
        </w:rPr>
        <w:drawing>
          <wp:inline distT="0" distB="0" distL="0" distR="0" wp14:anchorId="0CF171FC" wp14:editId="4AAC9B69">
            <wp:extent cx="6258538" cy="3384467"/>
            <wp:effectExtent l="0" t="0" r="0" b="698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 deux schémas.PNG"/>
                    <pic:cNvPicPr/>
                  </pic:nvPicPr>
                  <pic:blipFill>
                    <a:blip r:embed="rId11">
                      <a:extLst>
                        <a:ext uri="{28A0092B-C50C-407E-A947-70E740481C1C}">
                          <a14:useLocalDpi xmlns:a14="http://schemas.microsoft.com/office/drawing/2010/main" val="0"/>
                        </a:ext>
                      </a:extLst>
                    </a:blip>
                    <a:stretch>
                      <a:fillRect/>
                    </a:stretch>
                  </pic:blipFill>
                  <pic:spPr>
                    <a:xfrm>
                      <a:off x="0" y="0"/>
                      <a:ext cx="6268660" cy="3389941"/>
                    </a:xfrm>
                    <a:prstGeom prst="rect">
                      <a:avLst/>
                    </a:prstGeom>
                  </pic:spPr>
                </pic:pic>
              </a:graphicData>
            </a:graphic>
          </wp:inline>
        </w:drawing>
      </w:r>
    </w:p>
    <w:p w14:paraId="714F3E6D" w14:textId="77777777" w:rsidR="00503022" w:rsidRPr="00505F4C" w:rsidRDefault="00503022" w:rsidP="00503022">
      <w:pPr>
        <w:spacing w:after="120"/>
        <w:rPr>
          <w:rFonts w:ascii="Arial" w:hAnsi="Arial" w:cs="Arial"/>
          <w:b/>
          <w:sz w:val="22"/>
          <w:u w:val="single"/>
        </w:rPr>
      </w:pPr>
      <w:r>
        <w:rPr>
          <w:rFonts w:ascii="Arial" w:hAnsi="Arial" w:cs="Arial"/>
          <w:b/>
          <w:sz w:val="22"/>
          <w:u w:val="single"/>
        </w:rPr>
        <w:t>Schéma relationnel</w:t>
      </w:r>
    </w:p>
    <w:p w14:paraId="081AD8E2" w14:textId="54F55440" w:rsidR="00503022" w:rsidRPr="00CE31CF" w:rsidRDefault="00503022" w:rsidP="00503022">
      <w:pPr>
        <w:rPr>
          <w:rFonts w:ascii="Arial" w:hAnsi="Arial" w:cs="Arial"/>
          <w:sz w:val="22"/>
        </w:rPr>
      </w:pPr>
      <w:r w:rsidRPr="00CE31CF">
        <w:rPr>
          <w:rFonts w:ascii="Arial" w:hAnsi="Arial" w:cs="Arial"/>
          <w:b/>
          <w:sz w:val="22"/>
        </w:rPr>
        <w:t>Client</w:t>
      </w:r>
      <w:r w:rsidRPr="00CE31CF">
        <w:rPr>
          <w:rFonts w:ascii="Arial" w:hAnsi="Arial" w:cs="Arial"/>
          <w:sz w:val="22"/>
        </w:rPr>
        <w:t xml:space="preserve"> (numero, raisonSociale, adresseRue, codePostal, ville, telephone, courriel</w:t>
      </w:r>
      <w:r w:rsidR="00AF2654">
        <w:rPr>
          <w:rFonts w:ascii="Arial" w:hAnsi="Arial" w:cs="Arial"/>
          <w:sz w:val="22"/>
        </w:rPr>
        <w:t>, imageLogo)</w:t>
      </w:r>
    </w:p>
    <w:p w14:paraId="08FEFE31" w14:textId="77777777" w:rsidR="00503022" w:rsidRPr="000A27BD" w:rsidRDefault="00503022" w:rsidP="00503022">
      <w:pPr>
        <w:rPr>
          <w:rFonts w:ascii="Arial" w:hAnsi="Arial" w:cs="Arial"/>
          <w:i/>
          <w:sz w:val="22"/>
        </w:rPr>
      </w:pPr>
      <w:r w:rsidRPr="000A27BD">
        <w:rPr>
          <w:rFonts w:ascii="Arial" w:hAnsi="Arial" w:cs="Arial"/>
          <w:i/>
          <w:sz w:val="22"/>
        </w:rPr>
        <w:tab/>
        <w:t>Clé primaire :</w:t>
      </w:r>
      <w:r w:rsidRPr="000A27BD">
        <w:rPr>
          <w:rFonts w:ascii="Arial" w:hAnsi="Arial" w:cs="Arial"/>
          <w:i/>
          <w:sz w:val="22"/>
        </w:rPr>
        <w:tab/>
        <w:t>numero</w:t>
      </w:r>
    </w:p>
    <w:p w14:paraId="396A5819" w14:textId="77777777" w:rsidR="00503022" w:rsidRPr="00AA6DA7" w:rsidRDefault="00503022" w:rsidP="00503022">
      <w:pPr>
        <w:rPr>
          <w:rFonts w:ascii="Arial" w:hAnsi="Arial" w:cs="Arial"/>
          <w:sz w:val="16"/>
          <w:szCs w:val="16"/>
        </w:rPr>
      </w:pPr>
    </w:p>
    <w:p w14:paraId="3FC276B2" w14:textId="77777777" w:rsidR="00503022" w:rsidRPr="00CE31CF" w:rsidRDefault="00503022" w:rsidP="00503022">
      <w:pPr>
        <w:ind w:left="1276" w:hanging="1276"/>
        <w:rPr>
          <w:rFonts w:ascii="Arial" w:hAnsi="Arial" w:cs="Arial"/>
          <w:sz w:val="22"/>
        </w:rPr>
      </w:pPr>
      <w:r w:rsidRPr="00CE31CF">
        <w:rPr>
          <w:rFonts w:ascii="Arial" w:hAnsi="Arial" w:cs="Arial"/>
          <w:b/>
          <w:sz w:val="22"/>
        </w:rPr>
        <w:t>Commande</w:t>
      </w:r>
      <w:r w:rsidRPr="00CE31CF">
        <w:rPr>
          <w:rFonts w:ascii="Arial" w:hAnsi="Arial" w:cs="Arial"/>
          <w:sz w:val="22"/>
        </w:rPr>
        <w:t xml:space="preserve"> (id, dateCommande, dateLivraisonPrevue, dateLivraisonReelle, numeroClient)</w:t>
      </w:r>
    </w:p>
    <w:p w14:paraId="22506CAC" w14:textId="77777777" w:rsidR="00503022" w:rsidRPr="000A27BD" w:rsidRDefault="00503022" w:rsidP="00503022">
      <w:pPr>
        <w:rPr>
          <w:rFonts w:ascii="Arial" w:hAnsi="Arial" w:cs="Arial"/>
          <w:i/>
          <w:sz w:val="22"/>
        </w:rPr>
      </w:pPr>
      <w:r w:rsidRPr="000A27BD">
        <w:rPr>
          <w:rFonts w:ascii="Arial" w:hAnsi="Arial" w:cs="Arial"/>
          <w:i/>
          <w:sz w:val="22"/>
        </w:rPr>
        <w:tab/>
        <w:t>Clé primaire :</w:t>
      </w:r>
      <w:r w:rsidRPr="000A27BD">
        <w:rPr>
          <w:rFonts w:ascii="Arial" w:hAnsi="Arial" w:cs="Arial"/>
          <w:i/>
          <w:sz w:val="22"/>
        </w:rPr>
        <w:tab/>
        <w:t>id</w:t>
      </w:r>
    </w:p>
    <w:p w14:paraId="0265CC71" w14:textId="77777777" w:rsidR="00503022" w:rsidRPr="000A27BD" w:rsidRDefault="00503022" w:rsidP="00503022">
      <w:pPr>
        <w:rPr>
          <w:rFonts w:ascii="Arial" w:hAnsi="Arial" w:cs="Arial"/>
          <w:i/>
          <w:sz w:val="22"/>
        </w:rPr>
      </w:pPr>
      <w:r w:rsidRPr="000A27BD">
        <w:rPr>
          <w:rFonts w:ascii="Arial" w:hAnsi="Arial" w:cs="Arial"/>
          <w:i/>
          <w:sz w:val="22"/>
        </w:rPr>
        <w:tab/>
        <w:t>Clé étrangère :</w:t>
      </w:r>
      <w:r>
        <w:rPr>
          <w:rFonts w:ascii="Arial" w:hAnsi="Arial" w:cs="Arial"/>
          <w:i/>
          <w:sz w:val="22"/>
        </w:rPr>
        <w:t xml:space="preserve"> </w:t>
      </w:r>
      <w:r w:rsidRPr="000A27BD">
        <w:rPr>
          <w:rFonts w:ascii="Arial" w:hAnsi="Arial" w:cs="Arial"/>
          <w:i/>
          <w:sz w:val="22"/>
        </w:rPr>
        <w:t>numeroClient en référence à numero de Client</w:t>
      </w:r>
    </w:p>
    <w:p w14:paraId="1660C93E" w14:textId="77777777" w:rsidR="00503022" w:rsidRPr="001858E5" w:rsidRDefault="00503022" w:rsidP="00503022">
      <w:pPr>
        <w:ind w:left="709"/>
        <w:rPr>
          <w:rFonts w:ascii="Arial" w:hAnsi="Arial" w:cs="Arial"/>
          <w:i/>
          <w:sz w:val="22"/>
        </w:rPr>
      </w:pPr>
      <w:r>
        <w:rPr>
          <w:rFonts w:ascii="Arial" w:hAnsi="Arial" w:cs="Arial"/>
          <w:i/>
          <w:sz w:val="22"/>
        </w:rPr>
        <w:t>Le champ dateLivraisonReelle est valorisé à null lors de la création de la commande et renseigné ultérieurement lors de la livraison.</w:t>
      </w:r>
    </w:p>
    <w:p w14:paraId="1A15203A" w14:textId="77777777" w:rsidR="00503022" w:rsidRPr="00AA6DA7" w:rsidRDefault="00503022" w:rsidP="00503022">
      <w:pPr>
        <w:ind w:left="1276" w:hanging="1276"/>
        <w:rPr>
          <w:rFonts w:ascii="Arial" w:hAnsi="Arial" w:cs="Arial"/>
          <w:sz w:val="14"/>
          <w:szCs w:val="14"/>
        </w:rPr>
      </w:pPr>
    </w:p>
    <w:p w14:paraId="37820D3D" w14:textId="77777777" w:rsidR="00503022" w:rsidRPr="00CE31CF" w:rsidRDefault="00503022" w:rsidP="00503022">
      <w:pPr>
        <w:ind w:left="1276" w:hanging="1276"/>
        <w:rPr>
          <w:rFonts w:ascii="Arial" w:hAnsi="Arial" w:cs="Arial"/>
          <w:sz w:val="22"/>
        </w:rPr>
      </w:pPr>
      <w:r w:rsidRPr="00CE31CF">
        <w:rPr>
          <w:rFonts w:ascii="Arial" w:hAnsi="Arial" w:cs="Arial"/>
          <w:b/>
          <w:sz w:val="22"/>
        </w:rPr>
        <w:t>EssenceBois</w:t>
      </w:r>
      <w:r w:rsidRPr="00CE31CF">
        <w:rPr>
          <w:rFonts w:ascii="Arial" w:hAnsi="Arial" w:cs="Arial"/>
          <w:sz w:val="22"/>
        </w:rPr>
        <w:t xml:space="preserve"> (id, libell</w:t>
      </w:r>
      <w:r>
        <w:rPr>
          <w:rFonts w:ascii="Arial" w:hAnsi="Arial" w:cs="Arial"/>
          <w:sz w:val="22"/>
        </w:rPr>
        <w:t>e</w:t>
      </w:r>
      <w:r w:rsidRPr="00CE31CF">
        <w:rPr>
          <w:rFonts w:ascii="Arial" w:hAnsi="Arial" w:cs="Arial"/>
          <w:sz w:val="22"/>
        </w:rPr>
        <w:t>)</w:t>
      </w:r>
    </w:p>
    <w:p w14:paraId="1342B188" w14:textId="77777777" w:rsidR="00503022" w:rsidRPr="000A27BD" w:rsidRDefault="00503022" w:rsidP="00503022">
      <w:pPr>
        <w:rPr>
          <w:rFonts w:ascii="Arial" w:hAnsi="Arial" w:cs="Arial"/>
          <w:i/>
          <w:sz w:val="22"/>
        </w:rPr>
      </w:pPr>
      <w:r w:rsidRPr="000A27BD">
        <w:rPr>
          <w:rFonts w:ascii="Arial" w:hAnsi="Arial" w:cs="Arial"/>
          <w:i/>
          <w:sz w:val="22"/>
        </w:rPr>
        <w:tab/>
        <w:t>Clé primaire :</w:t>
      </w:r>
      <w:r w:rsidRPr="000A27BD">
        <w:rPr>
          <w:rFonts w:ascii="Arial" w:hAnsi="Arial" w:cs="Arial"/>
          <w:i/>
          <w:sz w:val="22"/>
        </w:rPr>
        <w:tab/>
        <w:t>id</w:t>
      </w:r>
    </w:p>
    <w:p w14:paraId="00A1761E" w14:textId="77777777" w:rsidR="00503022" w:rsidRPr="00AA6DA7" w:rsidRDefault="00503022" w:rsidP="00503022">
      <w:pPr>
        <w:rPr>
          <w:rFonts w:ascii="Arial" w:hAnsi="Arial" w:cs="Arial"/>
          <w:sz w:val="14"/>
          <w:szCs w:val="14"/>
        </w:rPr>
      </w:pPr>
    </w:p>
    <w:p w14:paraId="4D3D09DB" w14:textId="77777777" w:rsidR="00503022" w:rsidRPr="00CE31CF" w:rsidRDefault="00503022" w:rsidP="00503022">
      <w:pPr>
        <w:rPr>
          <w:rFonts w:ascii="Arial" w:hAnsi="Arial" w:cs="Arial"/>
          <w:sz w:val="22"/>
        </w:rPr>
      </w:pPr>
      <w:r w:rsidRPr="00CE31CF">
        <w:rPr>
          <w:rFonts w:ascii="Arial" w:hAnsi="Arial" w:cs="Arial"/>
          <w:b/>
          <w:sz w:val="22"/>
        </w:rPr>
        <w:t>ModelePalette</w:t>
      </w:r>
      <w:r w:rsidRPr="00CE31CF">
        <w:rPr>
          <w:rFonts w:ascii="Arial" w:hAnsi="Arial" w:cs="Arial"/>
          <w:sz w:val="22"/>
        </w:rPr>
        <w:t xml:space="preserve"> (id, designation, longueur, largeur, poidsCharge, </w:t>
      </w:r>
      <w:r>
        <w:rPr>
          <w:rFonts w:ascii="Arial" w:hAnsi="Arial" w:cs="Arial"/>
          <w:sz w:val="22"/>
        </w:rPr>
        <w:t>cout</w:t>
      </w:r>
      <w:r w:rsidRPr="00CE31CF">
        <w:rPr>
          <w:rFonts w:ascii="Arial" w:hAnsi="Arial" w:cs="Arial"/>
          <w:sz w:val="22"/>
        </w:rPr>
        <w:t>Revient, idEssence)</w:t>
      </w:r>
    </w:p>
    <w:p w14:paraId="39AFEFCD" w14:textId="77777777" w:rsidR="00503022" w:rsidRDefault="00503022" w:rsidP="00503022">
      <w:pPr>
        <w:rPr>
          <w:rFonts w:ascii="Arial" w:hAnsi="Arial" w:cs="Arial"/>
          <w:i/>
          <w:sz w:val="22"/>
        </w:rPr>
      </w:pPr>
      <w:r w:rsidRPr="000A27BD">
        <w:rPr>
          <w:rFonts w:ascii="Arial" w:hAnsi="Arial" w:cs="Arial"/>
          <w:i/>
          <w:sz w:val="22"/>
        </w:rPr>
        <w:tab/>
        <w:t xml:space="preserve">Clé primaire : </w:t>
      </w:r>
      <w:r w:rsidRPr="000A27BD">
        <w:rPr>
          <w:rFonts w:ascii="Arial" w:hAnsi="Arial" w:cs="Arial"/>
          <w:i/>
          <w:sz w:val="22"/>
        </w:rPr>
        <w:tab/>
        <w:t>id</w:t>
      </w:r>
    </w:p>
    <w:p w14:paraId="2D8F573A" w14:textId="77777777" w:rsidR="00503022" w:rsidRPr="000A27BD" w:rsidRDefault="00503022" w:rsidP="00503022">
      <w:pPr>
        <w:rPr>
          <w:rFonts w:ascii="Arial" w:hAnsi="Arial" w:cs="Arial"/>
          <w:i/>
          <w:sz w:val="22"/>
        </w:rPr>
      </w:pPr>
      <w:r>
        <w:rPr>
          <w:rFonts w:ascii="Arial" w:hAnsi="Arial" w:cs="Arial"/>
          <w:i/>
          <w:sz w:val="22"/>
        </w:rPr>
        <w:tab/>
      </w:r>
      <w:r w:rsidRPr="000A27BD">
        <w:rPr>
          <w:rFonts w:ascii="Arial" w:hAnsi="Arial" w:cs="Arial"/>
          <w:i/>
          <w:sz w:val="22"/>
        </w:rPr>
        <w:t>Clé étrangère :</w:t>
      </w:r>
      <w:r>
        <w:rPr>
          <w:rFonts w:ascii="Arial" w:hAnsi="Arial" w:cs="Arial"/>
          <w:i/>
          <w:sz w:val="22"/>
        </w:rPr>
        <w:t xml:space="preserve"> idEssence </w:t>
      </w:r>
      <w:r w:rsidRPr="000A27BD">
        <w:rPr>
          <w:rFonts w:ascii="Arial" w:hAnsi="Arial" w:cs="Arial"/>
          <w:i/>
          <w:sz w:val="22"/>
        </w:rPr>
        <w:t xml:space="preserve"> en référence à </w:t>
      </w:r>
      <w:r>
        <w:rPr>
          <w:rFonts w:ascii="Arial" w:hAnsi="Arial" w:cs="Arial"/>
          <w:i/>
          <w:sz w:val="22"/>
        </w:rPr>
        <w:t>id</w:t>
      </w:r>
      <w:r w:rsidRPr="000A27BD">
        <w:rPr>
          <w:rFonts w:ascii="Arial" w:hAnsi="Arial" w:cs="Arial"/>
          <w:i/>
          <w:sz w:val="22"/>
        </w:rPr>
        <w:t xml:space="preserve"> de </w:t>
      </w:r>
      <w:r>
        <w:rPr>
          <w:rFonts w:ascii="Arial" w:hAnsi="Arial" w:cs="Arial"/>
          <w:i/>
          <w:sz w:val="22"/>
        </w:rPr>
        <w:t>EssenceBois</w:t>
      </w:r>
    </w:p>
    <w:p w14:paraId="6F12180C" w14:textId="7333359F" w:rsidR="00503022" w:rsidRDefault="009336ED" w:rsidP="00503022">
      <w:pPr>
        <w:rPr>
          <w:rFonts w:ascii="Arial" w:hAnsi="Arial" w:cs="Arial"/>
          <w:sz w:val="14"/>
          <w:szCs w:val="14"/>
        </w:rPr>
      </w:pPr>
      <w:r>
        <w:rPr>
          <w:rFonts w:ascii="Arial" w:hAnsi="Arial" w:cs="Arial"/>
          <w:i/>
          <w:sz w:val="22"/>
        </w:rPr>
        <w:tab/>
      </w:r>
      <w:r w:rsidR="00F1272A">
        <w:rPr>
          <w:rFonts w:ascii="Arial" w:hAnsi="Arial" w:cs="Arial"/>
          <w:i/>
          <w:sz w:val="22"/>
        </w:rPr>
        <w:t>Le champ c</w:t>
      </w:r>
      <w:r>
        <w:rPr>
          <w:rFonts w:ascii="Arial" w:hAnsi="Arial" w:cs="Arial"/>
          <w:i/>
          <w:sz w:val="22"/>
        </w:rPr>
        <w:t>o</w:t>
      </w:r>
      <w:r w:rsidR="00190EE6">
        <w:rPr>
          <w:rFonts w:ascii="Arial" w:hAnsi="Arial" w:cs="Arial"/>
          <w:i/>
          <w:sz w:val="22"/>
        </w:rPr>
        <w:t>utRevient est le coût de revient unitaire du modèle de palette.</w:t>
      </w:r>
    </w:p>
    <w:p w14:paraId="0B1CF625" w14:textId="77777777" w:rsidR="009336ED" w:rsidRPr="00AA6DA7" w:rsidRDefault="009336ED" w:rsidP="00503022">
      <w:pPr>
        <w:rPr>
          <w:rFonts w:ascii="Arial" w:hAnsi="Arial" w:cs="Arial"/>
          <w:sz w:val="14"/>
          <w:szCs w:val="14"/>
        </w:rPr>
      </w:pPr>
    </w:p>
    <w:p w14:paraId="2431653E" w14:textId="661F25FD" w:rsidR="00503022" w:rsidRPr="00CE31CF" w:rsidRDefault="00503022" w:rsidP="00503022">
      <w:pPr>
        <w:rPr>
          <w:rFonts w:ascii="Arial" w:hAnsi="Arial" w:cs="Arial"/>
          <w:sz w:val="22"/>
        </w:rPr>
      </w:pPr>
      <w:r w:rsidRPr="00CE31CF">
        <w:rPr>
          <w:rFonts w:ascii="Arial" w:hAnsi="Arial" w:cs="Arial"/>
          <w:b/>
          <w:sz w:val="22"/>
        </w:rPr>
        <w:t>LigneCommande</w:t>
      </w:r>
      <w:r w:rsidRPr="00CE31CF">
        <w:rPr>
          <w:rFonts w:ascii="Arial" w:hAnsi="Arial" w:cs="Arial"/>
          <w:sz w:val="22"/>
        </w:rPr>
        <w:t xml:space="preserve"> (idCommande, idModele, quantiteCommandee, prixUnitaireFacture, </w:t>
      </w:r>
      <w:r w:rsidR="00190EE6">
        <w:rPr>
          <w:rFonts w:ascii="Arial" w:hAnsi="Arial" w:cs="Arial"/>
          <w:sz w:val="22"/>
        </w:rPr>
        <w:t>estF</w:t>
      </w:r>
      <w:r w:rsidRPr="00CE31CF">
        <w:rPr>
          <w:rFonts w:ascii="Arial" w:hAnsi="Arial" w:cs="Arial"/>
          <w:sz w:val="22"/>
        </w:rPr>
        <w:t>abrique)</w:t>
      </w:r>
    </w:p>
    <w:p w14:paraId="1605D01F" w14:textId="77777777" w:rsidR="00503022" w:rsidRPr="000A27BD" w:rsidRDefault="00503022" w:rsidP="00503022">
      <w:pPr>
        <w:rPr>
          <w:rFonts w:ascii="Arial" w:hAnsi="Arial" w:cs="Arial"/>
          <w:i/>
          <w:sz w:val="22"/>
        </w:rPr>
      </w:pPr>
      <w:r w:rsidRPr="000A27BD">
        <w:rPr>
          <w:rFonts w:ascii="Arial" w:hAnsi="Arial" w:cs="Arial"/>
          <w:i/>
          <w:sz w:val="22"/>
        </w:rPr>
        <w:tab/>
        <w:t>Clé primaire :</w:t>
      </w:r>
      <w:r w:rsidRPr="000A27BD">
        <w:rPr>
          <w:rFonts w:ascii="Arial" w:hAnsi="Arial" w:cs="Arial"/>
          <w:i/>
          <w:sz w:val="22"/>
        </w:rPr>
        <w:tab/>
        <w:t>idCommande, idModele</w:t>
      </w:r>
    </w:p>
    <w:p w14:paraId="780DEB82" w14:textId="77777777" w:rsidR="00503022" w:rsidRPr="000A27BD" w:rsidRDefault="00503022" w:rsidP="00503022">
      <w:pPr>
        <w:rPr>
          <w:rFonts w:ascii="Arial" w:hAnsi="Arial" w:cs="Arial"/>
          <w:i/>
          <w:sz w:val="22"/>
        </w:rPr>
      </w:pPr>
      <w:r>
        <w:rPr>
          <w:rFonts w:ascii="Arial" w:hAnsi="Arial" w:cs="Arial"/>
          <w:i/>
          <w:sz w:val="22"/>
        </w:rPr>
        <w:tab/>
        <w:t xml:space="preserve">Clés étrangères : </w:t>
      </w:r>
      <w:r w:rsidRPr="000A27BD">
        <w:rPr>
          <w:rFonts w:ascii="Arial" w:hAnsi="Arial" w:cs="Arial"/>
          <w:i/>
          <w:sz w:val="22"/>
        </w:rPr>
        <w:t>idCommande en référence à id de Commande</w:t>
      </w:r>
    </w:p>
    <w:p w14:paraId="4910C78C" w14:textId="77777777" w:rsidR="00503022" w:rsidRPr="000A27BD" w:rsidRDefault="00503022" w:rsidP="00503022">
      <w:pPr>
        <w:rPr>
          <w:rFonts w:ascii="Arial" w:hAnsi="Arial" w:cs="Arial"/>
          <w:i/>
          <w:sz w:val="22"/>
        </w:rPr>
      </w:pPr>
      <w:r>
        <w:rPr>
          <w:rFonts w:ascii="Arial" w:hAnsi="Arial" w:cs="Arial"/>
          <w:i/>
          <w:sz w:val="22"/>
        </w:rPr>
        <w:tab/>
      </w:r>
      <w:r>
        <w:rPr>
          <w:rFonts w:ascii="Arial" w:hAnsi="Arial" w:cs="Arial"/>
          <w:i/>
          <w:sz w:val="22"/>
        </w:rPr>
        <w:tab/>
      </w:r>
      <w:r>
        <w:rPr>
          <w:rFonts w:ascii="Arial" w:hAnsi="Arial" w:cs="Arial"/>
          <w:i/>
          <w:sz w:val="22"/>
        </w:rPr>
        <w:tab/>
        <w:t xml:space="preserve">     </w:t>
      </w:r>
      <w:r w:rsidRPr="000A27BD">
        <w:rPr>
          <w:rFonts w:ascii="Arial" w:hAnsi="Arial" w:cs="Arial"/>
          <w:i/>
          <w:sz w:val="22"/>
        </w:rPr>
        <w:t>idModele en référence à id de ModelePalette</w:t>
      </w:r>
    </w:p>
    <w:p w14:paraId="23C4204D" w14:textId="0C76B91B" w:rsidR="00503022" w:rsidRDefault="00503022" w:rsidP="00503022">
      <w:pPr>
        <w:ind w:left="709"/>
        <w:rPr>
          <w:rFonts w:ascii="Arial" w:hAnsi="Arial" w:cs="Arial"/>
          <w:i/>
          <w:sz w:val="22"/>
        </w:rPr>
      </w:pPr>
      <w:r w:rsidRPr="006D3700">
        <w:rPr>
          <w:rFonts w:ascii="Arial" w:hAnsi="Arial" w:cs="Arial"/>
          <w:i/>
          <w:sz w:val="22"/>
        </w:rPr>
        <w:t xml:space="preserve">Le champ </w:t>
      </w:r>
      <w:r w:rsidR="00190EE6">
        <w:rPr>
          <w:rFonts w:ascii="Arial" w:hAnsi="Arial" w:cs="Arial"/>
          <w:i/>
          <w:sz w:val="22"/>
        </w:rPr>
        <w:t>estF</w:t>
      </w:r>
      <w:r w:rsidRPr="006D3700">
        <w:rPr>
          <w:rFonts w:ascii="Arial" w:hAnsi="Arial" w:cs="Arial"/>
          <w:i/>
          <w:sz w:val="22"/>
        </w:rPr>
        <w:t xml:space="preserve">abrique </w:t>
      </w:r>
      <w:r>
        <w:rPr>
          <w:rFonts w:ascii="Arial" w:hAnsi="Arial" w:cs="Arial"/>
          <w:i/>
          <w:sz w:val="22"/>
        </w:rPr>
        <w:t xml:space="preserve">est initialisé à </w:t>
      </w:r>
      <w:r w:rsidRPr="006D3700">
        <w:rPr>
          <w:rFonts w:ascii="Arial" w:hAnsi="Arial" w:cs="Arial"/>
          <w:i/>
          <w:sz w:val="22"/>
        </w:rPr>
        <w:t xml:space="preserve">0 </w:t>
      </w:r>
      <w:r>
        <w:rPr>
          <w:rFonts w:ascii="Arial" w:hAnsi="Arial" w:cs="Arial"/>
          <w:i/>
          <w:sz w:val="22"/>
        </w:rPr>
        <w:t>lors de la création de la ligne de commande et prend la valeur 1 lorsque les palettes sont fabriquées</w:t>
      </w:r>
      <w:r w:rsidRPr="006D3700">
        <w:rPr>
          <w:rFonts w:ascii="Arial" w:hAnsi="Arial" w:cs="Arial"/>
          <w:i/>
          <w:sz w:val="22"/>
        </w:rPr>
        <w:t>.</w:t>
      </w:r>
    </w:p>
    <w:p w14:paraId="3617E6AA" w14:textId="77777777" w:rsidR="00503022" w:rsidRPr="00AA6DA7" w:rsidRDefault="00503022" w:rsidP="00503022">
      <w:pPr>
        <w:rPr>
          <w:rFonts w:ascii="Arial" w:hAnsi="Arial" w:cs="Arial"/>
          <w:sz w:val="14"/>
          <w:szCs w:val="14"/>
        </w:rPr>
      </w:pPr>
    </w:p>
    <w:p w14:paraId="4DF8E68B" w14:textId="77777777" w:rsidR="00503022" w:rsidRDefault="00503022" w:rsidP="00503022">
      <w:pPr>
        <w:ind w:left="1276" w:hanging="1276"/>
        <w:rPr>
          <w:rFonts w:ascii="Arial" w:hAnsi="Arial" w:cs="Arial"/>
          <w:sz w:val="22"/>
        </w:rPr>
      </w:pPr>
      <w:r>
        <w:rPr>
          <w:rFonts w:ascii="Arial" w:hAnsi="Arial" w:cs="Arial"/>
          <w:b/>
          <w:sz w:val="22"/>
        </w:rPr>
        <w:t>MatierePremiere</w:t>
      </w:r>
      <w:r>
        <w:rPr>
          <w:rFonts w:ascii="Arial" w:hAnsi="Arial" w:cs="Arial"/>
          <w:sz w:val="22"/>
        </w:rPr>
        <w:t xml:space="preserve"> (id, libelle, longueur, largeur, epaisseur, stockActuel, stockAlerte, idEssence)</w:t>
      </w:r>
    </w:p>
    <w:p w14:paraId="60B133B7" w14:textId="77777777" w:rsidR="00503022" w:rsidRDefault="00503022" w:rsidP="00503022">
      <w:pPr>
        <w:rPr>
          <w:rFonts w:ascii="Arial" w:hAnsi="Arial" w:cs="Arial"/>
          <w:i/>
          <w:sz w:val="22"/>
        </w:rPr>
      </w:pPr>
      <w:r w:rsidRPr="000A27BD">
        <w:rPr>
          <w:rFonts w:ascii="Arial" w:hAnsi="Arial" w:cs="Arial"/>
          <w:i/>
          <w:sz w:val="22"/>
        </w:rPr>
        <w:tab/>
        <w:t>Clé primaire :</w:t>
      </w:r>
      <w:r w:rsidRPr="000A27BD">
        <w:rPr>
          <w:rFonts w:ascii="Arial" w:hAnsi="Arial" w:cs="Arial"/>
          <w:i/>
          <w:sz w:val="22"/>
        </w:rPr>
        <w:tab/>
        <w:t>id</w:t>
      </w:r>
    </w:p>
    <w:p w14:paraId="0919EFCA" w14:textId="77777777" w:rsidR="00503022" w:rsidRPr="000A27BD" w:rsidRDefault="00503022" w:rsidP="00503022">
      <w:pPr>
        <w:rPr>
          <w:rFonts w:ascii="Arial" w:hAnsi="Arial" w:cs="Arial"/>
          <w:i/>
          <w:sz w:val="22"/>
        </w:rPr>
      </w:pPr>
      <w:r w:rsidRPr="000A27BD">
        <w:rPr>
          <w:rFonts w:ascii="Arial" w:hAnsi="Arial" w:cs="Arial"/>
          <w:i/>
          <w:sz w:val="22"/>
        </w:rPr>
        <w:tab/>
        <w:t>Clé étrangère :</w:t>
      </w:r>
      <w:r>
        <w:rPr>
          <w:rFonts w:ascii="Arial" w:hAnsi="Arial" w:cs="Arial"/>
          <w:i/>
          <w:sz w:val="22"/>
        </w:rPr>
        <w:t xml:space="preserve"> idEssence e</w:t>
      </w:r>
      <w:r w:rsidRPr="000A27BD">
        <w:rPr>
          <w:rFonts w:ascii="Arial" w:hAnsi="Arial" w:cs="Arial"/>
          <w:i/>
          <w:sz w:val="22"/>
        </w:rPr>
        <w:t xml:space="preserve">n référence à </w:t>
      </w:r>
      <w:r>
        <w:rPr>
          <w:rFonts w:ascii="Arial" w:hAnsi="Arial" w:cs="Arial"/>
          <w:i/>
          <w:sz w:val="22"/>
        </w:rPr>
        <w:t>id</w:t>
      </w:r>
      <w:r w:rsidRPr="000A27BD">
        <w:rPr>
          <w:rFonts w:ascii="Arial" w:hAnsi="Arial" w:cs="Arial"/>
          <w:i/>
          <w:sz w:val="22"/>
        </w:rPr>
        <w:t xml:space="preserve"> de </w:t>
      </w:r>
      <w:r>
        <w:rPr>
          <w:rFonts w:ascii="Arial" w:hAnsi="Arial" w:cs="Arial"/>
          <w:i/>
          <w:sz w:val="22"/>
        </w:rPr>
        <w:t>EssenceBois</w:t>
      </w:r>
    </w:p>
    <w:p w14:paraId="4310D8F9" w14:textId="77777777" w:rsidR="00503022" w:rsidRPr="000C2937" w:rsidRDefault="00503022" w:rsidP="00503022">
      <w:pPr>
        <w:pStyle w:val="Paragraphedeliste"/>
        <w:pageBreakBefore/>
        <w:numPr>
          <w:ilvl w:val="0"/>
          <w:numId w:val="7"/>
        </w:numPr>
        <w:pBdr>
          <w:top w:val="single" w:sz="4" w:space="1" w:color="auto"/>
          <w:left w:val="single" w:sz="4" w:space="4" w:color="auto"/>
          <w:bottom w:val="single" w:sz="4" w:space="1" w:color="auto"/>
          <w:right w:val="single" w:sz="4" w:space="4" w:color="auto"/>
        </w:pBdr>
        <w:ind w:left="357" w:hanging="357"/>
        <w:jc w:val="both"/>
        <w:rPr>
          <w:rFonts w:ascii="Arial" w:hAnsi="Arial" w:cs="Arial"/>
          <w:b/>
          <w:sz w:val="26"/>
          <w:szCs w:val="26"/>
          <w:lang w:eastAsia="en-US"/>
        </w:rPr>
      </w:pPr>
      <w:r w:rsidRPr="000C2937">
        <w:rPr>
          <w:rFonts w:ascii="Arial" w:hAnsi="Arial" w:cs="Arial"/>
          <w:b/>
          <w:sz w:val="26"/>
          <w:szCs w:val="26"/>
          <w:lang w:eastAsia="en-US"/>
        </w:rPr>
        <w:lastRenderedPageBreak/>
        <w:t>Nomenclature et plan des modèles de palette</w:t>
      </w:r>
    </w:p>
    <w:p w14:paraId="786091F5" w14:textId="77777777" w:rsidR="00503022" w:rsidRPr="00740B72" w:rsidRDefault="00503022" w:rsidP="00503022">
      <w:pPr>
        <w:rPr>
          <w:rFonts w:ascii="Arial" w:hAnsi="Arial" w:cs="Arial"/>
          <w:sz w:val="22"/>
        </w:rPr>
      </w:pPr>
    </w:p>
    <w:p w14:paraId="2BCC6B7A" w14:textId="77777777" w:rsidR="00503022" w:rsidRDefault="00503022" w:rsidP="00503022">
      <w:pPr>
        <w:rPr>
          <w:rFonts w:ascii="Arial" w:hAnsi="Arial" w:cs="Arial"/>
          <w:sz w:val="22"/>
        </w:rPr>
      </w:pPr>
      <w:r>
        <w:rPr>
          <w:rFonts w:ascii="Arial" w:hAnsi="Arial" w:cs="Arial"/>
          <w:sz w:val="22"/>
        </w:rPr>
        <w:t>Les composants de palette :</w:t>
      </w:r>
      <w:r w:rsidRPr="00E8791F">
        <w:rPr>
          <w:rFonts w:ascii="Arial" w:hAnsi="Arial" w:cs="Arial"/>
          <w:noProof/>
          <w:sz w:val="22"/>
        </w:rPr>
        <w:t xml:space="preserve"> </w:t>
      </w:r>
    </w:p>
    <w:p w14:paraId="5C43EA61" w14:textId="77777777" w:rsidR="00503022" w:rsidRPr="00B54848" w:rsidRDefault="00503022" w:rsidP="00503022">
      <w:pPr>
        <w:jc w:val="right"/>
        <w:rPr>
          <w:rFonts w:ascii="Arial" w:hAnsi="Arial" w:cs="Arial"/>
          <w:sz w:val="20"/>
          <w:szCs w:val="20"/>
        </w:rPr>
      </w:pPr>
      <w:r>
        <w:rPr>
          <w:rFonts w:ascii="Arial" w:hAnsi="Arial" w:cs="Arial"/>
          <w:noProof/>
          <w:sz w:val="22"/>
        </w:rPr>
        <w:drawing>
          <wp:inline distT="0" distB="0" distL="0" distR="0" wp14:anchorId="024AE620" wp14:editId="0E6B05E9">
            <wp:extent cx="3074400" cy="1526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74400" cy="1526400"/>
                    </a:xfrm>
                    <a:prstGeom prst="rect">
                      <a:avLst/>
                    </a:prstGeom>
                    <a:noFill/>
                    <a:ln>
                      <a:noFill/>
                    </a:ln>
                  </pic:spPr>
                </pic:pic>
              </a:graphicData>
            </a:graphic>
          </wp:inline>
        </w:drawing>
      </w:r>
    </w:p>
    <w:p w14:paraId="34837AE2" w14:textId="77777777" w:rsidR="00503022" w:rsidRDefault="00503022" w:rsidP="00503022">
      <w:pPr>
        <w:rPr>
          <w:rFonts w:ascii="Arial" w:hAnsi="Arial" w:cs="Arial"/>
          <w:sz w:val="22"/>
        </w:rPr>
      </w:pPr>
    </w:p>
    <w:p w14:paraId="330DFC4E" w14:textId="77777777" w:rsidR="00503022" w:rsidRPr="0037259D" w:rsidRDefault="00503022" w:rsidP="00503022">
      <w:pPr>
        <w:rPr>
          <w:rFonts w:ascii="Arial" w:hAnsi="Arial" w:cs="Arial"/>
          <w:b/>
          <w:sz w:val="22"/>
        </w:rPr>
      </w:pPr>
      <w:r w:rsidRPr="0037259D">
        <w:rPr>
          <w:rFonts w:ascii="Arial" w:hAnsi="Arial" w:cs="Arial"/>
          <w:b/>
          <w:sz w:val="22"/>
          <w:u w:val="single"/>
        </w:rPr>
        <w:t>Exemple de plan de palette personnalisée</w:t>
      </w:r>
      <w:r>
        <w:rPr>
          <w:rFonts w:ascii="Arial" w:hAnsi="Arial" w:cs="Arial"/>
          <w:b/>
          <w:sz w:val="22"/>
          <w:u w:val="single"/>
        </w:rPr>
        <w:t xml:space="preserve"> </w:t>
      </w:r>
      <w:r w:rsidRPr="0037259D">
        <w:rPr>
          <w:rFonts w:ascii="Arial" w:hAnsi="Arial" w:cs="Arial"/>
          <w:b/>
          <w:sz w:val="22"/>
        </w:rPr>
        <w:t>:</w:t>
      </w:r>
    </w:p>
    <w:p w14:paraId="3A950BC3" w14:textId="77777777" w:rsidR="00503022" w:rsidRDefault="00503022" w:rsidP="00503022">
      <w:pPr>
        <w:rPr>
          <w:rFonts w:ascii="Arial" w:hAnsi="Arial" w:cs="Arial"/>
          <w:sz w:val="22"/>
        </w:rPr>
      </w:pPr>
    </w:p>
    <w:tbl>
      <w:tblPr>
        <w:tblStyle w:val="Grilledutableau"/>
        <w:tblW w:w="5000" w:type="pct"/>
        <w:tblLayout w:type="fixed"/>
        <w:tblCellMar>
          <w:top w:w="57" w:type="dxa"/>
          <w:bottom w:w="57" w:type="dxa"/>
        </w:tblCellMar>
        <w:tblLook w:val="04A0" w:firstRow="1" w:lastRow="0" w:firstColumn="1" w:lastColumn="0" w:noHBand="0" w:noVBand="1"/>
      </w:tblPr>
      <w:tblGrid>
        <w:gridCol w:w="1771"/>
        <w:gridCol w:w="901"/>
        <w:gridCol w:w="304"/>
        <w:gridCol w:w="317"/>
        <w:gridCol w:w="134"/>
        <w:gridCol w:w="753"/>
        <w:gridCol w:w="1204"/>
        <w:gridCol w:w="1204"/>
        <w:gridCol w:w="1198"/>
        <w:gridCol w:w="438"/>
        <w:gridCol w:w="1630"/>
      </w:tblGrid>
      <w:tr w:rsidR="00503022" w:rsidRPr="009F1E45" w14:paraId="60F610B7" w14:textId="77777777" w:rsidTr="00811CB4">
        <w:tc>
          <w:tcPr>
            <w:tcW w:w="1356" w:type="pct"/>
            <w:gridSpan w:val="2"/>
            <w:tcBorders>
              <w:top w:val="threeDEmboss" w:sz="6" w:space="0" w:color="auto"/>
              <w:left w:val="threeDEmboss" w:sz="6" w:space="0" w:color="auto"/>
              <w:bottom w:val="single" w:sz="4" w:space="0" w:color="auto"/>
            </w:tcBorders>
          </w:tcPr>
          <w:p w14:paraId="02F10000" w14:textId="77777777" w:rsidR="00503022" w:rsidRPr="009F1E45" w:rsidRDefault="00503022" w:rsidP="00811CB4">
            <w:pPr>
              <w:jc w:val="center"/>
              <w:rPr>
                <w:rFonts w:asciiTheme="minorHAnsi" w:hAnsiTheme="minorHAnsi" w:cs="Arial"/>
                <w:sz w:val="18"/>
                <w:szCs w:val="18"/>
              </w:rPr>
            </w:pPr>
            <w:r w:rsidRPr="009F1E45">
              <w:rPr>
                <w:rFonts w:asciiTheme="minorHAnsi" w:hAnsiTheme="minorHAnsi" w:cs="Arial"/>
                <w:noProof/>
                <w:sz w:val="18"/>
                <w:szCs w:val="18"/>
              </w:rPr>
              <w:drawing>
                <wp:inline distT="0" distB="0" distL="0" distR="0" wp14:anchorId="3ACE7C89" wp14:editId="1E8C69CA">
                  <wp:extent cx="669103" cy="787179"/>
                  <wp:effectExtent l="0" t="0" r="0" b="0"/>
                  <wp:docPr id="7" name="Image 3" descr="Wikispecies-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species-logo.svg.png"/>
                          <pic:cNvPicPr/>
                        </pic:nvPicPr>
                        <pic:blipFill>
                          <a:blip r:embed="rId13" cstate="print"/>
                          <a:stretch>
                            <a:fillRect/>
                          </a:stretch>
                        </pic:blipFill>
                        <pic:spPr>
                          <a:xfrm>
                            <a:off x="0" y="0"/>
                            <a:ext cx="667858" cy="785715"/>
                          </a:xfrm>
                          <a:prstGeom prst="rect">
                            <a:avLst/>
                          </a:prstGeom>
                        </pic:spPr>
                      </pic:pic>
                    </a:graphicData>
                  </a:graphic>
                </wp:inline>
              </w:drawing>
            </w:r>
          </w:p>
          <w:p w14:paraId="7299B067" w14:textId="77777777" w:rsidR="00503022" w:rsidRDefault="00503022" w:rsidP="00811CB4">
            <w:pPr>
              <w:rPr>
                <w:rFonts w:asciiTheme="minorHAnsi" w:hAnsiTheme="minorHAnsi" w:cs="Arial"/>
                <w:sz w:val="18"/>
                <w:szCs w:val="18"/>
                <w:u w:val="single"/>
              </w:rPr>
            </w:pPr>
            <w:r>
              <w:rPr>
                <w:rFonts w:asciiTheme="minorHAnsi" w:hAnsiTheme="minorHAnsi" w:cs="Arial"/>
                <w:sz w:val="18"/>
                <w:szCs w:val="18"/>
                <w:u w:val="single"/>
              </w:rPr>
              <w:t>Client émetteur</w:t>
            </w:r>
            <w:r w:rsidRPr="0013497E">
              <w:rPr>
                <w:rFonts w:asciiTheme="minorHAnsi" w:hAnsiTheme="minorHAnsi" w:cs="Arial"/>
                <w:sz w:val="18"/>
                <w:szCs w:val="18"/>
              </w:rPr>
              <w:t xml:space="preserve"> : I</w:t>
            </w:r>
            <w:r>
              <w:rPr>
                <w:rFonts w:asciiTheme="minorHAnsi" w:hAnsiTheme="minorHAnsi" w:cs="Arial"/>
                <w:sz w:val="18"/>
                <w:szCs w:val="18"/>
              </w:rPr>
              <w:t>SOCOUSTIC</w:t>
            </w:r>
          </w:p>
          <w:p w14:paraId="0D11464D" w14:textId="77777777" w:rsidR="00503022" w:rsidRPr="009F1E45" w:rsidRDefault="00503022" w:rsidP="00811CB4">
            <w:pPr>
              <w:rPr>
                <w:rFonts w:asciiTheme="minorHAnsi" w:hAnsiTheme="minorHAnsi" w:cs="Arial"/>
                <w:sz w:val="18"/>
                <w:szCs w:val="18"/>
              </w:rPr>
            </w:pPr>
            <w:r>
              <w:rPr>
                <w:rFonts w:asciiTheme="minorHAnsi" w:hAnsiTheme="minorHAnsi" w:cs="Arial"/>
                <w:sz w:val="18"/>
                <w:szCs w:val="18"/>
                <w:u w:val="single"/>
              </w:rPr>
              <w:t>Contact</w:t>
            </w:r>
            <w:r w:rsidRPr="009F1E45">
              <w:rPr>
                <w:rFonts w:asciiTheme="minorHAnsi" w:hAnsiTheme="minorHAnsi" w:cs="Arial"/>
                <w:sz w:val="18"/>
                <w:szCs w:val="18"/>
              </w:rPr>
              <w:t> : Paul NIDGRON</w:t>
            </w:r>
          </w:p>
        </w:tc>
        <w:tc>
          <w:tcPr>
            <w:tcW w:w="2595" w:type="pct"/>
            <w:gridSpan w:val="7"/>
            <w:tcBorders>
              <w:top w:val="threeDEmboss" w:sz="6" w:space="0" w:color="auto"/>
            </w:tcBorders>
          </w:tcPr>
          <w:p w14:paraId="6AC2AB25" w14:textId="77777777" w:rsidR="00503022" w:rsidRPr="009F1E45" w:rsidRDefault="00503022" w:rsidP="00811CB4">
            <w:pPr>
              <w:jc w:val="center"/>
              <w:rPr>
                <w:rFonts w:asciiTheme="minorHAnsi" w:hAnsiTheme="minorHAnsi" w:cs="Arial"/>
                <w:b/>
              </w:rPr>
            </w:pPr>
            <w:r w:rsidRPr="009F1E45">
              <w:rPr>
                <w:rFonts w:asciiTheme="minorHAnsi" w:hAnsiTheme="minorHAnsi" w:cs="Arial"/>
                <w:b/>
              </w:rPr>
              <w:t>SPECIFICATION D’ACHAT</w:t>
            </w:r>
          </w:p>
          <w:p w14:paraId="492CACF7" w14:textId="77777777" w:rsidR="00503022" w:rsidRPr="009F1E45" w:rsidRDefault="00503022" w:rsidP="00811CB4">
            <w:pPr>
              <w:jc w:val="center"/>
              <w:rPr>
                <w:rFonts w:asciiTheme="minorHAnsi" w:hAnsiTheme="minorHAnsi" w:cs="Arial"/>
                <w:sz w:val="22"/>
              </w:rPr>
            </w:pPr>
          </w:p>
          <w:p w14:paraId="51F4699A" w14:textId="77777777" w:rsidR="00503022" w:rsidRPr="009F1E45" w:rsidRDefault="00503022" w:rsidP="00811CB4">
            <w:pPr>
              <w:jc w:val="center"/>
              <w:rPr>
                <w:rFonts w:asciiTheme="minorHAnsi" w:hAnsiTheme="minorHAnsi" w:cs="Arial"/>
                <w:sz w:val="22"/>
              </w:rPr>
            </w:pPr>
            <w:r>
              <w:rPr>
                <w:rFonts w:asciiTheme="minorHAnsi" w:hAnsiTheme="minorHAnsi" w:cs="Arial"/>
                <w:sz w:val="22"/>
              </w:rPr>
              <w:t>Palette bois personnalisée</w:t>
            </w:r>
          </w:p>
          <w:p w14:paraId="28842C09" w14:textId="77777777" w:rsidR="00503022" w:rsidRPr="009F1E45" w:rsidRDefault="00503022" w:rsidP="00811CB4">
            <w:pPr>
              <w:jc w:val="center"/>
              <w:rPr>
                <w:rFonts w:asciiTheme="minorHAnsi" w:hAnsiTheme="minorHAnsi" w:cs="Arial"/>
                <w:sz w:val="22"/>
              </w:rPr>
            </w:pPr>
            <w:r>
              <w:rPr>
                <w:rFonts w:asciiTheme="minorHAnsi" w:hAnsiTheme="minorHAnsi" w:cs="Arial"/>
                <w:sz w:val="22"/>
              </w:rPr>
              <w:t>en résineux</w:t>
            </w:r>
          </w:p>
          <w:p w14:paraId="719A2F1B" w14:textId="77777777" w:rsidR="00503022" w:rsidRPr="009F1E45" w:rsidRDefault="00503022" w:rsidP="00811CB4">
            <w:pPr>
              <w:jc w:val="center"/>
              <w:rPr>
                <w:rFonts w:asciiTheme="minorHAnsi" w:hAnsiTheme="minorHAnsi" w:cs="Arial"/>
                <w:sz w:val="22"/>
              </w:rPr>
            </w:pPr>
          </w:p>
          <w:p w14:paraId="430E16D8" w14:textId="77777777" w:rsidR="00503022" w:rsidRPr="009F1E45" w:rsidRDefault="00503022" w:rsidP="00811CB4">
            <w:pPr>
              <w:jc w:val="center"/>
              <w:rPr>
                <w:rFonts w:asciiTheme="minorHAnsi" w:hAnsiTheme="minorHAnsi" w:cs="Arial"/>
                <w:b/>
                <w:sz w:val="22"/>
                <w:u w:val="single"/>
              </w:rPr>
            </w:pPr>
            <w:r w:rsidRPr="009F1E45">
              <w:rPr>
                <w:rFonts w:asciiTheme="minorHAnsi" w:hAnsiTheme="minorHAnsi" w:cs="Arial"/>
                <w:b/>
                <w:sz w:val="22"/>
                <w:u w:val="single"/>
              </w:rPr>
              <w:t>Palettes 1200 x 1200 à plots</w:t>
            </w:r>
          </w:p>
        </w:tc>
        <w:tc>
          <w:tcPr>
            <w:tcW w:w="1049" w:type="pct"/>
            <w:gridSpan w:val="2"/>
            <w:tcBorders>
              <w:top w:val="threeDEmboss" w:sz="6" w:space="0" w:color="auto"/>
              <w:right w:val="threeDEmboss" w:sz="6" w:space="0" w:color="auto"/>
            </w:tcBorders>
          </w:tcPr>
          <w:p w14:paraId="0E8F3603" w14:textId="77777777" w:rsidR="00503022" w:rsidRDefault="00503022" w:rsidP="00811CB4">
            <w:pPr>
              <w:rPr>
                <w:rFonts w:asciiTheme="minorHAnsi" w:hAnsiTheme="minorHAnsi" w:cs="Arial"/>
                <w:b/>
                <w:sz w:val="20"/>
                <w:szCs w:val="20"/>
              </w:rPr>
            </w:pPr>
            <w:r>
              <w:rPr>
                <w:rFonts w:asciiTheme="minorHAnsi" w:hAnsiTheme="minorHAnsi" w:cs="Arial"/>
                <w:b/>
                <w:sz w:val="20"/>
                <w:szCs w:val="20"/>
              </w:rPr>
              <w:t>Date de c</w:t>
            </w:r>
            <w:r w:rsidRPr="00354190">
              <w:rPr>
                <w:rFonts w:asciiTheme="minorHAnsi" w:hAnsiTheme="minorHAnsi" w:cs="Arial"/>
                <w:b/>
                <w:sz w:val="20"/>
                <w:szCs w:val="20"/>
              </w:rPr>
              <w:t>réation</w:t>
            </w:r>
            <w:r>
              <w:rPr>
                <w:rFonts w:asciiTheme="minorHAnsi" w:hAnsiTheme="minorHAnsi" w:cs="Arial"/>
                <w:b/>
                <w:sz w:val="20"/>
                <w:szCs w:val="20"/>
              </w:rPr>
              <w:t> :</w:t>
            </w:r>
          </w:p>
          <w:p w14:paraId="2717C6E4" w14:textId="194DAF1C" w:rsidR="00503022" w:rsidRDefault="000A5E4B" w:rsidP="00811CB4">
            <w:pPr>
              <w:rPr>
                <w:rFonts w:asciiTheme="minorHAnsi" w:hAnsiTheme="minorHAnsi" w:cs="Arial"/>
                <w:sz w:val="20"/>
                <w:szCs w:val="20"/>
              </w:rPr>
            </w:pPr>
            <w:r>
              <w:rPr>
                <w:rFonts w:asciiTheme="minorHAnsi" w:hAnsiTheme="minorHAnsi" w:cs="Arial"/>
                <w:sz w:val="20"/>
                <w:szCs w:val="20"/>
              </w:rPr>
              <w:t>02/10/2016</w:t>
            </w:r>
          </w:p>
          <w:p w14:paraId="5635DC56" w14:textId="77777777" w:rsidR="00503022" w:rsidRPr="00354190" w:rsidRDefault="00503022" w:rsidP="00811CB4">
            <w:pPr>
              <w:rPr>
                <w:rFonts w:asciiTheme="minorHAnsi" w:hAnsiTheme="minorHAnsi" w:cs="Arial"/>
                <w:b/>
                <w:sz w:val="20"/>
                <w:szCs w:val="20"/>
              </w:rPr>
            </w:pPr>
          </w:p>
          <w:p w14:paraId="6B52C254" w14:textId="3CB76720" w:rsidR="00503022" w:rsidRPr="00013FEE" w:rsidRDefault="00503022" w:rsidP="00811CB4">
            <w:pPr>
              <w:rPr>
                <w:rFonts w:asciiTheme="minorHAnsi" w:hAnsiTheme="minorHAnsi" w:cs="Arial"/>
                <w:sz w:val="20"/>
              </w:rPr>
            </w:pPr>
            <w:r w:rsidRPr="00013FEE">
              <w:rPr>
                <w:rFonts w:asciiTheme="minorHAnsi" w:hAnsiTheme="minorHAnsi" w:cs="Arial"/>
                <w:b/>
                <w:sz w:val="20"/>
              </w:rPr>
              <w:t>Date d’application</w:t>
            </w:r>
            <w:r w:rsidRPr="00013FEE">
              <w:rPr>
                <w:rFonts w:asciiTheme="minorHAnsi" w:hAnsiTheme="minorHAnsi" w:cs="Arial"/>
                <w:sz w:val="20"/>
              </w:rPr>
              <w:t> : 04/0</w:t>
            </w:r>
            <w:r>
              <w:rPr>
                <w:rFonts w:asciiTheme="minorHAnsi" w:hAnsiTheme="minorHAnsi" w:cs="Arial"/>
                <w:sz w:val="20"/>
              </w:rPr>
              <w:t>1</w:t>
            </w:r>
            <w:r w:rsidRPr="00013FEE">
              <w:rPr>
                <w:rFonts w:asciiTheme="minorHAnsi" w:hAnsiTheme="minorHAnsi" w:cs="Arial"/>
                <w:sz w:val="20"/>
              </w:rPr>
              <w:t>/201</w:t>
            </w:r>
            <w:r w:rsidR="000A5E4B">
              <w:rPr>
                <w:rFonts w:asciiTheme="minorHAnsi" w:hAnsiTheme="minorHAnsi" w:cs="Arial"/>
                <w:sz w:val="20"/>
              </w:rPr>
              <w:t>7</w:t>
            </w:r>
          </w:p>
        </w:tc>
      </w:tr>
      <w:tr w:rsidR="00503022" w:rsidRPr="009F1E45" w14:paraId="0C5D230B" w14:textId="77777777" w:rsidTr="00811CB4">
        <w:tc>
          <w:tcPr>
            <w:tcW w:w="1739" w:type="pct"/>
            <w:gridSpan w:val="5"/>
            <w:tcBorders>
              <w:left w:val="threeDEmboss" w:sz="6" w:space="0" w:color="auto"/>
              <w:bottom w:val="nil"/>
              <w:right w:val="nil"/>
            </w:tcBorders>
          </w:tcPr>
          <w:p w14:paraId="5AEC3497" w14:textId="77777777" w:rsidR="00503022" w:rsidRPr="009F1E45" w:rsidRDefault="00503022" w:rsidP="00811CB4">
            <w:pPr>
              <w:rPr>
                <w:rFonts w:asciiTheme="minorHAnsi" w:hAnsiTheme="minorHAnsi" w:cs="Arial"/>
                <w:sz w:val="18"/>
                <w:szCs w:val="18"/>
              </w:rPr>
            </w:pPr>
            <w:r>
              <w:rPr>
                <w:rFonts w:asciiTheme="minorHAnsi" w:hAnsiTheme="minorHAnsi" w:cs="Arial"/>
                <w:b/>
                <w:sz w:val="18"/>
                <w:szCs w:val="18"/>
              </w:rPr>
              <w:t>Composants</w:t>
            </w:r>
            <w:r w:rsidRPr="009F1E45">
              <w:rPr>
                <w:rFonts w:asciiTheme="minorHAnsi" w:hAnsiTheme="minorHAnsi" w:cs="Arial"/>
                <w:sz w:val="18"/>
                <w:szCs w:val="18"/>
              </w:rPr>
              <w:t xml:space="preserve"> :</w:t>
            </w:r>
          </w:p>
          <w:p w14:paraId="32AA6537" w14:textId="77777777" w:rsidR="00503022" w:rsidRPr="009F1E45" w:rsidRDefault="00503022" w:rsidP="00811CB4">
            <w:pPr>
              <w:pStyle w:val="Paragraphedeliste"/>
              <w:numPr>
                <w:ilvl w:val="0"/>
                <w:numId w:val="5"/>
              </w:numPr>
              <w:ind w:left="227" w:hanging="227"/>
              <w:rPr>
                <w:rFonts w:asciiTheme="minorHAnsi" w:hAnsiTheme="minorHAnsi" w:cs="Arial"/>
                <w:sz w:val="18"/>
                <w:szCs w:val="18"/>
              </w:rPr>
            </w:pPr>
            <w:r w:rsidRPr="009F1E45">
              <w:rPr>
                <w:rFonts w:asciiTheme="minorHAnsi" w:hAnsiTheme="minorHAnsi" w:cs="Arial"/>
                <w:sz w:val="18"/>
                <w:szCs w:val="18"/>
              </w:rPr>
              <w:t>7 planches 1200x75 ép. 15 ;</w:t>
            </w:r>
          </w:p>
          <w:p w14:paraId="4DF9B916" w14:textId="77777777" w:rsidR="00503022" w:rsidRPr="009F1E45" w:rsidRDefault="00503022" w:rsidP="00811CB4">
            <w:pPr>
              <w:pStyle w:val="Paragraphedeliste"/>
              <w:numPr>
                <w:ilvl w:val="0"/>
                <w:numId w:val="5"/>
              </w:numPr>
              <w:ind w:left="227" w:hanging="227"/>
              <w:rPr>
                <w:rFonts w:asciiTheme="minorHAnsi" w:hAnsiTheme="minorHAnsi" w:cs="Arial"/>
                <w:sz w:val="18"/>
                <w:szCs w:val="18"/>
              </w:rPr>
            </w:pPr>
            <w:r>
              <w:rPr>
                <w:rFonts w:asciiTheme="minorHAnsi" w:hAnsiTheme="minorHAnsi" w:cs="Arial"/>
                <w:sz w:val="18"/>
                <w:szCs w:val="18"/>
              </w:rPr>
              <w:t>3 traverses 1200x80 ép. 15</w:t>
            </w:r>
            <w:r w:rsidRPr="009F1E45">
              <w:rPr>
                <w:rFonts w:asciiTheme="minorHAnsi" w:hAnsiTheme="minorHAnsi" w:cs="Arial"/>
                <w:sz w:val="18"/>
                <w:szCs w:val="18"/>
              </w:rPr>
              <w:t> ;</w:t>
            </w:r>
          </w:p>
          <w:p w14:paraId="003E4D20" w14:textId="77777777" w:rsidR="00503022" w:rsidRDefault="00503022" w:rsidP="00811CB4">
            <w:pPr>
              <w:pStyle w:val="Paragraphedeliste"/>
              <w:numPr>
                <w:ilvl w:val="0"/>
                <w:numId w:val="5"/>
              </w:numPr>
              <w:ind w:left="227" w:hanging="227"/>
              <w:rPr>
                <w:rFonts w:asciiTheme="minorHAnsi" w:hAnsiTheme="minorHAnsi" w:cs="Arial"/>
                <w:sz w:val="18"/>
                <w:szCs w:val="18"/>
              </w:rPr>
            </w:pPr>
            <w:r w:rsidRPr="009F1E45">
              <w:rPr>
                <w:rFonts w:asciiTheme="minorHAnsi" w:hAnsiTheme="minorHAnsi" w:cs="Arial"/>
                <w:sz w:val="18"/>
                <w:szCs w:val="18"/>
              </w:rPr>
              <w:t>3 skis de 1200x75 ép. 18 ;</w:t>
            </w:r>
          </w:p>
          <w:p w14:paraId="712166B7" w14:textId="77777777" w:rsidR="00503022" w:rsidRPr="009F1E45" w:rsidRDefault="00503022" w:rsidP="00811CB4">
            <w:pPr>
              <w:pStyle w:val="Paragraphedeliste"/>
              <w:numPr>
                <w:ilvl w:val="0"/>
                <w:numId w:val="5"/>
              </w:numPr>
              <w:ind w:left="227" w:hanging="227"/>
              <w:rPr>
                <w:rFonts w:asciiTheme="minorHAnsi" w:hAnsiTheme="minorHAnsi" w:cs="Arial"/>
                <w:sz w:val="18"/>
                <w:szCs w:val="18"/>
              </w:rPr>
            </w:pPr>
            <w:r>
              <w:rPr>
                <w:rFonts w:asciiTheme="minorHAnsi" w:hAnsiTheme="minorHAnsi" w:cs="Arial"/>
                <w:sz w:val="18"/>
                <w:szCs w:val="18"/>
              </w:rPr>
              <w:t>9 plots de 75x80 ép. 100.</w:t>
            </w:r>
          </w:p>
        </w:tc>
        <w:tc>
          <w:tcPr>
            <w:tcW w:w="3261" w:type="pct"/>
            <w:gridSpan w:val="6"/>
            <w:vMerge w:val="restart"/>
            <w:tcBorders>
              <w:left w:val="nil"/>
              <w:right w:val="threeDEmboss" w:sz="6" w:space="0" w:color="auto"/>
            </w:tcBorders>
          </w:tcPr>
          <w:p w14:paraId="296E6D20" w14:textId="77777777" w:rsidR="00503022" w:rsidRPr="009F1E45" w:rsidRDefault="00503022" w:rsidP="00811CB4">
            <w:pPr>
              <w:jc w:val="center"/>
              <w:rPr>
                <w:rFonts w:asciiTheme="minorHAnsi" w:hAnsiTheme="minorHAnsi" w:cs="Arial"/>
                <w:sz w:val="16"/>
                <w:szCs w:val="16"/>
              </w:rPr>
            </w:pPr>
            <w:r w:rsidRPr="009F1E45">
              <w:rPr>
                <w:rFonts w:asciiTheme="minorHAnsi" w:hAnsiTheme="minorHAnsi"/>
                <w:sz w:val="16"/>
                <w:szCs w:val="16"/>
              </w:rPr>
              <w:object w:dxaOrig="7065" w:dyaOrig="5610" w14:anchorId="0BC331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237.75pt" o:ole="">
                  <v:imagedata r:id="rId14" o:title=""/>
                </v:shape>
                <o:OLEObject Type="Embed" ProgID="PBrush" ShapeID="_x0000_i1025" DrawAspect="Content" ObjectID="_1555994283" r:id="rId15"/>
              </w:object>
            </w:r>
          </w:p>
        </w:tc>
      </w:tr>
      <w:tr w:rsidR="00503022" w:rsidRPr="009F1E45" w14:paraId="2497838E" w14:textId="77777777" w:rsidTr="00811CB4">
        <w:tc>
          <w:tcPr>
            <w:tcW w:w="1739" w:type="pct"/>
            <w:gridSpan w:val="5"/>
            <w:tcBorders>
              <w:top w:val="nil"/>
              <w:left w:val="threeDEmboss" w:sz="6" w:space="0" w:color="auto"/>
              <w:bottom w:val="nil"/>
              <w:right w:val="nil"/>
            </w:tcBorders>
          </w:tcPr>
          <w:p w14:paraId="6C161C3C" w14:textId="77777777" w:rsidR="00503022" w:rsidRPr="009F1E45" w:rsidRDefault="00503022" w:rsidP="00811CB4">
            <w:pPr>
              <w:rPr>
                <w:rFonts w:asciiTheme="minorHAnsi" w:hAnsiTheme="minorHAnsi" w:cs="Arial"/>
                <w:sz w:val="18"/>
                <w:szCs w:val="18"/>
              </w:rPr>
            </w:pPr>
            <w:r w:rsidRPr="009F1E45">
              <w:rPr>
                <w:rFonts w:asciiTheme="minorHAnsi" w:hAnsiTheme="minorHAnsi" w:cs="Arial"/>
                <w:b/>
                <w:sz w:val="18"/>
                <w:szCs w:val="18"/>
              </w:rPr>
              <w:t>Assemblage</w:t>
            </w:r>
            <w:r w:rsidRPr="009F1E45">
              <w:rPr>
                <w:rFonts w:asciiTheme="minorHAnsi" w:hAnsiTheme="minorHAnsi" w:cs="Arial"/>
                <w:sz w:val="18"/>
                <w:szCs w:val="18"/>
              </w:rPr>
              <w:t xml:space="preserve"> :</w:t>
            </w:r>
          </w:p>
          <w:p w14:paraId="27460F54" w14:textId="77777777" w:rsidR="00503022" w:rsidRPr="00013FEE" w:rsidRDefault="00503022" w:rsidP="00811CB4">
            <w:pPr>
              <w:pStyle w:val="Paragraphedeliste"/>
              <w:numPr>
                <w:ilvl w:val="0"/>
                <w:numId w:val="9"/>
              </w:numPr>
              <w:rPr>
                <w:rFonts w:asciiTheme="minorHAnsi" w:hAnsiTheme="minorHAnsi" w:cs="Arial"/>
                <w:sz w:val="18"/>
                <w:szCs w:val="18"/>
              </w:rPr>
            </w:pPr>
            <w:r w:rsidRPr="00013FEE">
              <w:rPr>
                <w:rFonts w:asciiTheme="minorHAnsi" w:hAnsiTheme="minorHAnsi" w:cs="Arial"/>
                <w:sz w:val="18"/>
                <w:szCs w:val="18"/>
              </w:rPr>
              <w:t>2 pointes</w:t>
            </w:r>
            <w:r>
              <w:rPr>
                <w:rFonts w:asciiTheme="minorHAnsi" w:hAnsiTheme="minorHAnsi" w:cs="Arial"/>
                <w:sz w:val="18"/>
                <w:szCs w:val="18"/>
              </w:rPr>
              <w:t xml:space="preserve"> </w:t>
            </w:r>
            <w:r w:rsidRPr="00013FEE">
              <w:rPr>
                <w:rFonts w:asciiTheme="minorHAnsi" w:hAnsiTheme="minorHAnsi" w:cs="Arial"/>
                <w:sz w:val="18"/>
                <w:szCs w:val="18"/>
              </w:rPr>
              <w:t>par point assemblage</w:t>
            </w:r>
            <w:r>
              <w:rPr>
                <w:rFonts w:asciiTheme="minorHAnsi" w:hAnsiTheme="minorHAnsi" w:cs="Arial"/>
                <w:sz w:val="18"/>
                <w:szCs w:val="18"/>
              </w:rPr>
              <w:t xml:space="preserve"> ;</w:t>
            </w:r>
          </w:p>
          <w:p w14:paraId="45C6C1C9" w14:textId="77777777" w:rsidR="00503022" w:rsidRPr="00013FEE" w:rsidRDefault="00503022" w:rsidP="00811CB4">
            <w:pPr>
              <w:pStyle w:val="Paragraphedeliste"/>
              <w:numPr>
                <w:ilvl w:val="0"/>
                <w:numId w:val="9"/>
              </w:numPr>
              <w:rPr>
                <w:rFonts w:asciiTheme="minorHAnsi" w:hAnsiTheme="minorHAnsi" w:cs="Arial"/>
                <w:sz w:val="18"/>
                <w:szCs w:val="18"/>
              </w:rPr>
            </w:pPr>
            <w:r w:rsidRPr="00013FEE">
              <w:rPr>
                <w:rFonts w:asciiTheme="minorHAnsi" w:hAnsiTheme="minorHAnsi" w:cs="Arial"/>
                <w:sz w:val="18"/>
                <w:szCs w:val="18"/>
              </w:rPr>
              <w:t>Clous torsadés, crantés ou annelés ;</w:t>
            </w:r>
          </w:p>
          <w:p w14:paraId="750525AA" w14:textId="77777777" w:rsidR="00503022" w:rsidRPr="00013FEE" w:rsidRDefault="00503022" w:rsidP="00811CB4">
            <w:pPr>
              <w:pStyle w:val="Paragraphedeliste"/>
              <w:numPr>
                <w:ilvl w:val="0"/>
                <w:numId w:val="9"/>
              </w:numPr>
              <w:rPr>
                <w:rFonts w:asciiTheme="minorHAnsi" w:hAnsiTheme="minorHAnsi" w:cs="Arial"/>
                <w:sz w:val="18"/>
                <w:szCs w:val="18"/>
              </w:rPr>
            </w:pPr>
            <w:r w:rsidRPr="00013FEE">
              <w:rPr>
                <w:rFonts w:asciiTheme="minorHAnsi" w:hAnsiTheme="minorHAnsi" w:cs="Arial"/>
                <w:sz w:val="18"/>
                <w:szCs w:val="18"/>
              </w:rPr>
              <w:t>Les clous ne dépassent pas du bois écartés d’au moins 25 mm, ils se situent au minimum à 15 mm du bord de la planche.</w:t>
            </w:r>
          </w:p>
          <w:p w14:paraId="6182EF4E" w14:textId="77777777" w:rsidR="00503022" w:rsidRPr="009F1E45" w:rsidRDefault="00503022" w:rsidP="00811CB4">
            <w:pPr>
              <w:rPr>
                <w:rFonts w:asciiTheme="minorHAnsi" w:hAnsiTheme="minorHAnsi" w:cs="Arial"/>
                <w:sz w:val="18"/>
                <w:szCs w:val="18"/>
              </w:rPr>
            </w:pPr>
          </w:p>
        </w:tc>
        <w:tc>
          <w:tcPr>
            <w:tcW w:w="3261" w:type="pct"/>
            <w:gridSpan w:val="6"/>
            <w:vMerge/>
            <w:tcBorders>
              <w:left w:val="nil"/>
              <w:right w:val="threeDEmboss" w:sz="6" w:space="0" w:color="auto"/>
            </w:tcBorders>
          </w:tcPr>
          <w:p w14:paraId="7723699C" w14:textId="77777777" w:rsidR="00503022" w:rsidRPr="009F1E45" w:rsidRDefault="00503022" w:rsidP="00811CB4">
            <w:pPr>
              <w:rPr>
                <w:rFonts w:asciiTheme="minorHAnsi" w:hAnsiTheme="minorHAnsi" w:cs="Arial"/>
                <w:sz w:val="16"/>
                <w:szCs w:val="16"/>
              </w:rPr>
            </w:pPr>
          </w:p>
        </w:tc>
      </w:tr>
      <w:tr w:rsidR="00503022" w:rsidRPr="009F1E45" w14:paraId="556BA622" w14:textId="77777777" w:rsidTr="00811CB4">
        <w:tc>
          <w:tcPr>
            <w:tcW w:w="1739" w:type="pct"/>
            <w:gridSpan w:val="5"/>
            <w:tcBorders>
              <w:top w:val="nil"/>
              <w:left w:val="threeDEmboss" w:sz="6" w:space="0" w:color="auto"/>
              <w:bottom w:val="single" w:sz="4" w:space="0" w:color="auto"/>
              <w:right w:val="nil"/>
            </w:tcBorders>
          </w:tcPr>
          <w:p w14:paraId="639E980E" w14:textId="77777777" w:rsidR="00503022" w:rsidRDefault="00503022" w:rsidP="00811CB4">
            <w:pPr>
              <w:rPr>
                <w:rFonts w:asciiTheme="minorHAnsi" w:hAnsiTheme="minorHAnsi" w:cs="Arial"/>
                <w:sz w:val="18"/>
                <w:szCs w:val="18"/>
              </w:rPr>
            </w:pPr>
            <w:r w:rsidRPr="009F1E45">
              <w:rPr>
                <w:rFonts w:asciiTheme="minorHAnsi" w:hAnsiTheme="minorHAnsi" w:cs="Arial"/>
                <w:b/>
                <w:sz w:val="18"/>
                <w:szCs w:val="18"/>
              </w:rPr>
              <w:t>Poids de la charge</w:t>
            </w:r>
            <w:r w:rsidRPr="009F1E45">
              <w:rPr>
                <w:rFonts w:asciiTheme="minorHAnsi" w:hAnsiTheme="minorHAnsi" w:cs="Arial"/>
                <w:sz w:val="18"/>
                <w:szCs w:val="18"/>
              </w:rPr>
              <w:t> :</w:t>
            </w:r>
          </w:p>
          <w:p w14:paraId="563C3723" w14:textId="77777777" w:rsidR="00503022" w:rsidRPr="00013FEE" w:rsidRDefault="00503022" w:rsidP="00811CB4">
            <w:pPr>
              <w:rPr>
                <w:rFonts w:asciiTheme="minorHAnsi" w:hAnsiTheme="minorHAnsi" w:cs="Arial"/>
                <w:sz w:val="18"/>
                <w:szCs w:val="18"/>
              </w:rPr>
            </w:pPr>
            <w:r w:rsidRPr="009F1E45">
              <w:rPr>
                <w:rFonts w:asciiTheme="minorHAnsi" w:hAnsiTheme="minorHAnsi" w:cs="Arial"/>
                <w:sz w:val="18"/>
                <w:szCs w:val="18"/>
              </w:rPr>
              <w:t>500 Kg</w:t>
            </w:r>
          </w:p>
        </w:tc>
        <w:tc>
          <w:tcPr>
            <w:tcW w:w="3261" w:type="pct"/>
            <w:gridSpan w:val="6"/>
            <w:vMerge/>
            <w:tcBorders>
              <w:left w:val="nil"/>
              <w:bottom w:val="single" w:sz="4" w:space="0" w:color="auto"/>
              <w:right w:val="threeDEmboss" w:sz="6" w:space="0" w:color="auto"/>
            </w:tcBorders>
          </w:tcPr>
          <w:p w14:paraId="5F1C22B0" w14:textId="77777777" w:rsidR="00503022" w:rsidRPr="009F1E45" w:rsidRDefault="00503022" w:rsidP="00811CB4">
            <w:pPr>
              <w:rPr>
                <w:rFonts w:asciiTheme="minorHAnsi" w:hAnsiTheme="minorHAnsi" w:cs="Arial"/>
                <w:sz w:val="16"/>
                <w:szCs w:val="16"/>
              </w:rPr>
            </w:pPr>
          </w:p>
        </w:tc>
      </w:tr>
      <w:tr w:rsidR="00503022" w:rsidRPr="009F1E45" w14:paraId="3499FBC7" w14:textId="77777777" w:rsidTr="00811CB4">
        <w:tc>
          <w:tcPr>
            <w:tcW w:w="1671" w:type="pct"/>
            <w:gridSpan w:val="4"/>
            <w:tcBorders>
              <w:top w:val="nil"/>
              <w:left w:val="threeDEmboss" w:sz="6" w:space="0" w:color="auto"/>
              <w:bottom w:val="nil"/>
              <w:right w:val="single" w:sz="4" w:space="0" w:color="auto"/>
            </w:tcBorders>
          </w:tcPr>
          <w:p w14:paraId="1DD14B48" w14:textId="77777777" w:rsidR="00503022" w:rsidRPr="009F1E45" w:rsidRDefault="00503022" w:rsidP="00811CB4">
            <w:pPr>
              <w:rPr>
                <w:rFonts w:asciiTheme="minorHAnsi" w:hAnsiTheme="minorHAnsi" w:cs="Arial"/>
                <w:b/>
                <w:sz w:val="18"/>
                <w:szCs w:val="18"/>
              </w:rPr>
            </w:pPr>
            <w:r>
              <w:rPr>
                <w:rFonts w:asciiTheme="minorHAnsi" w:hAnsiTheme="minorHAnsi" w:cs="Arial"/>
                <w:sz w:val="16"/>
                <w:szCs w:val="16"/>
              </w:rPr>
              <w:t>Format : 1200 x 1200</w:t>
            </w:r>
          </w:p>
        </w:tc>
        <w:tc>
          <w:tcPr>
            <w:tcW w:w="1672" w:type="pct"/>
            <w:gridSpan w:val="4"/>
            <w:tcBorders>
              <w:top w:val="single" w:sz="4" w:space="0" w:color="auto"/>
              <w:left w:val="single" w:sz="4" w:space="0" w:color="auto"/>
              <w:bottom w:val="single" w:sz="4" w:space="0" w:color="auto"/>
            </w:tcBorders>
          </w:tcPr>
          <w:p w14:paraId="0141D656" w14:textId="77777777" w:rsidR="00503022" w:rsidRPr="009F1E45" w:rsidRDefault="00503022" w:rsidP="00811CB4">
            <w:pPr>
              <w:rPr>
                <w:rFonts w:asciiTheme="minorHAnsi" w:hAnsiTheme="minorHAnsi" w:cs="Arial"/>
                <w:sz w:val="16"/>
                <w:szCs w:val="16"/>
              </w:rPr>
            </w:pPr>
            <w:r>
              <w:rPr>
                <w:rFonts w:asciiTheme="minorHAnsi" w:hAnsiTheme="minorHAnsi" w:cs="Arial"/>
                <w:sz w:val="16"/>
                <w:szCs w:val="16"/>
              </w:rPr>
              <w:t>Produit : Palette produit fini</w:t>
            </w:r>
          </w:p>
        </w:tc>
        <w:tc>
          <w:tcPr>
            <w:tcW w:w="830" w:type="pct"/>
            <w:gridSpan w:val="2"/>
            <w:tcBorders>
              <w:top w:val="single" w:sz="4" w:space="0" w:color="auto"/>
              <w:left w:val="single" w:sz="4" w:space="0" w:color="auto"/>
              <w:bottom w:val="single" w:sz="4" w:space="0" w:color="auto"/>
            </w:tcBorders>
          </w:tcPr>
          <w:p w14:paraId="55C8582A" w14:textId="77777777" w:rsidR="00503022" w:rsidRPr="009F1E45" w:rsidRDefault="00503022" w:rsidP="00811CB4">
            <w:pPr>
              <w:rPr>
                <w:rFonts w:asciiTheme="minorHAnsi" w:hAnsiTheme="minorHAnsi" w:cs="Arial"/>
                <w:sz w:val="16"/>
                <w:szCs w:val="16"/>
              </w:rPr>
            </w:pPr>
            <w:r>
              <w:rPr>
                <w:rFonts w:asciiTheme="minorHAnsi" w:hAnsiTheme="minorHAnsi" w:cs="Arial"/>
                <w:sz w:val="16"/>
                <w:szCs w:val="16"/>
              </w:rPr>
              <w:t>Echelle 1/15</w:t>
            </w:r>
          </w:p>
        </w:tc>
        <w:tc>
          <w:tcPr>
            <w:tcW w:w="827" w:type="pct"/>
            <w:tcBorders>
              <w:top w:val="single" w:sz="4" w:space="0" w:color="auto"/>
              <w:left w:val="single" w:sz="4" w:space="0" w:color="auto"/>
              <w:bottom w:val="single" w:sz="4" w:space="0" w:color="auto"/>
              <w:right w:val="threeDEmboss" w:sz="6" w:space="0" w:color="auto"/>
            </w:tcBorders>
          </w:tcPr>
          <w:p w14:paraId="01EB2292" w14:textId="77777777" w:rsidR="00503022" w:rsidRPr="009F1E45" w:rsidRDefault="00503022" w:rsidP="00811CB4">
            <w:pPr>
              <w:rPr>
                <w:rFonts w:asciiTheme="minorHAnsi" w:hAnsiTheme="minorHAnsi" w:cs="Arial"/>
                <w:sz w:val="16"/>
                <w:szCs w:val="16"/>
              </w:rPr>
            </w:pPr>
            <w:r>
              <w:rPr>
                <w:rFonts w:asciiTheme="minorHAnsi" w:hAnsiTheme="minorHAnsi" w:cs="Arial"/>
                <w:sz w:val="16"/>
                <w:szCs w:val="16"/>
              </w:rPr>
              <w:t>Format : A4H</w:t>
            </w:r>
          </w:p>
        </w:tc>
      </w:tr>
      <w:tr w:rsidR="00503022" w:rsidRPr="009F1E45" w14:paraId="49A445E6" w14:textId="77777777" w:rsidTr="00811CB4">
        <w:tc>
          <w:tcPr>
            <w:tcW w:w="899" w:type="pct"/>
            <w:tcBorders>
              <w:top w:val="single" w:sz="4" w:space="0" w:color="auto"/>
              <w:left w:val="threeDEmboss" w:sz="6" w:space="0" w:color="auto"/>
              <w:bottom w:val="single" w:sz="4" w:space="0" w:color="auto"/>
              <w:right w:val="single" w:sz="4" w:space="0" w:color="auto"/>
            </w:tcBorders>
          </w:tcPr>
          <w:p w14:paraId="125CD8BD" w14:textId="77777777" w:rsidR="00503022" w:rsidRPr="009F1E45" w:rsidRDefault="00503022" w:rsidP="00811CB4">
            <w:pPr>
              <w:rPr>
                <w:rFonts w:asciiTheme="minorHAnsi" w:hAnsiTheme="minorHAnsi" w:cs="Arial"/>
                <w:b/>
                <w:sz w:val="18"/>
                <w:szCs w:val="18"/>
              </w:rPr>
            </w:pPr>
          </w:p>
        </w:tc>
        <w:tc>
          <w:tcPr>
            <w:tcW w:w="611" w:type="pct"/>
            <w:gridSpan w:val="2"/>
            <w:tcBorders>
              <w:top w:val="single" w:sz="4" w:space="0" w:color="auto"/>
              <w:left w:val="single" w:sz="4" w:space="0" w:color="auto"/>
              <w:bottom w:val="single" w:sz="4" w:space="0" w:color="auto"/>
            </w:tcBorders>
          </w:tcPr>
          <w:p w14:paraId="0EF3942B" w14:textId="77777777" w:rsidR="00503022" w:rsidRPr="009F1E45" w:rsidRDefault="00503022" w:rsidP="00811CB4">
            <w:pPr>
              <w:rPr>
                <w:rFonts w:asciiTheme="minorHAnsi" w:hAnsiTheme="minorHAnsi" w:cs="Arial"/>
                <w:sz w:val="16"/>
                <w:szCs w:val="16"/>
              </w:rPr>
            </w:pPr>
          </w:p>
        </w:tc>
        <w:tc>
          <w:tcPr>
            <w:tcW w:w="611" w:type="pct"/>
            <w:gridSpan w:val="3"/>
            <w:tcBorders>
              <w:top w:val="single" w:sz="4" w:space="0" w:color="auto"/>
              <w:left w:val="single" w:sz="4" w:space="0" w:color="auto"/>
              <w:bottom w:val="single" w:sz="4" w:space="0" w:color="auto"/>
            </w:tcBorders>
          </w:tcPr>
          <w:p w14:paraId="3187F05E" w14:textId="77777777" w:rsidR="00503022" w:rsidRPr="009F1E45" w:rsidRDefault="00503022" w:rsidP="00811CB4">
            <w:pPr>
              <w:rPr>
                <w:rFonts w:asciiTheme="minorHAnsi" w:hAnsiTheme="minorHAnsi" w:cs="Arial"/>
                <w:sz w:val="16"/>
                <w:szCs w:val="16"/>
              </w:rPr>
            </w:pPr>
          </w:p>
        </w:tc>
        <w:tc>
          <w:tcPr>
            <w:tcW w:w="611" w:type="pct"/>
            <w:tcBorders>
              <w:top w:val="single" w:sz="4" w:space="0" w:color="auto"/>
              <w:left w:val="single" w:sz="4" w:space="0" w:color="auto"/>
              <w:bottom w:val="single" w:sz="4" w:space="0" w:color="auto"/>
            </w:tcBorders>
          </w:tcPr>
          <w:p w14:paraId="471D0936" w14:textId="77777777" w:rsidR="00503022" w:rsidRPr="009F1E45" w:rsidRDefault="00503022" w:rsidP="00811CB4">
            <w:pPr>
              <w:rPr>
                <w:rFonts w:asciiTheme="minorHAnsi" w:hAnsiTheme="minorHAnsi" w:cs="Arial"/>
                <w:sz w:val="16"/>
                <w:szCs w:val="16"/>
              </w:rPr>
            </w:pPr>
          </w:p>
        </w:tc>
        <w:tc>
          <w:tcPr>
            <w:tcW w:w="611" w:type="pct"/>
            <w:tcBorders>
              <w:top w:val="single" w:sz="4" w:space="0" w:color="auto"/>
              <w:left w:val="single" w:sz="4" w:space="0" w:color="auto"/>
              <w:tl2br w:val="single" w:sz="4" w:space="0" w:color="auto"/>
              <w:tr2bl w:val="single" w:sz="4" w:space="0" w:color="auto"/>
            </w:tcBorders>
          </w:tcPr>
          <w:p w14:paraId="3FF725E6" w14:textId="77777777" w:rsidR="00503022" w:rsidRPr="009F1E45" w:rsidRDefault="00503022" w:rsidP="00811CB4">
            <w:pPr>
              <w:rPr>
                <w:rFonts w:asciiTheme="minorHAnsi" w:hAnsiTheme="minorHAnsi" w:cs="Arial"/>
                <w:sz w:val="16"/>
                <w:szCs w:val="16"/>
              </w:rPr>
            </w:pPr>
          </w:p>
        </w:tc>
        <w:tc>
          <w:tcPr>
            <w:tcW w:w="1657" w:type="pct"/>
            <w:gridSpan w:val="3"/>
            <w:tcBorders>
              <w:top w:val="single" w:sz="4" w:space="0" w:color="auto"/>
              <w:left w:val="single" w:sz="4" w:space="0" w:color="auto"/>
              <w:bottom w:val="single" w:sz="4" w:space="0" w:color="auto"/>
              <w:right w:val="threeDEmboss" w:sz="6" w:space="0" w:color="auto"/>
            </w:tcBorders>
          </w:tcPr>
          <w:p w14:paraId="0775B4C3" w14:textId="77777777" w:rsidR="00503022" w:rsidRDefault="00503022" w:rsidP="00811CB4">
            <w:pPr>
              <w:rPr>
                <w:rFonts w:asciiTheme="minorHAnsi" w:hAnsiTheme="minorHAnsi" w:cs="Arial"/>
                <w:sz w:val="16"/>
                <w:szCs w:val="16"/>
              </w:rPr>
            </w:pPr>
            <w:r>
              <w:rPr>
                <w:rFonts w:asciiTheme="minorHAnsi" w:hAnsiTheme="minorHAnsi" w:cs="Arial"/>
                <w:sz w:val="16"/>
                <w:szCs w:val="16"/>
              </w:rPr>
              <w:t>Essence : Résineux</w:t>
            </w:r>
          </w:p>
        </w:tc>
      </w:tr>
    </w:tbl>
    <w:p w14:paraId="3E1A7713" w14:textId="77777777" w:rsidR="00503022" w:rsidRDefault="00503022" w:rsidP="00503022">
      <w:pPr>
        <w:rPr>
          <w:rFonts w:ascii="Arial" w:hAnsi="Arial" w:cs="Arial"/>
          <w:i/>
          <w:sz w:val="20"/>
          <w:szCs w:val="20"/>
        </w:rPr>
      </w:pPr>
    </w:p>
    <w:p w14:paraId="1856EAAC" w14:textId="77777777" w:rsidR="00503022" w:rsidRDefault="00503022" w:rsidP="00503022">
      <w:pPr>
        <w:jc w:val="both"/>
        <w:rPr>
          <w:rFonts w:ascii="Arial" w:hAnsi="Arial" w:cs="Arial"/>
          <w:i/>
          <w:sz w:val="20"/>
          <w:szCs w:val="20"/>
        </w:rPr>
      </w:pPr>
      <w:r w:rsidRPr="0009332A">
        <w:rPr>
          <w:rFonts w:ascii="Arial" w:hAnsi="Arial" w:cs="Arial"/>
          <w:i/>
          <w:sz w:val="20"/>
          <w:szCs w:val="20"/>
          <w:u w:val="single"/>
        </w:rPr>
        <w:t>Remarque</w:t>
      </w:r>
      <w:r>
        <w:rPr>
          <w:rFonts w:ascii="Arial" w:hAnsi="Arial" w:cs="Arial"/>
          <w:i/>
          <w:sz w:val="20"/>
          <w:szCs w:val="20"/>
        </w:rPr>
        <w:t xml:space="preserve"> : </w:t>
      </w:r>
    </w:p>
    <w:p w14:paraId="597588FF" w14:textId="77777777" w:rsidR="00503022" w:rsidRDefault="00503022" w:rsidP="00503022">
      <w:pPr>
        <w:jc w:val="both"/>
        <w:rPr>
          <w:rFonts w:ascii="Arial" w:hAnsi="Arial" w:cs="Arial"/>
          <w:i/>
          <w:sz w:val="20"/>
          <w:szCs w:val="20"/>
        </w:rPr>
      </w:pPr>
    </w:p>
    <w:p w14:paraId="0D15878A" w14:textId="68D8F065" w:rsidR="00503022" w:rsidRDefault="00503022" w:rsidP="00503022">
      <w:pPr>
        <w:pStyle w:val="Paragraphedeliste"/>
        <w:numPr>
          <w:ilvl w:val="0"/>
          <w:numId w:val="9"/>
        </w:numPr>
        <w:jc w:val="both"/>
        <w:rPr>
          <w:rFonts w:ascii="Arial" w:hAnsi="Arial" w:cs="Arial"/>
          <w:i/>
          <w:sz w:val="20"/>
          <w:szCs w:val="20"/>
        </w:rPr>
      </w:pPr>
      <w:r w:rsidRPr="00B72418">
        <w:rPr>
          <w:rFonts w:ascii="Arial" w:hAnsi="Arial" w:cs="Arial"/>
          <w:i/>
          <w:sz w:val="20"/>
          <w:szCs w:val="20"/>
        </w:rPr>
        <w:t>Les informations relatives à l'assemblage</w:t>
      </w:r>
      <w:r w:rsidR="00190EE6">
        <w:rPr>
          <w:rFonts w:ascii="Arial" w:hAnsi="Arial" w:cs="Arial"/>
          <w:i/>
          <w:sz w:val="20"/>
          <w:szCs w:val="20"/>
        </w:rPr>
        <w:t>, l’échelle et les formats</w:t>
      </w:r>
      <w:r w:rsidRPr="00B72418">
        <w:rPr>
          <w:rFonts w:ascii="Arial" w:hAnsi="Arial" w:cs="Arial"/>
          <w:i/>
          <w:sz w:val="20"/>
          <w:szCs w:val="20"/>
        </w:rPr>
        <w:t xml:space="preserve"> ne sont pas à prendre </w:t>
      </w:r>
      <w:r>
        <w:rPr>
          <w:rFonts w:ascii="Arial" w:hAnsi="Arial" w:cs="Arial"/>
          <w:i/>
          <w:sz w:val="20"/>
          <w:szCs w:val="20"/>
        </w:rPr>
        <w:t xml:space="preserve">en compte </w:t>
      </w:r>
      <w:r w:rsidRPr="00B72418">
        <w:rPr>
          <w:rFonts w:ascii="Arial" w:hAnsi="Arial" w:cs="Arial"/>
          <w:i/>
          <w:sz w:val="20"/>
          <w:szCs w:val="20"/>
        </w:rPr>
        <w:t>dans le cadre de cette étude.</w:t>
      </w:r>
    </w:p>
    <w:p w14:paraId="0DFD7800" w14:textId="77777777" w:rsidR="00503022" w:rsidRPr="000C2937" w:rsidRDefault="00503022" w:rsidP="00503022">
      <w:pPr>
        <w:pStyle w:val="Paragraphedeliste"/>
        <w:pageBreakBefore/>
        <w:numPr>
          <w:ilvl w:val="0"/>
          <w:numId w:val="7"/>
        </w:numPr>
        <w:pBdr>
          <w:top w:val="single" w:sz="4" w:space="1" w:color="auto"/>
          <w:left w:val="single" w:sz="4" w:space="4" w:color="auto"/>
          <w:bottom w:val="single" w:sz="4" w:space="1" w:color="auto"/>
          <w:right w:val="single" w:sz="4" w:space="4" w:color="auto"/>
        </w:pBdr>
        <w:ind w:left="360"/>
        <w:jc w:val="both"/>
        <w:rPr>
          <w:rFonts w:ascii="Arial" w:hAnsi="Arial" w:cs="Arial"/>
          <w:b/>
          <w:sz w:val="26"/>
          <w:szCs w:val="26"/>
          <w:lang w:eastAsia="en-US"/>
        </w:rPr>
      </w:pPr>
      <w:r w:rsidRPr="000C2937">
        <w:rPr>
          <w:rFonts w:ascii="Arial" w:hAnsi="Arial" w:cs="Arial"/>
          <w:b/>
          <w:sz w:val="26"/>
          <w:szCs w:val="26"/>
          <w:lang w:eastAsia="en-US"/>
        </w:rPr>
        <w:lastRenderedPageBreak/>
        <w:t>Description partielle des classes créées pour l'application de saisie des livraisons de bois</w:t>
      </w:r>
    </w:p>
    <w:p w14:paraId="4FF15AAF" w14:textId="7828B37B" w:rsidR="00503022" w:rsidRDefault="00503022" w:rsidP="00503022">
      <w:pPr>
        <w:rPr>
          <w:rFonts w:ascii="Arial" w:hAnsi="Arial" w:cs="Arial"/>
          <w:sz w:val="22"/>
        </w:rPr>
      </w:pPr>
    </w:p>
    <w:p w14:paraId="7930DEBC" w14:textId="289DDF3F" w:rsidR="00503022" w:rsidRPr="001D6F0B" w:rsidRDefault="00F1266C" w:rsidP="00503022">
      <w:pPr>
        <w:jc w:val="center"/>
        <w:rPr>
          <w:rFonts w:ascii="Arial" w:hAnsi="Arial" w:cs="Arial"/>
          <w:sz w:val="22"/>
        </w:rPr>
      </w:pPr>
      <w:r>
        <w:rPr>
          <w:noProof/>
        </w:rPr>
        <w:drawing>
          <wp:inline distT="0" distB="0" distL="0" distR="0" wp14:anchorId="4B8A35F0" wp14:editId="0C32245B">
            <wp:extent cx="6120130" cy="4015105"/>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M-CaptureD3.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4015105"/>
                    </a:xfrm>
                    <a:prstGeom prst="rect">
                      <a:avLst/>
                    </a:prstGeom>
                  </pic:spPr>
                </pic:pic>
              </a:graphicData>
            </a:graphic>
          </wp:inline>
        </w:drawing>
      </w:r>
      <w:r w:rsidR="00503022">
        <w:rPr>
          <w:noProof/>
        </w:rPr>
        <w:t xml:space="preserve"> </w:t>
      </w:r>
    </w:p>
    <w:p w14:paraId="62DDD977" w14:textId="77777777" w:rsidR="00503022" w:rsidRDefault="00503022" w:rsidP="00503022">
      <w:pPr>
        <w:rPr>
          <w:rFonts w:ascii="Arial" w:hAnsi="Arial" w:cs="Arial"/>
          <w:sz w:val="22"/>
        </w:rPr>
      </w:pPr>
    </w:p>
    <w:p w14:paraId="73EC9E24" w14:textId="77777777" w:rsidR="00503022" w:rsidRPr="001D6F0B" w:rsidRDefault="00503022" w:rsidP="00503022">
      <w:pPr>
        <w:spacing w:after="200" w:line="276" w:lineRule="auto"/>
        <w:jc w:val="both"/>
        <w:rPr>
          <w:rFonts w:ascii="Arial" w:hAnsi="Arial" w:cs="Arial"/>
          <w:sz w:val="22"/>
        </w:rPr>
      </w:pPr>
      <w:r w:rsidRPr="001D6F0B">
        <w:rPr>
          <w:rFonts w:ascii="Arial" w:hAnsi="Arial" w:cs="Arial"/>
          <w:sz w:val="22"/>
        </w:rPr>
        <w:t>Les classes DAO contiennent les méthodes accédant à la base de données implantée sur la tablette mobile.</w:t>
      </w:r>
    </w:p>
    <w:p w14:paraId="577BCB34" w14:textId="77777777" w:rsidR="00503022" w:rsidRPr="001D6F0B" w:rsidRDefault="00503022" w:rsidP="00503022">
      <w:pPr>
        <w:spacing w:after="200" w:line="276" w:lineRule="auto"/>
        <w:jc w:val="both"/>
        <w:rPr>
          <w:rFonts w:ascii="Arial" w:hAnsi="Arial" w:cs="Arial"/>
          <w:sz w:val="22"/>
        </w:rPr>
      </w:pPr>
      <w:r w:rsidRPr="001D6F0B">
        <w:rPr>
          <w:rFonts w:ascii="Arial" w:hAnsi="Arial" w:cs="Arial"/>
          <w:sz w:val="22"/>
        </w:rPr>
        <w:t xml:space="preserve">Cette base de données, qui contient les commandes venant d'être livrées, est chargée à partir de la base de données centralisée de l'application </w:t>
      </w:r>
      <w:r>
        <w:rPr>
          <w:rFonts w:ascii="Arial" w:hAnsi="Arial" w:cs="Arial"/>
          <w:i/>
          <w:sz w:val="22"/>
        </w:rPr>
        <w:t>w</w:t>
      </w:r>
      <w:r w:rsidRPr="00D74E54">
        <w:rPr>
          <w:rFonts w:ascii="Arial" w:hAnsi="Arial" w:cs="Arial"/>
          <w:i/>
          <w:sz w:val="22"/>
        </w:rPr>
        <w:t>eb</w:t>
      </w:r>
      <w:r w:rsidRPr="001D6F0B">
        <w:rPr>
          <w:rFonts w:ascii="Arial" w:hAnsi="Arial" w:cs="Arial"/>
          <w:sz w:val="22"/>
        </w:rPr>
        <w:t xml:space="preserve"> de gestion du stock de bois.</w:t>
      </w:r>
    </w:p>
    <w:p w14:paraId="432F7B1B" w14:textId="77777777" w:rsidR="00503022" w:rsidRDefault="00503022" w:rsidP="00503022">
      <w:pPr>
        <w:rPr>
          <w:rFonts w:ascii="Arial" w:hAnsi="Arial" w:cs="Arial"/>
          <w:sz w:val="22"/>
        </w:rPr>
      </w:pPr>
    </w:p>
    <w:p w14:paraId="0F92A642" w14:textId="77777777" w:rsidR="00503022" w:rsidRPr="009311B1" w:rsidRDefault="00503022" w:rsidP="00503022">
      <w:pPr>
        <w:rPr>
          <w:rFonts w:ascii="Arial" w:hAnsi="Arial" w:cs="Arial"/>
          <w:sz w:val="22"/>
        </w:rPr>
      </w:pPr>
      <w:r w:rsidRPr="009311B1">
        <w:rPr>
          <w:rFonts w:ascii="Arial" w:hAnsi="Arial" w:cs="Arial"/>
          <w:sz w:val="22"/>
          <w:u w:val="single"/>
        </w:rPr>
        <w:t>Class CommandeFournisseur</w:t>
      </w:r>
      <w:r>
        <w:rPr>
          <w:rFonts w:ascii="Arial" w:hAnsi="Arial" w:cs="Arial"/>
          <w:sz w:val="22"/>
          <w:u w:val="single"/>
        </w:rPr>
        <w:t xml:space="preserve"> </w:t>
      </w:r>
      <w:r w:rsidRPr="009311B1">
        <w:rPr>
          <w:rFonts w:ascii="Arial" w:hAnsi="Arial" w:cs="Arial"/>
          <w:sz w:val="22"/>
        </w:rPr>
        <w:t>{</w:t>
      </w:r>
    </w:p>
    <w:p w14:paraId="0800F797" w14:textId="77777777" w:rsidR="00503022" w:rsidRPr="009311B1" w:rsidRDefault="00503022" w:rsidP="00503022">
      <w:pPr>
        <w:ind w:left="284"/>
        <w:rPr>
          <w:rFonts w:ascii="Arial" w:hAnsi="Arial" w:cs="Arial"/>
          <w:i/>
          <w:sz w:val="22"/>
        </w:rPr>
      </w:pPr>
      <w:r w:rsidRPr="009311B1">
        <w:rPr>
          <w:rFonts w:ascii="Arial" w:hAnsi="Arial" w:cs="Arial"/>
          <w:i/>
          <w:sz w:val="22"/>
        </w:rPr>
        <w:t>//attributs privés</w:t>
      </w:r>
    </w:p>
    <w:p w14:paraId="28270584" w14:textId="77777777" w:rsidR="00503022" w:rsidRPr="001B2AA3" w:rsidRDefault="00503022" w:rsidP="00503022">
      <w:pPr>
        <w:ind w:left="709"/>
        <w:rPr>
          <w:rFonts w:ascii="Arial" w:hAnsi="Arial" w:cs="Arial"/>
          <w:sz w:val="22"/>
          <w:lang w:val="en-US"/>
        </w:rPr>
      </w:pPr>
      <w:r w:rsidRPr="001B2AA3">
        <w:rPr>
          <w:rFonts w:ascii="Arial" w:hAnsi="Arial" w:cs="Arial"/>
          <w:sz w:val="22"/>
          <w:lang w:val="en-US"/>
        </w:rPr>
        <w:t>private String num;</w:t>
      </w:r>
    </w:p>
    <w:p w14:paraId="7C0B727D" w14:textId="77777777" w:rsidR="00503022" w:rsidRPr="001B2AA3" w:rsidRDefault="00503022" w:rsidP="00503022">
      <w:pPr>
        <w:ind w:left="709"/>
        <w:rPr>
          <w:rFonts w:ascii="Arial" w:hAnsi="Arial" w:cs="Arial"/>
          <w:sz w:val="22"/>
          <w:lang w:val="en-US"/>
        </w:rPr>
      </w:pPr>
      <w:r w:rsidRPr="001B2AA3">
        <w:rPr>
          <w:rFonts w:ascii="Arial" w:hAnsi="Arial" w:cs="Arial"/>
          <w:sz w:val="22"/>
          <w:lang w:val="en-US"/>
        </w:rPr>
        <w:t>private String date;</w:t>
      </w:r>
    </w:p>
    <w:p w14:paraId="5E3427EF" w14:textId="77777777" w:rsidR="00503022" w:rsidRPr="009311B1" w:rsidRDefault="00503022" w:rsidP="00503022">
      <w:pPr>
        <w:ind w:left="709"/>
        <w:rPr>
          <w:rFonts w:ascii="Arial" w:hAnsi="Arial" w:cs="Arial"/>
          <w:sz w:val="22"/>
        </w:rPr>
      </w:pPr>
      <w:r w:rsidRPr="009311B1">
        <w:rPr>
          <w:rFonts w:ascii="Arial" w:hAnsi="Arial" w:cs="Arial"/>
          <w:sz w:val="22"/>
        </w:rPr>
        <w:t>private String nomFournisseur;</w:t>
      </w:r>
    </w:p>
    <w:p w14:paraId="11ECE5DA" w14:textId="77777777" w:rsidR="00503022" w:rsidRPr="009311B1" w:rsidRDefault="00503022" w:rsidP="00503022">
      <w:pPr>
        <w:rPr>
          <w:rFonts w:ascii="Arial" w:hAnsi="Arial" w:cs="Arial"/>
          <w:sz w:val="22"/>
        </w:rPr>
      </w:pPr>
    </w:p>
    <w:p w14:paraId="483A907F" w14:textId="77777777" w:rsidR="00503022" w:rsidRPr="009311B1" w:rsidRDefault="00503022" w:rsidP="00503022">
      <w:pPr>
        <w:ind w:left="284"/>
        <w:rPr>
          <w:rFonts w:ascii="Arial" w:hAnsi="Arial" w:cs="Arial"/>
          <w:i/>
          <w:sz w:val="22"/>
        </w:rPr>
      </w:pPr>
      <w:r w:rsidRPr="009311B1">
        <w:rPr>
          <w:rFonts w:ascii="Arial" w:hAnsi="Arial" w:cs="Arial"/>
          <w:i/>
          <w:sz w:val="22"/>
        </w:rPr>
        <w:t>//accesseurs</w:t>
      </w:r>
    </w:p>
    <w:p w14:paraId="09C629BD" w14:textId="77777777" w:rsidR="00503022" w:rsidRPr="001B2AA3" w:rsidRDefault="00503022" w:rsidP="00503022">
      <w:pPr>
        <w:ind w:left="709"/>
        <w:rPr>
          <w:rFonts w:ascii="Arial" w:hAnsi="Arial" w:cs="Arial"/>
          <w:sz w:val="22"/>
          <w:lang w:val="en-US"/>
        </w:rPr>
      </w:pPr>
      <w:r w:rsidRPr="001B2AA3">
        <w:rPr>
          <w:rFonts w:ascii="Arial" w:hAnsi="Arial" w:cs="Arial"/>
          <w:sz w:val="22"/>
          <w:lang w:val="en-US"/>
        </w:rPr>
        <w:t>public String getNum( )  { return this.num; }</w:t>
      </w:r>
    </w:p>
    <w:p w14:paraId="123BE3B9" w14:textId="77777777" w:rsidR="00503022" w:rsidRPr="009311B1" w:rsidRDefault="00503022" w:rsidP="00503022">
      <w:pPr>
        <w:ind w:left="709"/>
        <w:rPr>
          <w:rFonts w:ascii="Arial" w:hAnsi="Arial" w:cs="Arial"/>
          <w:sz w:val="22"/>
          <w:lang w:val="en-US"/>
        </w:rPr>
      </w:pPr>
      <w:r w:rsidRPr="009311B1">
        <w:rPr>
          <w:rFonts w:ascii="Arial" w:hAnsi="Arial" w:cs="Arial"/>
          <w:sz w:val="22"/>
          <w:lang w:val="en-US"/>
        </w:rPr>
        <w:t>public String getDate ( )  { return this.date; }</w:t>
      </w:r>
    </w:p>
    <w:p w14:paraId="1E9BDC31" w14:textId="77777777" w:rsidR="00503022" w:rsidRPr="009311B1" w:rsidRDefault="00503022" w:rsidP="00503022">
      <w:pPr>
        <w:ind w:left="709"/>
        <w:rPr>
          <w:rFonts w:ascii="Arial" w:hAnsi="Arial" w:cs="Arial"/>
          <w:sz w:val="22"/>
        </w:rPr>
      </w:pPr>
      <w:r w:rsidRPr="009311B1">
        <w:rPr>
          <w:rFonts w:ascii="Arial" w:hAnsi="Arial" w:cs="Arial"/>
          <w:sz w:val="22"/>
        </w:rPr>
        <w:t>public String getNomFournisseur( )  { return this.nomFournisseur; }</w:t>
      </w:r>
    </w:p>
    <w:p w14:paraId="5C5B0F2D" w14:textId="77777777" w:rsidR="00503022" w:rsidRPr="009311B1" w:rsidRDefault="00503022" w:rsidP="00503022">
      <w:pPr>
        <w:rPr>
          <w:rFonts w:ascii="Arial" w:hAnsi="Arial" w:cs="Arial"/>
          <w:sz w:val="22"/>
        </w:rPr>
      </w:pPr>
      <w:r w:rsidRPr="009311B1">
        <w:rPr>
          <w:rFonts w:ascii="Arial" w:hAnsi="Arial" w:cs="Arial"/>
          <w:sz w:val="22"/>
        </w:rPr>
        <w:t>}</w:t>
      </w:r>
    </w:p>
    <w:p w14:paraId="2C622736" w14:textId="77777777" w:rsidR="00503022" w:rsidRDefault="00503022" w:rsidP="00503022">
      <w:pPr>
        <w:rPr>
          <w:rFonts w:ascii="Arial" w:hAnsi="Arial" w:cs="Arial"/>
          <w:sz w:val="22"/>
        </w:rPr>
      </w:pPr>
      <w:r>
        <w:rPr>
          <w:rFonts w:ascii="Arial" w:hAnsi="Arial" w:cs="Arial"/>
          <w:sz w:val="22"/>
        </w:rPr>
        <w:br w:type="page"/>
      </w:r>
    </w:p>
    <w:p w14:paraId="4C8711BE" w14:textId="77777777" w:rsidR="00503022" w:rsidRPr="009311B1" w:rsidRDefault="00503022" w:rsidP="00503022">
      <w:pPr>
        <w:rPr>
          <w:rFonts w:ascii="Arial" w:hAnsi="Arial" w:cs="Arial"/>
          <w:sz w:val="22"/>
        </w:rPr>
      </w:pPr>
      <w:r w:rsidRPr="009311B1">
        <w:rPr>
          <w:rFonts w:ascii="Arial" w:hAnsi="Arial" w:cs="Arial"/>
          <w:sz w:val="22"/>
          <w:u w:val="single"/>
        </w:rPr>
        <w:lastRenderedPageBreak/>
        <w:t>Class CommandeFournisseurDAO</w:t>
      </w:r>
      <w:r>
        <w:rPr>
          <w:rFonts w:ascii="Arial" w:hAnsi="Arial" w:cs="Arial"/>
          <w:sz w:val="22"/>
          <w:u w:val="single"/>
        </w:rPr>
        <w:t xml:space="preserve"> </w:t>
      </w:r>
      <w:r w:rsidRPr="009311B1">
        <w:rPr>
          <w:rFonts w:ascii="Arial" w:hAnsi="Arial" w:cs="Arial"/>
          <w:sz w:val="22"/>
        </w:rPr>
        <w:t>{</w:t>
      </w:r>
    </w:p>
    <w:p w14:paraId="74C078AB" w14:textId="77777777" w:rsidR="00503022" w:rsidRPr="009311B1" w:rsidRDefault="00503022" w:rsidP="00503022">
      <w:pPr>
        <w:ind w:left="284"/>
        <w:rPr>
          <w:rFonts w:ascii="Arial" w:hAnsi="Arial" w:cs="Arial"/>
          <w:i/>
          <w:sz w:val="22"/>
        </w:rPr>
      </w:pPr>
      <w:r w:rsidRPr="009311B1">
        <w:rPr>
          <w:rFonts w:ascii="Arial" w:hAnsi="Arial" w:cs="Arial"/>
          <w:i/>
          <w:sz w:val="22"/>
        </w:rPr>
        <w:t>// Méthode retournant une collection d'objets "CommandeFournisseur" remplie avec</w:t>
      </w:r>
    </w:p>
    <w:p w14:paraId="16E21F60" w14:textId="77777777" w:rsidR="00503022" w:rsidRPr="009311B1" w:rsidRDefault="00503022" w:rsidP="00503022">
      <w:pPr>
        <w:ind w:left="284"/>
        <w:rPr>
          <w:rFonts w:ascii="Arial" w:hAnsi="Arial" w:cs="Arial"/>
          <w:i/>
          <w:sz w:val="22"/>
        </w:rPr>
      </w:pPr>
      <w:r w:rsidRPr="009311B1">
        <w:rPr>
          <w:rFonts w:ascii="Arial" w:hAnsi="Arial" w:cs="Arial"/>
          <w:i/>
          <w:sz w:val="22"/>
        </w:rPr>
        <w:t>// toutes les commandes figurant dans la base de données locale</w:t>
      </w:r>
    </w:p>
    <w:p w14:paraId="7BDA6509" w14:textId="77777777" w:rsidR="00503022" w:rsidRPr="009311B1" w:rsidRDefault="00503022" w:rsidP="00503022">
      <w:pPr>
        <w:ind w:left="709"/>
        <w:rPr>
          <w:rFonts w:ascii="Arial" w:hAnsi="Arial" w:cs="Arial"/>
          <w:sz w:val="22"/>
        </w:rPr>
      </w:pPr>
      <w:r w:rsidRPr="009311B1">
        <w:rPr>
          <w:rFonts w:ascii="Arial" w:hAnsi="Arial" w:cs="Arial"/>
          <w:sz w:val="22"/>
        </w:rPr>
        <w:t xml:space="preserve">public </w:t>
      </w:r>
      <w:r>
        <w:rPr>
          <w:rFonts w:ascii="Arial" w:hAnsi="Arial" w:cs="Arial"/>
          <w:sz w:val="22"/>
        </w:rPr>
        <w:t xml:space="preserve">static </w:t>
      </w:r>
      <w:r w:rsidRPr="009311B1">
        <w:rPr>
          <w:rFonts w:ascii="Arial" w:hAnsi="Arial" w:cs="Arial"/>
          <w:sz w:val="22"/>
        </w:rPr>
        <w:t>ArrayList&lt;CommandeFournisseur&gt;</w:t>
      </w:r>
      <w:r>
        <w:rPr>
          <w:rFonts w:ascii="Arial" w:hAnsi="Arial" w:cs="Arial"/>
          <w:sz w:val="22"/>
        </w:rPr>
        <w:t xml:space="preserve"> </w:t>
      </w:r>
      <w:r w:rsidRPr="009311B1">
        <w:rPr>
          <w:rFonts w:ascii="Arial" w:hAnsi="Arial" w:cs="Arial"/>
          <w:sz w:val="22"/>
        </w:rPr>
        <w:t>chargerCommandes()</w:t>
      </w:r>
      <w:r>
        <w:rPr>
          <w:rFonts w:ascii="Arial" w:hAnsi="Arial" w:cs="Arial"/>
          <w:sz w:val="22"/>
        </w:rPr>
        <w:t xml:space="preserve"> </w:t>
      </w:r>
      <w:r w:rsidRPr="009311B1">
        <w:rPr>
          <w:rFonts w:ascii="Arial" w:hAnsi="Arial" w:cs="Arial"/>
          <w:sz w:val="22"/>
        </w:rPr>
        <w:t>{</w:t>
      </w:r>
    </w:p>
    <w:p w14:paraId="04630F32" w14:textId="77777777" w:rsidR="00503022" w:rsidRPr="009311B1" w:rsidRDefault="00503022" w:rsidP="00503022">
      <w:pPr>
        <w:ind w:left="709"/>
        <w:rPr>
          <w:rFonts w:ascii="Arial" w:hAnsi="Arial" w:cs="Arial"/>
          <w:sz w:val="22"/>
        </w:rPr>
      </w:pPr>
      <w:r w:rsidRPr="009311B1">
        <w:rPr>
          <w:rFonts w:ascii="Arial" w:hAnsi="Arial" w:cs="Arial"/>
          <w:sz w:val="22"/>
        </w:rPr>
        <w:t xml:space="preserve">      - - - - - - - - - - - - - - -</w:t>
      </w:r>
    </w:p>
    <w:p w14:paraId="674AADA1" w14:textId="77777777" w:rsidR="00503022" w:rsidRPr="009311B1" w:rsidRDefault="00503022" w:rsidP="00503022">
      <w:pPr>
        <w:ind w:left="709"/>
        <w:rPr>
          <w:rFonts w:ascii="Arial" w:hAnsi="Arial" w:cs="Arial"/>
          <w:sz w:val="22"/>
        </w:rPr>
      </w:pPr>
      <w:r w:rsidRPr="009311B1">
        <w:rPr>
          <w:rFonts w:ascii="Arial" w:hAnsi="Arial" w:cs="Arial"/>
          <w:sz w:val="22"/>
        </w:rPr>
        <w:t>}</w:t>
      </w:r>
    </w:p>
    <w:p w14:paraId="36F3E9BB" w14:textId="77777777" w:rsidR="00503022" w:rsidRPr="009311B1" w:rsidRDefault="00503022" w:rsidP="00503022">
      <w:pPr>
        <w:rPr>
          <w:rFonts w:ascii="Arial" w:hAnsi="Arial" w:cs="Arial"/>
          <w:sz w:val="22"/>
        </w:rPr>
      </w:pPr>
      <w:r w:rsidRPr="009311B1">
        <w:rPr>
          <w:rFonts w:ascii="Arial" w:hAnsi="Arial" w:cs="Arial"/>
          <w:sz w:val="22"/>
        </w:rPr>
        <w:t>}</w:t>
      </w:r>
    </w:p>
    <w:p w14:paraId="465A8885" w14:textId="77777777" w:rsidR="00503022" w:rsidRPr="00076773" w:rsidRDefault="00503022" w:rsidP="00503022">
      <w:pPr>
        <w:rPr>
          <w:rFonts w:ascii="Arial" w:hAnsi="Arial" w:cs="Arial"/>
          <w:sz w:val="20"/>
          <w:szCs w:val="20"/>
        </w:rPr>
      </w:pPr>
    </w:p>
    <w:p w14:paraId="1A342B23" w14:textId="77777777" w:rsidR="00503022" w:rsidRPr="009311B1" w:rsidRDefault="00503022" w:rsidP="00503022">
      <w:pPr>
        <w:rPr>
          <w:rFonts w:ascii="Arial" w:hAnsi="Arial" w:cs="Arial"/>
          <w:sz w:val="22"/>
        </w:rPr>
      </w:pPr>
      <w:r w:rsidRPr="009311B1">
        <w:rPr>
          <w:rFonts w:ascii="Arial" w:hAnsi="Arial" w:cs="Arial"/>
          <w:sz w:val="22"/>
          <w:u w:val="single"/>
        </w:rPr>
        <w:t>Class MatierePremiere</w:t>
      </w:r>
      <w:r>
        <w:rPr>
          <w:rFonts w:ascii="Arial" w:hAnsi="Arial" w:cs="Arial"/>
          <w:sz w:val="22"/>
          <w:u w:val="single"/>
        </w:rPr>
        <w:t xml:space="preserve"> </w:t>
      </w:r>
      <w:r w:rsidRPr="009311B1">
        <w:rPr>
          <w:rFonts w:ascii="Arial" w:hAnsi="Arial" w:cs="Arial"/>
          <w:sz w:val="22"/>
        </w:rPr>
        <w:t>{</w:t>
      </w:r>
    </w:p>
    <w:p w14:paraId="5E67A8DE" w14:textId="77777777" w:rsidR="00503022" w:rsidRPr="009311B1" w:rsidRDefault="00503022" w:rsidP="00503022">
      <w:pPr>
        <w:ind w:left="284"/>
        <w:rPr>
          <w:rFonts w:ascii="Arial" w:hAnsi="Arial" w:cs="Arial"/>
          <w:i/>
          <w:sz w:val="22"/>
        </w:rPr>
      </w:pPr>
      <w:r w:rsidRPr="009311B1">
        <w:rPr>
          <w:rFonts w:ascii="Arial" w:hAnsi="Arial" w:cs="Arial"/>
          <w:i/>
          <w:sz w:val="22"/>
        </w:rPr>
        <w:t>//attributs privés</w:t>
      </w:r>
    </w:p>
    <w:p w14:paraId="49C62D9B" w14:textId="77777777" w:rsidR="00503022" w:rsidRPr="009311B1" w:rsidRDefault="00503022" w:rsidP="00503022">
      <w:pPr>
        <w:ind w:left="709"/>
        <w:rPr>
          <w:rFonts w:ascii="Arial" w:hAnsi="Arial" w:cs="Arial"/>
          <w:sz w:val="22"/>
        </w:rPr>
      </w:pPr>
      <w:r>
        <w:rPr>
          <w:rFonts w:ascii="Arial" w:hAnsi="Arial" w:cs="Arial"/>
          <w:sz w:val="22"/>
        </w:rPr>
        <w:t>p</w:t>
      </w:r>
      <w:r w:rsidRPr="009311B1">
        <w:rPr>
          <w:rFonts w:ascii="Arial" w:hAnsi="Arial" w:cs="Arial"/>
          <w:sz w:val="22"/>
        </w:rPr>
        <w:t>rivate</w:t>
      </w:r>
      <w:r>
        <w:rPr>
          <w:rFonts w:ascii="Arial" w:hAnsi="Arial" w:cs="Arial"/>
          <w:sz w:val="22"/>
        </w:rPr>
        <w:t xml:space="preserve"> </w:t>
      </w:r>
      <w:r w:rsidRPr="009311B1">
        <w:rPr>
          <w:rFonts w:ascii="Arial" w:hAnsi="Arial" w:cs="Arial"/>
          <w:sz w:val="22"/>
        </w:rPr>
        <w:t>int</w:t>
      </w:r>
      <w:r>
        <w:rPr>
          <w:rFonts w:ascii="Arial" w:hAnsi="Arial" w:cs="Arial"/>
          <w:sz w:val="22"/>
        </w:rPr>
        <w:t xml:space="preserve"> </w:t>
      </w:r>
      <w:r w:rsidRPr="009311B1">
        <w:rPr>
          <w:rFonts w:ascii="Arial" w:hAnsi="Arial" w:cs="Arial"/>
          <w:sz w:val="22"/>
        </w:rPr>
        <w:t>id;</w:t>
      </w:r>
    </w:p>
    <w:p w14:paraId="52D06ECC" w14:textId="77777777" w:rsidR="00503022" w:rsidRPr="00D4057E" w:rsidRDefault="00503022" w:rsidP="00503022">
      <w:pPr>
        <w:ind w:left="709"/>
        <w:rPr>
          <w:rFonts w:ascii="Arial" w:hAnsi="Arial" w:cs="Arial"/>
          <w:sz w:val="22"/>
        </w:rPr>
      </w:pPr>
      <w:r w:rsidRPr="00D4057E">
        <w:rPr>
          <w:rFonts w:ascii="Arial" w:hAnsi="Arial" w:cs="Arial"/>
          <w:sz w:val="22"/>
        </w:rPr>
        <w:t xml:space="preserve">private String </w:t>
      </w:r>
      <w:r>
        <w:rPr>
          <w:rFonts w:ascii="Arial" w:hAnsi="Arial" w:cs="Arial"/>
          <w:sz w:val="22"/>
        </w:rPr>
        <w:t>libelle</w:t>
      </w:r>
      <w:r w:rsidRPr="00D4057E">
        <w:rPr>
          <w:rFonts w:ascii="Arial" w:hAnsi="Arial" w:cs="Arial"/>
          <w:sz w:val="22"/>
        </w:rPr>
        <w:t>;</w:t>
      </w:r>
    </w:p>
    <w:p w14:paraId="213759A2" w14:textId="77777777" w:rsidR="00503022" w:rsidRPr="009311B1" w:rsidRDefault="00503022" w:rsidP="00503022">
      <w:pPr>
        <w:ind w:left="709"/>
        <w:rPr>
          <w:rFonts w:ascii="Arial" w:hAnsi="Arial" w:cs="Arial"/>
          <w:sz w:val="22"/>
        </w:rPr>
      </w:pPr>
      <w:r w:rsidRPr="009311B1">
        <w:rPr>
          <w:rFonts w:ascii="Arial" w:hAnsi="Arial" w:cs="Arial"/>
          <w:sz w:val="22"/>
        </w:rPr>
        <w:t>private String longueur;</w:t>
      </w:r>
    </w:p>
    <w:p w14:paraId="6376674D" w14:textId="77777777" w:rsidR="00503022" w:rsidRPr="00D4057E" w:rsidRDefault="00503022" w:rsidP="00503022">
      <w:pPr>
        <w:ind w:left="709"/>
        <w:rPr>
          <w:rFonts w:ascii="Arial" w:hAnsi="Arial" w:cs="Arial"/>
          <w:sz w:val="22"/>
        </w:rPr>
      </w:pPr>
      <w:r w:rsidRPr="00D4057E">
        <w:rPr>
          <w:rFonts w:ascii="Arial" w:hAnsi="Arial" w:cs="Arial"/>
          <w:sz w:val="22"/>
        </w:rPr>
        <w:t>private String largeur;</w:t>
      </w:r>
    </w:p>
    <w:p w14:paraId="5065F1CD" w14:textId="77777777" w:rsidR="00503022" w:rsidRPr="00D4057E" w:rsidRDefault="00503022" w:rsidP="00503022">
      <w:pPr>
        <w:ind w:left="709"/>
        <w:rPr>
          <w:rFonts w:ascii="Arial" w:hAnsi="Arial" w:cs="Arial"/>
          <w:sz w:val="22"/>
        </w:rPr>
      </w:pPr>
      <w:r w:rsidRPr="00D4057E">
        <w:rPr>
          <w:rFonts w:ascii="Arial" w:hAnsi="Arial" w:cs="Arial"/>
          <w:sz w:val="22"/>
        </w:rPr>
        <w:t>private String epaisseur;</w:t>
      </w:r>
    </w:p>
    <w:p w14:paraId="71FA36D6" w14:textId="77777777" w:rsidR="00503022" w:rsidRPr="00076773" w:rsidRDefault="00503022" w:rsidP="00503022">
      <w:pPr>
        <w:ind w:left="284"/>
        <w:rPr>
          <w:rFonts w:ascii="Arial" w:hAnsi="Arial" w:cs="Arial"/>
          <w:sz w:val="20"/>
          <w:szCs w:val="20"/>
        </w:rPr>
      </w:pPr>
    </w:p>
    <w:p w14:paraId="2716A921" w14:textId="77777777" w:rsidR="00503022" w:rsidRDefault="00503022" w:rsidP="00076773">
      <w:pPr>
        <w:ind w:left="284"/>
        <w:rPr>
          <w:rFonts w:ascii="Arial" w:hAnsi="Arial" w:cs="Arial"/>
          <w:i/>
          <w:sz w:val="22"/>
        </w:rPr>
      </w:pPr>
      <w:r w:rsidRPr="00D4057E">
        <w:rPr>
          <w:rFonts w:ascii="Arial" w:hAnsi="Arial" w:cs="Arial"/>
          <w:i/>
          <w:sz w:val="22"/>
        </w:rPr>
        <w:t>//accesseurs</w:t>
      </w:r>
    </w:p>
    <w:p w14:paraId="2B63145B" w14:textId="77777777" w:rsidR="00503022" w:rsidRPr="001B2AA3" w:rsidRDefault="00503022" w:rsidP="00503022">
      <w:pPr>
        <w:ind w:left="284"/>
        <w:rPr>
          <w:rFonts w:ascii="Arial" w:hAnsi="Arial" w:cs="Arial"/>
          <w:sz w:val="22"/>
          <w:lang w:val="en-US"/>
        </w:rPr>
      </w:pPr>
      <w:r>
        <w:rPr>
          <w:rFonts w:ascii="Arial" w:hAnsi="Arial" w:cs="Arial"/>
          <w:i/>
          <w:sz w:val="22"/>
        </w:rPr>
        <w:tab/>
      </w:r>
      <w:r w:rsidRPr="001B2AA3">
        <w:rPr>
          <w:rFonts w:ascii="Arial" w:hAnsi="Arial" w:cs="Arial"/>
          <w:sz w:val="22"/>
          <w:lang w:val="en-US"/>
        </w:rPr>
        <w:t>public int getId () { return this.id ; }</w:t>
      </w:r>
    </w:p>
    <w:p w14:paraId="02B4C790" w14:textId="77777777" w:rsidR="00503022" w:rsidRPr="009311B1" w:rsidRDefault="00503022" w:rsidP="00503022">
      <w:pPr>
        <w:ind w:left="709"/>
        <w:rPr>
          <w:rFonts w:ascii="Arial" w:hAnsi="Arial" w:cs="Arial"/>
          <w:sz w:val="22"/>
          <w:lang w:val="en-US"/>
        </w:rPr>
      </w:pPr>
      <w:r w:rsidRPr="009311B1">
        <w:rPr>
          <w:rFonts w:ascii="Arial" w:hAnsi="Arial" w:cs="Arial"/>
          <w:sz w:val="22"/>
          <w:lang w:val="en-US"/>
        </w:rPr>
        <w:t>public String getLongueur ( )  { return this.longueur; }</w:t>
      </w:r>
    </w:p>
    <w:p w14:paraId="6C5888E5" w14:textId="77777777" w:rsidR="00503022" w:rsidRPr="009311B1" w:rsidRDefault="00503022" w:rsidP="00503022">
      <w:pPr>
        <w:ind w:left="709"/>
        <w:rPr>
          <w:rFonts w:ascii="Arial" w:hAnsi="Arial" w:cs="Arial"/>
          <w:sz w:val="22"/>
          <w:lang w:val="en-US"/>
        </w:rPr>
      </w:pPr>
      <w:r w:rsidRPr="009311B1">
        <w:rPr>
          <w:rFonts w:ascii="Arial" w:hAnsi="Arial" w:cs="Arial"/>
          <w:sz w:val="22"/>
          <w:lang w:val="en-US"/>
        </w:rPr>
        <w:t>public String getLargeur ( )  { return this.largeur; }</w:t>
      </w:r>
    </w:p>
    <w:p w14:paraId="2C1F144A" w14:textId="77777777" w:rsidR="00076773" w:rsidRDefault="00503022" w:rsidP="00076773">
      <w:pPr>
        <w:ind w:left="709"/>
        <w:rPr>
          <w:rFonts w:ascii="Arial" w:hAnsi="Arial" w:cs="Arial"/>
          <w:sz w:val="22"/>
          <w:lang w:val="en-US"/>
        </w:rPr>
      </w:pPr>
      <w:r w:rsidRPr="009311B1">
        <w:rPr>
          <w:rFonts w:ascii="Arial" w:hAnsi="Arial" w:cs="Arial"/>
          <w:sz w:val="22"/>
          <w:lang w:val="en-US"/>
        </w:rPr>
        <w:t>public String getEpaisseur ( )  { return this.epaisseur; }</w:t>
      </w:r>
      <w:r w:rsidR="00076773" w:rsidRPr="00076773">
        <w:rPr>
          <w:rFonts w:ascii="Arial" w:hAnsi="Arial" w:cs="Arial"/>
          <w:sz w:val="22"/>
          <w:lang w:val="en-US"/>
        </w:rPr>
        <w:t xml:space="preserve"> </w:t>
      </w:r>
    </w:p>
    <w:p w14:paraId="64D85753" w14:textId="04582A0D" w:rsidR="00076773" w:rsidRPr="00076773" w:rsidRDefault="00076773" w:rsidP="00076773">
      <w:pPr>
        <w:ind w:left="709"/>
        <w:rPr>
          <w:rFonts w:ascii="Arial" w:hAnsi="Arial" w:cs="Arial"/>
          <w:sz w:val="22"/>
        </w:rPr>
      </w:pPr>
      <w:r w:rsidRPr="00076773">
        <w:rPr>
          <w:rFonts w:ascii="Arial" w:hAnsi="Arial" w:cs="Arial"/>
          <w:sz w:val="22"/>
        </w:rPr>
        <w:t>@override</w:t>
      </w:r>
    </w:p>
    <w:p w14:paraId="361DA62C" w14:textId="7A6FB321" w:rsidR="00076773" w:rsidRPr="00076773" w:rsidRDefault="00076773" w:rsidP="00076773">
      <w:pPr>
        <w:ind w:left="709"/>
        <w:rPr>
          <w:rFonts w:ascii="Arial" w:hAnsi="Arial" w:cs="Arial"/>
          <w:sz w:val="22"/>
        </w:rPr>
      </w:pPr>
      <w:r w:rsidRPr="00076773">
        <w:rPr>
          <w:rFonts w:ascii="Arial" w:hAnsi="Arial" w:cs="Arial"/>
          <w:sz w:val="22"/>
        </w:rPr>
        <w:t xml:space="preserve">public String toString ( )  { </w:t>
      </w:r>
      <w:r>
        <w:rPr>
          <w:rFonts w:ascii="Arial" w:hAnsi="Arial" w:cs="Arial"/>
          <w:sz w:val="22"/>
        </w:rPr>
        <w:t>…</w:t>
      </w:r>
      <w:r w:rsidRPr="00076773">
        <w:rPr>
          <w:rFonts w:ascii="Arial" w:hAnsi="Arial" w:cs="Arial"/>
          <w:sz w:val="22"/>
        </w:rPr>
        <w:t xml:space="preserve"> } </w:t>
      </w:r>
    </w:p>
    <w:p w14:paraId="2A7CAEAB" w14:textId="77777777" w:rsidR="00076773" w:rsidRPr="0088719E" w:rsidRDefault="00076773" w:rsidP="00076773">
      <w:pPr>
        <w:ind w:left="709"/>
        <w:rPr>
          <w:rFonts w:ascii="Arial" w:hAnsi="Arial" w:cs="Arial"/>
          <w:i/>
          <w:sz w:val="22"/>
        </w:rPr>
      </w:pPr>
      <w:r w:rsidRPr="00EF7311">
        <w:rPr>
          <w:rFonts w:ascii="Arial" w:hAnsi="Arial" w:cs="Arial"/>
          <w:i/>
          <w:sz w:val="22"/>
        </w:rPr>
        <w:t xml:space="preserve">// retourne une </w:t>
      </w:r>
      <w:r>
        <w:rPr>
          <w:rFonts w:ascii="Arial" w:hAnsi="Arial" w:cs="Arial"/>
          <w:i/>
          <w:sz w:val="22"/>
        </w:rPr>
        <w:t>chaîne</w:t>
      </w:r>
      <w:r w:rsidRPr="00EF7311">
        <w:rPr>
          <w:rFonts w:ascii="Arial" w:hAnsi="Arial" w:cs="Arial"/>
          <w:i/>
          <w:sz w:val="22"/>
        </w:rPr>
        <w:t xml:space="preserve"> sous la forme </w:t>
      </w:r>
      <w:r w:rsidRPr="0088719E">
        <w:rPr>
          <w:rFonts w:ascii="Arial" w:hAnsi="Arial" w:cs="Arial"/>
          <w:i/>
          <w:sz w:val="22"/>
        </w:rPr>
        <w:t>libelle longueur x largeur x epaisseur</w:t>
      </w:r>
    </w:p>
    <w:p w14:paraId="0C4590F1" w14:textId="77777777" w:rsidR="00076773" w:rsidRPr="00EF7311" w:rsidRDefault="00076773" w:rsidP="00076773">
      <w:pPr>
        <w:ind w:left="709"/>
        <w:rPr>
          <w:rFonts w:ascii="Arial" w:hAnsi="Arial" w:cs="Arial"/>
          <w:i/>
          <w:sz w:val="22"/>
        </w:rPr>
      </w:pPr>
      <w:r w:rsidRPr="00EF7311">
        <w:rPr>
          <w:rFonts w:ascii="Arial" w:hAnsi="Arial" w:cs="Arial"/>
          <w:i/>
          <w:sz w:val="22"/>
        </w:rPr>
        <w:t>// par exemple : Lamelle en hêtre 800x70x15</w:t>
      </w:r>
    </w:p>
    <w:p w14:paraId="66266CFC" w14:textId="77777777" w:rsidR="00503022" w:rsidRPr="009311B1" w:rsidRDefault="00503022" w:rsidP="00503022">
      <w:pPr>
        <w:rPr>
          <w:rFonts w:ascii="Arial" w:hAnsi="Arial" w:cs="Arial"/>
          <w:sz w:val="22"/>
        </w:rPr>
      </w:pPr>
      <w:r w:rsidRPr="009311B1">
        <w:rPr>
          <w:rFonts w:ascii="Arial" w:hAnsi="Arial" w:cs="Arial"/>
          <w:sz w:val="22"/>
        </w:rPr>
        <w:t>}</w:t>
      </w:r>
    </w:p>
    <w:p w14:paraId="6B2FE6F2" w14:textId="77777777" w:rsidR="00503022" w:rsidRPr="00076773" w:rsidRDefault="00503022" w:rsidP="00503022">
      <w:pPr>
        <w:rPr>
          <w:rFonts w:ascii="Arial" w:hAnsi="Arial" w:cs="Arial"/>
          <w:sz w:val="20"/>
        </w:rPr>
      </w:pPr>
    </w:p>
    <w:p w14:paraId="27BBC53B" w14:textId="77777777" w:rsidR="00503022" w:rsidRPr="009311B1" w:rsidRDefault="00503022" w:rsidP="00503022">
      <w:pPr>
        <w:rPr>
          <w:rFonts w:ascii="Arial" w:hAnsi="Arial" w:cs="Arial"/>
          <w:sz w:val="22"/>
        </w:rPr>
      </w:pPr>
      <w:r w:rsidRPr="009311B1">
        <w:rPr>
          <w:rFonts w:ascii="Arial" w:hAnsi="Arial" w:cs="Arial"/>
          <w:sz w:val="22"/>
          <w:u w:val="single"/>
        </w:rPr>
        <w:t>Class LigneCommande</w:t>
      </w:r>
      <w:r>
        <w:rPr>
          <w:rFonts w:ascii="Arial" w:hAnsi="Arial" w:cs="Arial"/>
          <w:sz w:val="22"/>
          <w:u w:val="single"/>
        </w:rPr>
        <w:t xml:space="preserve"> </w:t>
      </w:r>
      <w:r w:rsidRPr="009311B1">
        <w:rPr>
          <w:rFonts w:ascii="Arial" w:hAnsi="Arial" w:cs="Arial"/>
          <w:sz w:val="22"/>
        </w:rPr>
        <w:t>{</w:t>
      </w:r>
    </w:p>
    <w:p w14:paraId="698A30E3" w14:textId="77777777" w:rsidR="00503022" w:rsidRPr="009311B1" w:rsidRDefault="00503022" w:rsidP="00503022">
      <w:pPr>
        <w:ind w:left="284"/>
        <w:rPr>
          <w:rFonts w:ascii="Arial" w:hAnsi="Arial" w:cs="Arial"/>
          <w:i/>
          <w:sz w:val="22"/>
        </w:rPr>
      </w:pPr>
      <w:r w:rsidRPr="009311B1">
        <w:rPr>
          <w:rFonts w:ascii="Arial" w:hAnsi="Arial" w:cs="Arial"/>
          <w:i/>
          <w:sz w:val="22"/>
        </w:rPr>
        <w:t>//attributs privés</w:t>
      </w:r>
    </w:p>
    <w:p w14:paraId="7582671A" w14:textId="77777777" w:rsidR="00503022" w:rsidRPr="009311B1" w:rsidRDefault="00503022" w:rsidP="00503022">
      <w:pPr>
        <w:ind w:left="709"/>
        <w:rPr>
          <w:rFonts w:ascii="Arial" w:hAnsi="Arial" w:cs="Arial"/>
          <w:sz w:val="22"/>
        </w:rPr>
      </w:pPr>
      <w:r>
        <w:rPr>
          <w:rFonts w:ascii="Arial" w:hAnsi="Arial" w:cs="Arial"/>
          <w:sz w:val="22"/>
        </w:rPr>
        <w:t>p</w:t>
      </w:r>
      <w:r w:rsidRPr="009311B1">
        <w:rPr>
          <w:rFonts w:ascii="Arial" w:hAnsi="Arial" w:cs="Arial"/>
          <w:sz w:val="22"/>
        </w:rPr>
        <w:t>rivate CommandeFournisseur laCommande;</w:t>
      </w:r>
    </w:p>
    <w:p w14:paraId="26BA4D34" w14:textId="77777777" w:rsidR="00503022" w:rsidRPr="009311B1" w:rsidRDefault="00503022" w:rsidP="00503022">
      <w:pPr>
        <w:ind w:left="709"/>
        <w:rPr>
          <w:rFonts w:ascii="Arial" w:hAnsi="Arial" w:cs="Arial"/>
          <w:sz w:val="22"/>
        </w:rPr>
      </w:pPr>
      <w:r>
        <w:rPr>
          <w:rFonts w:ascii="Arial" w:hAnsi="Arial" w:cs="Arial"/>
          <w:sz w:val="22"/>
        </w:rPr>
        <w:t>p</w:t>
      </w:r>
      <w:r w:rsidRPr="009311B1">
        <w:rPr>
          <w:rFonts w:ascii="Arial" w:hAnsi="Arial" w:cs="Arial"/>
          <w:sz w:val="22"/>
        </w:rPr>
        <w:t>rivate MatierePremiere laMatierePremiere;</w:t>
      </w:r>
    </w:p>
    <w:p w14:paraId="54308800" w14:textId="77777777" w:rsidR="00503022" w:rsidRPr="009311B1" w:rsidRDefault="00503022" w:rsidP="00503022">
      <w:pPr>
        <w:ind w:left="709"/>
        <w:rPr>
          <w:rFonts w:ascii="Arial" w:hAnsi="Arial" w:cs="Arial"/>
          <w:sz w:val="22"/>
        </w:rPr>
      </w:pPr>
      <w:r>
        <w:rPr>
          <w:rFonts w:ascii="Arial" w:hAnsi="Arial" w:cs="Arial"/>
          <w:sz w:val="22"/>
        </w:rPr>
        <w:t>p</w:t>
      </w:r>
      <w:r w:rsidRPr="009311B1">
        <w:rPr>
          <w:rFonts w:ascii="Arial" w:hAnsi="Arial" w:cs="Arial"/>
          <w:sz w:val="22"/>
        </w:rPr>
        <w:t>rivate float quantiteCommandee;</w:t>
      </w:r>
    </w:p>
    <w:p w14:paraId="64DE461C" w14:textId="77777777" w:rsidR="00503022" w:rsidRPr="009311B1" w:rsidRDefault="00503022" w:rsidP="00503022">
      <w:pPr>
        <w:ind w:left="709"/>
        <w:rPr>
          <w:rFonts w:ascii="Arial" w:hAnsi="Arial" w:cs="Arial"/>
          <w:sz w:val="22"/>
        </w:rPr>
      </w:pPr>
      <w:r>
        <w:rPr>
          <w:rFonts w:ascii="Arial" w:hAnsi="Arial" w:cs="Arial"/>
          <w:sz w:val="22"/>
        </w:rPr>
        <w:t>p</w:t>
      </w:r>
      <w:r w:rsidRPr="009311B1">
        <w:rPr>
          <w:rFonts w:ascii="Arial" w:hAnsi="Arial" w:cs="Arial"/>
          <w:sz w:val="22"/>
        </w:rPr>
        <w:t>rivate float quantiteReelleLivree;</w:t>
      </w:r>
    </w:p>
    <w:p w14:paraId="3E347F68" w14:textId="77777777" w:rsidR="00503022" w:rsidRPr="00076773" w:rsidRDefault="00503022" w:rsidP="00503022">
      <w:pPr>
        <w:rPr>
          <w:rFonts w:ascii="Arial" w:hAnsi="Arial" w:cs="Arial"/>
          <w:i/>
          <w:sz w:val="20"/>
        </w:rPr>
      </w:pPr>
    </w:p>
    <w:p w14:paraId="7F088D72" w14:textId="77777777" w:rsidR="00503022" w:rsidRPr="009311B1" w:rsidRDefault="00503022" w:rsidP="00503022">
      <w:pPr>
        <w:ind w:left="284"/>
        <w:rPr>
          <w:rFonts w:ascii="Arial" w:hAnsi="Arial" w:cs="Arial"/>
          <w:i/>
          <w:sz w:val="22"/>
        </w:rPr>
      </w:pPr>
      <w:r w:rsidRPr="009311B1">
        <w:rPr>
          <w:rFonts w:ascii="Arial" w:hAnsi="Arial" w:cs="Arial"/>
          <w:i/>
          <w:sz w:val="22"/>
        </w:rPr>
        <w:t>//accesseurs</w:t>
      </w:r>
    </w:p>
    <w:p w14:paraId="0627585C" w14:textId="77777777" w:rsidR="00503022" w:rsidRPr="001B2AA3" w:rsidRDefault="00503022" w:rsidP="00503022">
      <w:pPr>
        <w:ind w:left="709"/>
        <w:rPr>
          <w:rFonts w:ascii="Arial" w:hAnsi="Arial" w:cs="Arial"/>
          <w:sz w:val="22"/>
          <w:lang w:val="en-US"/>
        </w:rPr>
      </w:pPr>
      <w:r w:rsidRPr="001B2AA3">
        <w:rPr>
          <w:rFonts w:ascii="Arial" w:hAnsi="Arial" w:cs="Arial"/>
          <w:sz w:val="22"/>
          <w:lang w:val="en-US"/>
        </w:rPr>
        <w:t>public MatierePremiere getLaMatierePremiere ( ) { return this.laMatierePremiere;}</w:t>
      </w:r>
    </w:p>
    <w:p w14:paraId="2E758456" w14:textId="77777777" w:rsidR="00503022" w:rsidRPr="001B2AA3" w:rsidRDefault="00503022" w:rsidP="00503022">
      <w:pPr>
        <w:ind w:left="709"/>
        <w:rPr>
          <w:rFonts w:ascii="Arial" w:hAnsi="Arial" w:cs="Arial"/>
          <w:sz w:val="22"/>
          <w:lang w:val="en-US"/>
        </w:rPr>
      </w:pPr>
      <w:r w:rsidRPr="001B2AA3">
        <w:rPr>
          <w:rFonts w:ascii="Arial" w:hAnsi="Arial" w:cs="Arial"/>
          <w:sz w:val="22"/>
          <w:lang w:val="en-US"/>
        </w:rPr>
        <w:t>public float getQuantiteCommandee ( )  { return this.quantiteCommandee; }</w:t>
      </w:r>
    </w:p>
    <w:p w14:paraId="6D629295" w14:textId="77777777" w:rsidR="00503022" w:rsidRPr="0037296C" w:rsidRDefault="00503022" w:rsidP="00503022">
      <w:pPr>
        <w:ind w:left="709"/>
        <w:rPr>
          <w:rFonts w:ascii="Arial" w:hAnsi="Arial" w:cs="Arial"/>
          <w:sz w:val="22"/>
          <w:lang w:val="en-US"/>
        </w:rPr>
      </w:pPr>
      <w:r w:rsidRPr="001B2AA3">
        <w:rPr>
          <w:rFonts w:ascii="Arial" w:hAnsi="Arial" w:cs="Arial"/>
          <w:sz w:val="22"/>
          <w:lang w:val="en-US"/>
        </w:rPr>
        <w:t>public float getQuantiteReelleLivree ( )  { return this.quantiteReelleLivree; }</w:t>
      </w:r>
    </w:p>
    <w:p w14:paraId="3EC0C712" w14:textId="77777777" w:rsidR="0060046C" w:rsidRDefault="0060046C" w:rsidP="0060046C">
      <w:pPr>
        <w:ind w:left="709"/>
        <w:rPr>
          <w:rFonts w:ascii="Arial" w:hAnsi="Arial" w:cs="Arial"/>
          <w:sz w:val="22"/>
        </w:rPr>
      </w:pPr>
      <w:r>
        <w:rPr>
          <w:rFonts w:ascii="Arial" w:hAnsi="Arial" w:cs="Arial"/>
          <w:sz w:val="22"/>
        </w:rPr>
        <w:t xml:space="preserve">public </w:t>
      </w:r>
      <w:r w:rsidRPr="009311B1">
        <w:rPr>
          <w:rFonts w:ascii="Arial" w:hAnsi="Arial" w:cs="Arial"/>
          <w:sz w:val="22"/>
        </w:rPr>
        <w:t xml:space="preserve">CommandeFournisseur </w:t>
      </w:r>
      <w:r>
        <w:rPr>
          <w:rFonts w:ascii="Arial" w:hAnsi="Arial" w:cs="Arial"/>
          <w:sz w:val="22"/>
        </w:rPr>
        <w:t xml:space="preserve"> getL</w:t>
      </w:r>
      <w:r w:rsidRPr="009311B1">
        <w:rPr>
          <w:rFonts w:ascii="Arial" w:hAnsi="Arial" w:cs="Arial"/>
          <w:sz w:val="22"/>
        </w:rPr>
        <w:t>aCommande</w:t>
      </w:r>
      <w:r>
        <w:rPr>
          <w:rFonts w:ascii="Arial" w:hAnsi="Arial" w:cs="Arial"/>
          <w:sz w:val="22"/>
        </w:rPr>
        <w:t>() {…}</w:t>
      </w:r>
    </w:p>
    <w:p w14:paraId="50ADCBF4" w14:textId="77777777" w:rsidR="0060046C" w:rsidRDefault="0060046C" w:rsidP="00892C0B">
      <w:pPr>
        <w:ind w:firstLine="709"/>
        <w:rPr>
          <w:rFonts w:ascii="Arial" w:hAnsi="Arial" w:cs="Arial"/>
          <w:sz w:val="22"/>
        </w:rPr>
      </w:pPr>
    </w:p>
    <w:p w14:paraId="7A048090" w14:textId="37C80840" w:rsidR="00892C0B" w:rsidRPr="001D6F0B" w:rsidRDefault="00892C0B" w:rsidP="0060046C">
      <w:pPr>
        <w:ind w:left="142" w:firstLine="142"/>
        <w:rPr>
          <w:rFonts w:ascii="Arial" w:hAnsi="Arial" w:cs="Arial"/>
          <w:i/>
          <w:sz w:val="22"/>
        </w:rPr>
      </w:pPr>
      <w:r w:rsidRPr="001D6F0B">
        <w:rPr>
          <w:rFonts w:ascii="Arial" w:hAnsi="Arial" w:cs="Arial"/>
          <w:i/>
          <w:sz w:val="22"/>
        </w:rPr>
        <w:t xml:space="preserve">//méthode </w:t>
      </w:r>
      <w:r>
        <w:rPr>
          <w:rFonts w:ascii="Arial" w:hAnsi="Arial" w:cs="Arial"/>
          <w:i/>
          <w:sz w:val="22"/>
        </w:rPr>
        <w:t>cumulant</w:t>
      </w:r>
      <w:r w:rsidRPr="001D6F0B">
        <w:rPr>
          <w:rFonts w:ascii="Arial" w:hAnsi="Arial" w:cs="Arial"/>
          <w:i/>
          <w:sz w:val="22"/>
        </w:rPr>
        <w:t xml:space="preserve"> à la quantité réelle livrée une quantité mesurée reçue en paramètre</w:t>
      </w:r>
    </w:p>
    <w:p w14:paraId="2CD9366D" w14:textId="76733436" w:rsidR="00503022" w:rsidRDefault="00503022" w:rsidP="00503022">
      <w:pPr>
        <w:ind w:left="709"/>
        <w:rPr>
          <w:rFonts w:ascii="Arial" w:hAnsi="Arial" w:cs="Arial"/>
          <w:sz w:val="22"/>
        </w:rPr>
      </w:pPr>
      <w:r>
        <w:rPr>
          <w:rFonts w:ascii="Arial" w:hAnsi="Arial" w:cs="Arial"/>
          <w:sz w:val="22"/>
        </w:rPr>
        <w:t>public void ajoutQuantiteMesuree (</w:t>
      </w:r>
      <w:r w:rsidR="00892C0B" w:rsidRPr="009E36A0">
        <w:rPr>
          <w:rFonts w:ascii="Arial" w:hAnsi="Arial" w:cs="Arial"/>
          <w:sz w:val="22"/>
        </w:rPr>
        <w:t>float uneQuantiteMesuree</w:t>
      </w:r>
      <w:r>
        <w:rPr>
          <w:rFonts w:ascii="Arial" w:hAnsi="Arial" w:cs="Arial"/>
          <w:sz w:val="22"/>
        </w:rPr>
        <w:t>) {…}</w:t>
      </w:r>
    </w:p>
    <w:p w14:paraId="22300C02" w14:textId="77777777" w:rsidR="00503022" w:rsidRPr="001D6F0B" w:rsidRDefault="00503022" w:rsidP="00503022">
      <w:pPr>
        <w:rPr>
          <w:rFonts w:ascii="Arial" w:hAnsi="Arial" w:cs="Arial"/>
          <w:sz w:val="22"/>
        </w:rPr>
      </w:pPr>
      <w:r w:rsidRPr="001D6F0B">
        <w:rPr>
          <w:rFonts w:ascii="Arial" w:hAnsi="Arial" w:cs="Arial"/>
          <w:sz w:val="22"/>
        </w:rPr>
        <w:t>}</w:t>
      </w:r>
    </w:p>
    <w:p w14:paraId="28495DB4" w14:textId="77777777" w:rsidR="00503022" w:rsidRPr="00076773" w:rsidRDefault="00503022" w:rsidP="00503022">
      <w:pPr>
        <w:rPr>
          <w:rFonts w:ascii="Arial" w:hAnsi="Arial" w:cs="Arial"/>
          <w:sz w:val="20"/>
        </w:rPr>
      </w:pPr>
    </w:p>
    <w:p w14:paraId="219C85FA" w14:textId="77777777" w:rsidR="00503022" w:rsidRPr="009311B1" w:rsidRDefault="00503022" w:rsidP="00503022">
      <w:pPr>
        <w:rPr>
          <w:rFonts w:ascii="Arial" w:hAnsi="Arial" w:cs="Arial"/>
          <w:sz w:val="22"/>
        </w:rPr>
      </w:pPr>
      <w:r w:rsidRPr="009311B1">
        <w:rPr>
          <w:rFonts w:ascii="Arial" w:hAnsi="Arial" w:cs="Arial"/>
          <w:sz w:val="22"/>
          <w:u w:val="single"/>
        </w:rPr>
        <w:t>Class LigneCommandeDAO</w:t>
      </w:r>
      <w:r>
        <w:rPr>
          <w:rFonts w:ascii="Arial" w:hAnsi="Arial" w:cs="Arial"/>
          <w:sz w:val="22"/>
          <w:u w:val="single"/>
        </w:rPr>
        <w:t xml:space="preserve"> </w:t>
      </w:r>
      <w:r w:rsidRPr="009311B1">
        <w:rPr>
          <w:rFonts w:ascii="Arial" w:hAnsi="Arial" w:cs="Arial"/>
          <w:sz w:val="22"/>
        </w:rPr>
        <w:t>{</w:t>
      </w:r>
    </w:p>
    <w:p w14:paraId="0CCC9B85" w14:textId="77777777" w:rsidR="00503022" w:rsidRPr="009311B1" w:rsidRDefault="00503022" w:rsidP="00503022">
      <w:pPr>
        <w:ind w:left="284"/>
        <w:rPr>
          <w:rFonts w:ascii="Arial" w:hAnsi="Arial" w:cs="Arial"/>
          <w:i/>
          <w:sz w:val="22"/>
        </w:rPr>
      </w:pPr>
      <w:r w:rsidRPr="009311B1">
        <w:rPr>
          <w:rFonts w:ascii="Arial" w:hAnsi="Arial" w:cs="Arial"/>
          <w:i/>
          <w:sz w:val="22"/>
        </w:rPr>
        <w:t xml:space="preserve">// Méthode retournant une collection d'objets "LigneCommande" remplie à partir de la </w:t>
      </w:r>
    </w:p>
    <w:p w14:paraId="2076ECAC" w14:textId="77777777" w:rsidR="00503022" w:rsidRPr="009311B1" w:rsidRDefault="00503022" w:rsidP="00503022">
      <w:pPr>
        <w:ind w:left="284"/>
        <w:rPr>
          <w:rFonts w:ascii="Arial" w:hAnsi="Arial" w:cs="Arial"/>
          <w:i/>
          <w:sz w:val="22"/>
        </w:rPr>
      </w:pPr>
      <w:r w:rsidRPr="009311B1">
        <w:rPr>
          <w:rFonts w:ascii="Arial" w:hAnsi="Arial" w:cs="Arial"/>
          <w:i/>
          <w:sz w:val="22"/>
        </w:rPr>
        <w:t>// base de données locale, avec toutes les lignes de la commande dont le numéro</w:t>
      </w:r>
      <w:r>
        <w:rPr>
          <w:rFonts w:ascii="Arial" w:hAnsi="Arial" w:cs="Arial"/>
          <w:i/>
          <w:sz w:val="22"/>
        </w:rPr>
        <w:t xml:space="preserve"> est passé </w:t>
      </w:r>
      <w:r w:rsidRPr="009311B1">
        <w:rPr>
          <w:rFonts w:ascii="Arial" w:hAnsi="Arial" w:cs="Arial"/>
          <w:i/>
          <w:sz w:val="22"/>
        </w:rPr>
        <w:t>en paramètre</w:t>
      </w:r>
    </w:p>
    <w:p w14:paraId="0D625489" w14:textId="77777777" w:rsidR="00503022" w:rsidRPr="009311B1" w:rsidRDefault="00503022" w:rsidP="00503022">
      <w:pPr>
        <w:ind w:left="709"/>
        <w:rPr>
          <w:rFonts w:ascii="Arial" w:hAnsi="Arial" w:cs="Arial"/>
          <w:sz w:val="22"/>
        </w:rPr>
      </w:pPr>
      <w:r w:rsidRPr="009311B1">
        <w:rPr>
          <w:rFonts w:ascii="Arial" w:hAnsi="Arial" w:cs="Arial"/>
          <w:sz w:val="22"/>
        </w:rPr>
        <w:t xml:space="preserve">public </w:t>
      </w:r>
      <w:r>
        <w:rPr>
          <w:rFonts w:ascii="Arial" w:hAnsi="Arial" w:cs="Arial"/>
          <w:sz w:val="22"/>
        </w:rPr>
        <w:t xml:space="preserve">static </w:t>
      </w:r>
      <w:r w:rsidRPr="009311B1">
        <w:rPr>
          <w:rFonts w:ascii="Arial" w:hAnsi="Arial" w:cs="Arial"/>
          <w:sz w:val="22"/>
        </w:rPr>
        <w:t>ArrayList&lt;LigneCommande&gt;</w:t>
      </w:r>
      <w:r>
        <w:rPr>
          <w:rFonts w:ascii="Arial" w:hAnsi="Arial" w:cs="Arial"/>
          <w:sz w:val="22"/>
        </w:rPr>
        <w:t xml:space="preserve"> </w:t>
      </w:r>
      <w:r w:rsidRPr="009311B1">
        <w:rPr>
          <w:rFonts w:ascii="Arial" w:hAnsi="Arial" w:cs="Arial"/>
          <w:sz w:val="22"/>
        </w:rPr>
        <w:t>chargerLignesCommande(int unNumero)</w:t>
      </w:r>
      <w:r>
        <w:rPr>
          <w:rFonts w:ascii="Arial" w:hAnsi="Arial" w:cs="Arial"/>
          <w:sz w:val="22"/>
        </w:rPr>
        <w:t xml:space="preserve"> </w:t>
      </w:r>
      <w:r w:rsidRPr="009311B1">
        <w:rPr>
          <w:rFonts w:ascii="Arial" w:hAnsi="Arial" w:cs="Arial"/>
          <w:sz w:val="22"/>
        </w:rPr>
        <w:t>{</w:t>
      </w:r>
    </w:p>
    <w:p w14:paraId="1051BB47" w14:textId="77777777" w:rsidR="00503022" w:rsidRPr="009311B1" w:rsidRDefault="00503022" w:rsidP="00503022">
      <w:pPr>
        <w:ind w:left="709"/>
        <w:rPr>
          <w:rFonts w:ascii="Arial" w:hAnsi="Arial" w:cs="Arial"/>
          <w:sz w:val="22"/>
        </w:rPr>
      </w:pPr>
      <w:r w:rsidRPr="009311B1">
        <w:rPr>
          <w:rFonts w:ascii="Arial" w:hAnsi="Arial" w:cs="Arial"/>
          <w:sz w:val="22"/>
        </w:rPr>
        <w:t xml:space="preserve">      - - - - - - - - - - - - - - -</w:t>
      </w:r>
    </w:p>
    <w:p w14:paraId="2A8A4C6A" w14:textId="77777777" w:rsidR="00503022" w:rsidRPr="009311B1" w:rsidRDefault="00503022" w:rsidP="00503022">
      <w:pPr>
        <w:ind w:left="709"/>
        <w:rPr>
          <w:rFonts w:ascii="Arial" w:hAnsi="Arial" w:cs="Arial"/>
          <w:sz w:val="22"/>
        </w:rPr>
      </w:pPr>
      <w:r w:rsidRPr="009311B1">
        <w:rPr>
          <w:rFonts w:ascii="Arial" w:hAnsi="Arial" w:cs="Arial"/>
          <w:sz w:val="22"/>
        </w:rPr>
        <w:t>}</w:t>
      </w:r>
    </w:p>
    <w:p w14:paraId="16A24C23" w14:textId="77777777" w:rsidR="00503022" w:rsidRPr="00076773" w:rsidRDefault="00503022" w:rsidP="00503022">
      <w:pPr>
        <w:ind w:left="709"/>
        <w:rPr>
          <w:rFonts w:ascii="Arial" w:hAnsi="Arial" w:cs="Arial"/>
          <w:sz w:val="20"/>
        </w:rPr>
      </w:pPr>
    </w:p>
    <w:p w14:paraId="6B4F9515" w14:textId="77777777" w:rsidR="00503022" w:rsidRPr="009311B1" w:rsidRDefault="00503022" w:rsidP="00503022">
      <w:pPr>
        <w:ind w:left="284"/>
        <w:rPr>
          <w:rFonts w:ascii="Arial" w:hAnsi="Arial" w:cs="Arial"/>
          <w:i/>
          <w:sz w:val="22"/>
        </w:rPr>
      </w:pPr>
      <w:r w:rsidRPr="009311B1">
        <w:rPr>
          <w:rFonts w:ascii="Arial" w:hAnsi="Arial" w:cs="Arial"/>
          <w:i/>
          <w:sz w:val="22"/>
        </w:rPr>
        <w:t xml:space="preserve">// Méthode mettant à jour </w:t>
      </w:r>
      <w:r>
        <w:rPr>
          <w:rFonts w:ascii="Arial" w:hAnsi="Arial" w:cs="Arial"/>
          <w:i/>
          <w:sz w:val="22"/>
        </w:rPr>
        <w:t xml:space="preserve">une ligne de commande de la </w:t>
      </w:r>
      <w:r w:rsidRPr="009311B1">
        <w:rPr>
          <w:rFonts w:ascii="Arial" w:hAnsi="Arial" w:cs="Arial"/>
          <w:i/>
          <w:sz w:val="22"/>
        </w:rPr>
        <w:t xml:space="preserve">base de données locale à partir des </w:t>
      </w:r>
      <w:r>
        <w:rPr>
          <w:rFonts w:ascii="Arial" w:hAnsi="Arial" w:cs="Arial"/>
          <w:i/>
          <w:sz w:val="22"/>
        </w:rPr>
        <w:t xml:space="preserve">valeurs contenues </w:t>
      </w:r>
      <w:r w:rsidRPr="009311B1">
        <w:rPr>
          <w:rFonts w:ascii="Arial" w:hAnsi="Arial" w:cs="Arial"/>
          <w:i/>
          <w:sz w:val="22"/>
        </w:rPr>
        <w:t xml:space="preserve"> </w:t>
      </w:r>
      <w:r>
        <w:rPr>
          <w:rFonts w:ascii="Arial" w:hAnsi="Arial" w:cs="Arial"/>
          <w:i/>
          <w:sz w:val="22"/>
        </w:rPr>
        <w:t xml:space="preserve">dans </w:t>
      </w:r>
      <w:r w:rsidRPr="009311B1">
        <w:rPr>
          <w:rFonts w:ascii="Arial" w:hAnsi="Arial" w:cs="Arial"/>
          <w:i/>
          <w:sz w:val="22"/>
        </w:rPr>
        <w:t>l'objet "LigneCommande"</w:t>
      </w:r>
      <w:r>
        <w:rPr>
          <w:rFonts w:ascii="Arial" w:hAnsi="Arial" w:cs="Arial"/>
          <w:i/>
          <w:sz w:val="22"/>
        </w:rPr>
        <w:t xml:space="preserve"> </w:t>
      </w:r>
      <w:r w:rsidRPr="009311B1">
        <w:rPr>
          <w:rFonts w:ascii="Arial" w:hAnsi="Arial" w:cs="Arial"/>
          <w:i/>
          <w:sz w:val="22"/>
        </w:rPr>
        <w:t>reçu en paramètre</w:t>
      </w:r>
    </w:p>
    <w:p w14:paraId="67173393" w14:textId="77777777" w:rsidR="00503022" w:rsidRPr="009311B1" w:rsidRDefault="00503022" w:rsidP="00503022">
      <w:pPr>
        <w:ind w:left="709"/>
        <w:rPr>
          <w:rFonts w:ascii="Arial" w:hAnsi="Arial" w:cs="Arial"/>
          <w:sz w:val="22"/>
        </w:rPr>
      </w:pPr>
      <w:r>
        <w:rPr>
          <w:rFonts w:ascii="Arial" w:hAnsi="Arial" w:cs="Arial"/>
          <w:sz w:val="22"/>
        </w:rPr>
        <w:t>p</w:t>
      </w:r>
      <w:r w:rsidRPr="00665320">
        <w:rPr>
          <w:rFonts w:ascii="Arial" w:hAnsi="Arial" w:cs="Arial"/>
          <w:sz w:val="22"/>
        </w:rPr>
        <w:t xml:space="preserve">ublic </w:t>
      </w:r>
      <w:r>
        <w:rPr>
          <w:rFonts w:ascii="Arial" w:hAnsi="Arial" w:cs="Arial"/>
          <w:sz w:val="22"/>
        </w:rPr>
        <w:t xml:space="preserve">static </w:t>
      </w:r>
      <w:r w:rsidRPr="00665320">
        <w:rPr>
          <w:rFonts w:ascii="Arial" w:hAnsi="Arial" w:cs="Arial"/>
          <w:sz w:val="22"/>
        </w:rPr>
        <w:t>void miseAJour(LigneCommande uneLigne)</w:t>
      </w:r>
      <w:r>
        <w:rPr>
          <w:rFonts w:ascii="Arial" w:hAnsi="Arial" w:cs="Arial"/>
          <w:sz w:val="22"/>
        </w:rPr>
        <w:t xml:space="preserve"> </w:t>
      </w:r>
      <w:r w:rsidRPr="009311B1">
        <w:rPr>
          <w:rFonts w:ascii="Arial" w:hAnsi="Arial" w:cs="Arial"/>
          <w:sz w:val="22"/>
        </w:rPr>
        <w:t>{</w:t>
      </w:r>
    </w:p>
    <w:p w14:paraId="00226C71" w14:textId="77777777" w:rsidR="00503022" w:rsidRPr="009311B1" w:rsidRDefault="00503022" w:rsidP="00503022">
      <w:pPr>
        <w:ind w:left="709"/>
        <w:rPr>
          <w:rFonts w:ascii="Arial" w:hAnsi="Arial" w:cs="Arial"/>
          <w:sz w:val="22"/>
        </w:rPr>
      </w:pPr>
      <w:r w:rsidRPr="009311B1">
        <w:rPr>
          <w:rFonts w:ascii="Arial" w:hAnsi="Arial" w:cs="Arial"/>
          <w:sz w:val="22"/>
        </w:rPr>
        <w:t xml:space="preserve">      - - - - - - - - - - - - - - -</w:t>
      </w:r>
    </w:p>
    <w:p w14:paraId="43A6DCF4" w14:textId="77777777" w:rsidR="00503022" w:rsidRPr="009311B1" w:rsidRDefault="00503022" w:rsidP="00503022">
      <w:pPr>
        <w:ind w:left="709"/>
        <w:rPr>
          <w:rFonts w:ascii="Arial" w:hAnsi="Arial" w:cs="Arial"/>
          <w:sz w:val="22"/>
        </w:rPr>
      </w:pPr>
      <w:r w:rsidRPr="009311B1">
        <w:rPr>
          <w:rFonts w:ascii="Arial" w:hAnsi="Arial" w:cs="Arial"/>
          <w:sz w:val="22"/>
        </w:rPr>
        <w:t>}</w:t>
      </w:r>
    </w:p>
    <w:p w14:paraId="7377556E" w14:textId="77777777" w:rsidR="00503022" w:rsidRPr="00076773" w:rsidRDefault="00503022" w:rsidP="00503022">
      <w:pPr>
        <w:rPr>
          <w:rFonts w:ascii="Arial" w:hAnsi="Arial" w:cs="Arial"/>
          <w:sz w:val="20"/>
        </w:rPr>
      </w:pPr>
      <w:r w:rsidRPr="009311B1">
        <w:rPr>
          <w:rFonts w:ascii="Arial" w:hAnsi="Arial" w:cs="Arial"/>
          <w:sz w:val="22"/>
        </w:rPr>
        <w:t>}</w:t>
      </w:r>
    </w:p>
    <w:p w14:paraId="44154E8D" w14:textId="77777777" w:rsidR="00503022" w:rsidRPr="00E942F5" w:rsidRDefault="00503022" w:rsidP="00503022">
      <w:pPr>
        <w:pStyle w:val="Paragraphedeliste"/>
        <w:pageBreakBefore/>
        <w:numPr>
          <w:ilvl w:val="0"/>
          <w:numId w:val="7"/>
        </w:numPr>
        <w:pBdr>
          <w:top w:val="single" w:sz="4" w:space="1" w:color="auto"/>
          <w:left w:val="single" w:sz="4" w:space="4" w:color="auto"/>
          <w:bottom w:val="single" w:sz="4" w:space="1" w:color="auto"/>
          <w:right w:val="single" w:sz="4" w:space="4" w:color="auto"/>
        </w:pBdr>
        <w:ind w:left="360"/>
        <w:jc w:val="both"/>
        <w:rPr>
          <w:rFonts w:ascii="Arial" w:hAnsi="Arial" w:cs="Arial"/>
          <w:b/>
          <w:sz w:val="26"/>
          <w:szCs w:val="26"/>
          <w:lang w:eastAsia="en-US"/>
        </w:rPr>
      </w:pPr>
      <w:r w:rsidRPr="00E942F5">
        <w:rPr>
          <w:rFonts w:ascii="Arial" w:hAnsi="Arial" w:cs="Arial"/>
          <w:b/>
          <w:sz w:val="26"/>
          <w:szCs w:val="26"/>
          <w:lang w:eastAsia="en-US"/>
        </w:rPr>
        <w:lastRenderedPageBreak/>
        <w:t xml:space="preserve">Maquette </w:t>
      </w:r>
      <w:r>
        <w:rPr>
          <w:rFonts w:ascii="Arial" w:hAnsi="Arial" w:cs="Arial"/>
          <w:b/>
          <w:sz w:val="26"/>
          <w:szCs w:val="26"/>
          <w:lang w:eastAsia="en-US"/>
        </w:rPr>
        <w:t>de l’</w:t>
      </w:r>
      <w:r w:rsidRPr="00E942F5">
        <w:rPr>
          <w:rFonts w:ascii="Arial" w:hAnsi="Arial" w:cs="Arial"/>
          <w:b/>
          <w:sz w:val="26"/>
          <w:szCs w:val="26"/>
          <w:lang w:eastAsia="en-US"/>
        </w:rPr>
        <w:t>interface graphique de l'application de saisie des livraisons de bois</w:t>
      </w:r>
    </w:p>
    <w:p w14:paraId="00735F27" w14:textId="77777777" w:rsidR="00503022" w:rsidRDefault="00503022" w:rsidP="00503022">
      <w:pPr>
        <w:jc w:val="both"/>
        <w:rPr>
          <w:rFonts w:ascii="Arial" w:hAnsi="Arial" w:cs="Arial"/>
          <w:sz w:val="22"/>
        </w:rPr>
      </w:pPr>
    </w:p>
    <w:p w14:paraId="65160C2B" w14:textId="73091186" w:rsidR="00503022" w:rsidRDefault="00E811DF" w:rsidP="00503022">
      <w:pPr>
        <w:jc w:val="both"/>
        <w:rPr>
          <w:rFonts w:ascii="Arial" w:hAnsi="Arial" w:cs="Arial"/>
          <w:sz w:val="22"/>
        </w:rPr>
      </w:pPr>
      <w:r>
        <w:rPr>
          <w:noProof/>
          <w:sz w:val="16"/>
          <w:szCs w:val="16"/>
        </w:rPr>
        <w:drawing>
          <wp:inline distT="0" distB="0" distL="0" distR="0" wp14:anchorId="3DF24747" wp14:editId="751FE217">
            <wp:extent cx="5732951" cy="6156251"/>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m.png"/>
                    <pic:cNvPicPr/>
                  </pic:nvPicPr>
                  <pic:blipFill>
                    <a:blip r:embed="rId17">
                      <a:extLst>
                        <a:ext uri="{28A0092B-C50C-407E-A947-70E740481C1C}">
                          <a14:useLocalDpi xmlns:a14="http://schemas.microsoft.com/office/drawing/2010/main" val="0"/>
                        </a:ext>
                      </a:extLst>
                    </a:blip>
                    <a:stretch>
                      <a:fillRect/>
                    </a:stretch>
                  </pic:blipFill>
                  <pic:spPr>
                    <a:xfrm>
                      <a:off x="0" y="0"/>
                      <a:ext cx="5735225" cy="6158693"/>
                    </a:xfrm>
                    <a:prstGeom prst="rect">
                      <a:avLst/>
                    </a:prstGeom>
                  </pic:spPr>
                </pic:pic>
              </a:graphicData>
            </a:graphic>
          </wp:inline>
        </w:drawing>
      </w:r>
    </w:p>
    <w:p w14:paraId="19DDC5E3" w14:textId="77777777" w:rsidR="00503022" w:rsidRPr="00BE5473" w:rsidRDefault="00503022" w:rsidP="00503022">
      <w:pPr>
        <w:jc w:val="both"/>
        <w:rPr>
          <w:rFonts w:ascii="Arial" w:hAnsi="Arial" w:cs="Arial"/>
          <w:sz w:val="22"/>
        </w:rPr>
      </w:pPr>
    </w:p>
    <w:p w14:paraId="6BFD427F" w14:textId="77777777" w:rsidR="00503022" w:rsidRPr="00F374D9" w:rsidRDefault="00503022" w:rsidP="00503022">
      <w:pPr>
        <w:jc w:val="both"/>
        <w:rPr>
          <w:rFonts w:ascii="Arial" w:hAnsi="Arial" w:cs="Arial"/>
          <w:b/>
          <w:sz w:val="22"/>
          <w:u w:val="single"/>
        </w:rPr>
      </w:pPr>
      <w:r w:rsidRPr="00F374D9">
        <w:rPr>
          <w:rFonts w:ascii="Arial" w:hAnsi="Arial" w:cs="Arial"/>
          <w:b/>
          <w:sz w:val="22"/>
          <w:u w:val="single"/>
        </w:rPr>
        <w:t>Explications concernant l'écran n° 3</w:t>
      </w:r>
      <w:r w:rsidRPr="00F374D9">
        <w:rPr>
          <w:rFonts w:ascii="Arial" w:hAnsi="Arial" w:cs="Arial"/>
          <w:b/>
          <w:sz w:val="22"/>
        </w:rPr>
        <w:t xml:space="preserve"> :</w:t>
      </w:r>
    </w:p>
    <w:p w14:paraId="6DECE258" w14:textId="77777777" w:rsidR="00503022" w:rsidRDefault="00503022" w:rsidP="00503022">
      <w:pPr>
        <w:spacing w:after="60" w:line="276" w:lineRule="auto"/>
        <w:jc w:val="both"/>
        <w:rPr>
          <w:rFonts w:ascii="Arial" w:hAnsi="Arial" w:cs="Arial"/>
          <w:sz w:val="21"/>
          <w:szCs w:val="21"/>
        </w:rPr>
      </w:pPr>
    </w:p>
    <w:p w14:paraId="33B42C80" w14:textId="77777777" w:rsidR="00503022" w:rsidRPr="002C15AA" w:rsidRDefault="00503022" w:rsidP="00503022">
      <w:pPr>
        <w:spacing w:after="60" w:line="276" w:lineRule="auto"/>
        <w:jc w:val="both"/>
        <w:rPr>
          <w:rFonts w:ascii="Arial" w:hAnsi="Arial" w:cs="Arial"/>
          <w:sz w:val="21"/>
          <w:szCs w:val="21"/>
        </w:rPr>
      </w:pPr>
      <w:r w:rsidRPr="002C15AA">
        <w:rPr>
          <w:rFonts w:ascii="Arial" w:hAnsi="Arial" w:cs="Arial"/>
          <w:sz w:val="21"/>
          <w:szCs w:val="21"/>
        </w:rPr>
        <w:t>Les matières premières livrées sont conditionnées en bottes pouvant être de volumes différents.</w:t>
      </w:r>
      <w:r>
        <w:rPr>
          <w:rFonts w:ascii="Arial" w:hAnsi="Arial" w:cs="Arial"/>
          <w:sz w:val="21"/>
          <w:szCs w:val="21"/>
        </w:rPr>
        <w:t xml:space="preserve"> </w:t>
      </w:r>
      <w:r w:rsidRPr="002C15AA">
        <w:rPr>
          <w:rFonts w:ascii="Arial" w:hAnsi="Arial" w:cs="Arial"/>
          <w:sz w:val="21"/>
          <w:szCs w:val="21"/>
        </w:rPr>
        <w:t>Si, pour la commande 162, il a été commandé 8 m</w:t>
      </w:r>
      <w:r w:rsidRPr="002C15AA">
        <w:rPr>
          <w:rFonts w:ascii="Arial" w:hAnsi="Arial" w:cs="Arial"/>
          <w:sz w:val="21"/>
          <w:szCs w:val="21"/>
          <w:vertAlign w:val="superscript"/>
        </w:rPr>
        <w:t>3</w:t>
      </w:r>
      <w:r>
        <w:rPr>
          <w:rFonts w:ascii="Arial" w:hAnsi="Arial" w:cs="Arial"/>
          <w:sz w:val="21"/>
          <w:szCs w:val="21"/>
        </w:rPr>
        <w:t xml:space="preserve"> de l</w:t>
      </w:r>
      <w:r w:rsidRPr="002C15AA">
        <w:rPr>
          <w:rFonts w:ascii="Arial" w:hAnsi="Arial" w:cs="Arial"/>
          <w:sz w:val="21"/>
          <w:szCs w:val="21"/>
        </w:rPr>
        <w:t>amelles 800x70x15, ces 8 m</w:t>
      </w:r>
      <w:r w:rsidRPr="002C15AA">
        <w:rPr>
          <w:rFonts w:ascii="Arial" w:hAnsi="Arial" w:cs="Arial"/>
          <w:sz w:val="21"/>
          <w:szCs w:val="21"/>
          <w:vertAlign w:val="superscript"/>
        </w:rPr>
        <w:t>3</w:t>
      </w:r>
      <w:r w:rsidRPr="002C15AA">
        <w:rPr>
          <w:rFonts w:ascii="Arial" w:hAnsi="Arial" w:cs="Arial"/>
          <w:sz w:val="21"/>
          <w:szCs w:val="21"/>
        </w:rPr>
        <w:t xml:space="preserve"> seront par exemple livrés en :</w:t>
      </w:r>
    </w:p>
    <w:p w14:paraId="221BFEF2" w14:textId="77777777" w:rsidR="00503022" w:rsidRPr="002C15AA" w:rsidRDefault="00503022" w:rsidP="00503022">
      <w:pPr>
        <w:pStyle w:val="Paragraphedeliste"/>
        <w:numPr>
          <w:ilvl w:val="0"/>
          <w:numId w:val="15"/>
        </w:numPr>
        <w:spacing w:after="60" w:line="276" w:lineRule="auto"/>
        <w:jc w:val="both"/>
        <w:rPr>
          <w:rFonts w:ascii="Arial" w:hAnsi="Arial" w:cs="Arial"/>
          <w:sz w:val="21"/>
          <w:szCs w:val="21"/>
        </w:rPr>
      </w:pPr>
      <w:r w:rsidRPr="002C15AA">
        <w:rPr>
          <w:rFonts w:ascii="Arial" w:hAnsi="Arial" w:cs="Arial"/>
          <w:sz w:val="21"/>
          <w:szCs w:val="21"/>
        </w:rPr>
        <w:t>une botte de 2,1 m</w:t>
      </w:r>
      <w:r w:rsidRPr="002C15AA">
        <w:rPr>
          <w:rFonts w:ascii="Arial" w:hAnsi="Arial" w:cs="Arial"/>
          <w:sz w:val="21"/>
          <w:szCs w:val="21"/>
          <w:vertAlign w:val="superscript"/>
        </w:rPr>
        <w:t>3</w:t>
      </w:r>
    </w:p>
    <w:p w14:paraId="27105897" w14:textId="77777777" w:rsidR="00503022" w:rsidRPr="002C15AA" w:rsidRDefault="00503022" w:rsidP="00503022">
      <w:pPr>
        <w:pStyle w:val="Paragraphedeliste"/>
        <w:numPr>
          <w:ilvl w:val="0"/>
          <w:numId w:val="15"/>
        </w:numPr>
        <w:spacing w:after="60" w:line="276" w:lineRule="auto"/>
        <w:jc w:val="both"/>
        <w:rPr>
          <w:rFonts w:ascii="Arial" w:hAnsi="Arial" w:cs="Arial"/>
          <w:sz w:val="21"/>
          <w:szCs w:val="21"/>
        </w:rPr>
      </w:pPr>
      <w:r w:rsidRPr="002C15AA">
        <w:rPr>
          <w:rFonts w:ascii="Arial" w:hAnsi="Arial" w:cs="Arial"/>
          <w:sz w:val="21"/>
          <w:szCs w:val="21"/>
        </w:rPr>
        <w:t>une botte de 3,1 m</w:t>
      </w:r>
      <w:r w:rsidRPr="002C15AA">
        <w:rPr>
          <w:rFonts w:ascii="Arial" w:hAnsi="Arial" w:cs="Arial"/>
          <w:sz w:val="21"/>
          <w:szCs w:val="21"/>
          <w:vertAlign w:val="superscript"/>
        </w:rPr>
        <w:t>3</w:t>
      </w:r>
    </w:p>
    <w:p w14:paraId="3923680E" w14:textId="77777777" w:rsidR="00503022" w:rsidRPr="002C15AA" w:rsidRDefault="00503022" w:rsidP="00503022">
      <w:pPr>
        <w:pStyle w:val="Paragraphedeliste"/>
        <w:numPr>
          <w:ilvl w:val="0"/>
          <w:numId w:val="15"/>
        </w:numPr>
        <w:spacing w:after="60" w:line="276" w:lineRule="auto"/>
        <w:ind w:left="714" w:hanging="357"/>
        <w:jc w:val="both"/>
        <w:rPr>
          <w:rFonts w:ascii="Arial" w:hAnsi="Arial" w:cs="Arial"/>
          <w:sz w:val="21"/>
          <w:szCs w:val="21"/>
        </w:rPr>
      </w:pPr>
      <w:r w:rsidRPr="002C15AA">
        <w:rPr>
          <w:rFonts w:ascii="Arial" w:hAnsi="Arial" w:cs="Arial"/>
          <w:sz w:val="21"/>
          <w:szCs w:val="21"/>
        </w:rPr>
        <w:t>une botte de 3 m</w:t>
      </w:r>
      <w:r w:rsidRPr="002C15AA">
        <w:rPr>
          <w:rFonts w:ascii="Arial" w:hAnsi="Arial" w:cs="Arial"/>
          <w:sz w:val="21"/>
          <w:szCs w:val="21"/>
          <w:vertAlign w:val="superscript"/>
        </w:rPr>
        <w:t>3</w:t>
      </w:r>
    </w:p>
    <w:p w14:paraId="1E5BBAB4" w14:textId="60521C0D" w:rsidR="00503022" w:rsidRPr="002C15AA" w:rsidRDefault="00503022" w:rsidP="00503022">
      <w:pPr>
        <w:spacing w:after="120" w:line="276" w:lineRule="auto"/>
        <w:jc w:val="both"/>
        <w:rPr>
          <w:rFonts w:ascii="Arial" w:hAnsi="Arial" w:cs="Arial"/>
          <w:sz w:val="21"/>
          <w:szCs w:val="21"/>
          <w:vertAlign w:val="superscript"/>
        </w:rPr>
      </w:pPr>
      <w:r w:rsidRPr="002C15AA">
        <w:rPr>
          <w:rFonts w:ascii="Arial" w:hAnsi="Arial" w:cs="Arial"/>
          <w:sz w:val="21"/>
          <w:szCs w:val="21"/>
        </w:rPr>
        <w:t>Ce qui fera au total une livraison de 8,2 m</w:t>
      </w:r>
      <w:r w:rsidRPr="002C15AA">
        <w:rPr>
          <w:rFonts w:ascii="Arial" w:hAnsi="Arial" w:cs="Arial"/>
          <w:sz w:val="21"/>
          <w:szCs w:val="21"/>
          <w:vertAlign w:val="superscript"/>
        </w:rPr>
        <w:t>3</w:t>
      </w:r>
      <w:r w:rsidRPr="002C15AA">
        <w:rPr>
          <w:rFonts w:ascii="Arial" w:hAnsi="Arial" w:cs="Arial"/>
          <w:sz w:val="21"/>
          <w:szCs w:val="21"/>
        </w:rPr>
        <w:t>, légèrement supérieure à la quantité commandée de 8 m</w:t>
      </w:r>
      <w:r w:rsidRPr="002C15AA">
        <w:rPr>
          <w:rFonts w:ascii="Arial" w:hAnsi="Arial" w:cs="Arial"/>
          <w:sz w:val="21"/>
          <w:szCs w:val="21"/>
          <w:vertAlign w:val="superscript"/>
        </w:rPr>
        <w:t>3</w:t>
      </w:r>
      <w:r w:rsidRPr="002C15AA">
        <w:rPr>
          <w:rFonts w:ascii="Arial" w:hAnsi="Arial" w:cs="Arial"/>
          <w:sz w:val="21"/>
          <w:szCs w:val="21"/>
        </w:rPr>
        <w:t>.</w:t>
      </w:r>
    </w:p>
    <w:p w14:paraId="40164828" w14:textId="77777777" w:rsidR="00503022" w:rsidRPr="002C15AA" w:rsidRDefault="00503022" w:rsidP="00503022">
      <w:pPr>
        <w:spacing w:after="120" w:line="276" w:lineRule="auto"/>
        <w:jc w:val="both"/>
        <w:rPr>
          <w:rFonts w:ascii="Arial" w:hAnsi="Arial" w:cs="Arial"/>
          <w:sz w:val="21"/>
          <w:szCs w:val="21"/>
        </w:rPr>
      </w:pPr>
      <w:r w:rsidRPr="002C15AA">
        <w:rPr>
          <w:rFonts w:ascii="Arial" w:hAnsi="Arial" w:cs="Arial"/>
          <w:sz w:val="21"/>
          <w:szCs w:val="21"/>
        </w:rPr>
        <w:t xml:space="preserve">Pour chaque botte, le chef d'atelier, après mesure de celle-ci, saisira son volume et cliquera sur le bouton "+", </w:t>
      </w:r>
      <w:r>
        <w:rPr>
          <w:rFonts w:ascii="Arial" w:hAnsi="Arial" w:cs="Arial"/>
          <w:sz w:val="21"/>
          <w:szCs w:val="21"/>
        </w:rPr>
        <w:t xml:space="preserve">ce </w:t>
      </w:r>
      <w:r w:rsidRPr="002C15AA">
        <w:rPr>
          <w:rFonts w:ascii="Arial" w:hAnsi="Arial" w:cs="Arial"/>
          <w:sz w:val="21"/>
          <w:szCs w:val="21"/>
        </w:rPr>
        <w:t>qui aura pour effet de cumuler le volume saisi dans la quantité totale livrée, affichée au bas de l'écran.</w:t>
      </w:r>
      <w:r>
        <w:rPr>
          <w:rFonts w:ascii="Arial" w:hAnsi="Arial" w:cs="Arial"/>
          <w:sz w:val="21"/>
          <w:szCs w:val="21"/>
        </w:rPr>
        <w:t xml:space="preserve"> </w:t>
      </w:r>
      <w:r w:rsidRPr="002C15AA">
        <w:rPr>
          <w:rFonts w:ascii="Arial" w:hAnsi="Arial" w:cs="Arial"/>
          <w:sz w:val="21"/>
          <w:szCs w:val="21"/>
        </w:rPr>
        <w:br w:type="page"/>
      </w:r>
    </w:p>
    <w:p w14:paraId="31DB0C49" w14:textId="77777777" w:rsidR="00503022" w:rsidRPr="00E942F5" w:rsidRDefault="00503022" w:rsidP="00503022">
      <w:pPr>
        <w:pStyle w:val="Paragraphedeliste"/>
        <w:pageBreakBefore/>
        <w:numPr>
          <w:ilvl w:val="0"/>
          <w:numId w:val="7"/>
        </w:numPr>
        <w:pBdr>
          <w:top w:val="single" w:sz="4" w:space="1" w:color="auto"/>
          <w:left w:val="single" w:sz="4" w:space="4" w:color="auto"/>
          <w:bottom w:val="single" w:sz="4" w:space="1" w:color="auto"/>
          <w:right w:val="single" w:sz="4" w:space="4" w:color="auto"/>
        </w:pBdr>
        <w:ind w:left="357" w:hanging="357"/>
        <w:jc w:val="both"/>
        <w:rPr>
          <w:rFonts w:ascii="Arial" w:hAnsi="Arial" w:cs="Arial"/>
          <w:b/>
          <w:sz w:val="26"/>
          <w:szCs w:val="26"/>
          <w:lang w:eastAsia="en-US"/>
        </w:rPr>
      </w:pPr>
      <w:r w:rsidRPr="00E942F5">
        <w:rPr>
          <w:rFonts w:ascii="Arial" w:hAnsi="Arial" w:cs="Arial"/>
          <w:b/>
          <w:sz w:val="26"/>
          <w:szCs w:val="26"/>
          <w:lang w:eastAsia="en-US"/>
        </w:rPr>
        <w:lastRenderedPageBreak/>
        <w:t>Extraits du code de l'application de saisie des livraisons de bois</w:t>
      </w:r>
    </w:p>
    <w:p w14:paraId="3B73199F" w14:textId="77777777" w:rsidR="00503022" w:rsidRPr="000B1E66" w:rsidRDefault="00503022" w:rsidP="00503022">
      <w:pPr>
        <w:spacing w:line="276" w:lineRule="auto"/>
        <w:jc w:val="both"/>
        <w:rPr>
          <w:rFonts w:ascii="Arial" w:hAnsi="Arial" w:cs="Arial"/>
          <w:b/>
          <w:sz w:val="16"/>
          <w:u w:val="single"/>
        </w:rPr>
      </w:pPr>
    </w:p>
    <w:p w14:paraId="49AABF14" w14:textId="66E44BCA" w:rsidR="00503022" w:rsidRPr="00D754E6" w:rsidRDefault="00503022" w:rsidP="00503022">
      <w:pPr>
        <w:spacing w:line="276" w:lineRule="auto"/>
        <w:jc w:val="both"/>
        <w:rPr>
          <w:rFonts w:ascii="Arial" w:hAnsi="Arial" w:cs="Arial"/>
          <w:b/>
          <w:sz w:val="22"/>
        </w:rPr>
      </w:pPr>
      <w:r w:rsidRPr="00927F11">
        <w:rPr>
          <w:rFonts w:ascii="Arial" w:hAnsi="Arial" w:cs="Arial"/>
          <w:b/>
          <w:sz w:val="22"/>
          <w:u w:val="single"/>
        </w:rPr>
        <w:t xml:space="preserve">Code </w:t>
      </w:r>
      <w:r w:rsidRPr="00927F11">
        <w:rPr>
          <w:rFonts w:ascii="Arial" w:hAnsi="Arial" w:cs="Arial"/>
          <w:b/>
          <w:sz w:val="22"/>
          <w:szCs w:val="22"/>
          <w:u w:val="single"/>
        </w:rPr>
        <w:t>implémentant</w:t>
      </w:r>
      <w:r w:rsidRPr="00927F11">
        <w:rPr>
          <w:rFonts w:ascii="Arial" w:hAnsi="Arial" w:cs="Arial"/>
          <w:b/>
          <w:sz w:val="22"/>
          <w:u w:val="single"/>
        </w:rPr>
        <w:t xml:space="preserve"> le</w:t>
      </w:r>
      <w:r w:rsidRPr="00D754E6">
        <w:rPr>
          <w:rFonts w:ascii="Arial" w:hAnsi="Arial" w:cs="Arial"/>
          <w:b/>
          <w:sz w:val="22"/>
          <w:u w:val="single"/>
        </w:rPr>
        <w:t xml:space="preserve"> premier écran (</w:t>
      </w:r>
      <w:r w:rsidR="006459FA">
        <w:rPr>
          <w:rFonts w:ascii="Arial" w:hAnsi="Arial" w:cs="Arial"/>
          <w:b/>
          <w:sz w:val="22"/>
          <w:u w:val="single"/>
        </w:rPr>
        <w:t>affichage</w:t>
      </w:r>
      <w:r w:rsidRPr="00D754E6">
        <w:rPr>
          <w:rFonts w:ascii="Arial" w:hAnsi="Arial" w:cs="Arial"/>
          <w:b/>
          <w:sz w:val="22"/>
          <w:u w:val="single"/>
        </w:rPr>
        <w:t xml:space="preserve"> des commandes livrées)</w:t>
      </w:r>
      <w:r w:rsidRPr="00D754E6">
        <w:rPr>
          <w:rFonts w:ascii="Arial" w:hAnsi="Arial" w:cs="Arial"/>
          <w:b/>
          <w:sz w:val="22"/>
        </w:rPr>
        <w:t xml:space="preserve"> :</w:t>
      </w:r>
    </w:p>
    <w:p w14:paraId="367145B2" w14:textId="77777777" w:rsidR="00503022" w:rsidRPr="00D754E6" w:rsidRDefault="00503022" w:rsidP="00503022">
      <w:pPr>
        <w:spacing w:line="276" w:lineRule="auto"/>
        <w:rPr>
          <w:rFonts w:ascii="Arial" w:hAnsi="Arial" w:cs="Arial"/>
          <w:i/>
          <w:sz w:val="20"/>
        </w:rPr>
      </w:pPr>
      <w:r w:rsidRPr="00D754E6">
        <w:rPr>
          <w:rFonts w:ascii="Arial" w:hAnsi="Arial" w:cs="Arial"/>
          <w:i/>
          <w:sz w:val="20"/>
        </w:rPr>
        <w:t>// Récupération de toutes les commandes fournisseurs présentes dans la base de données</w:t>
      </w:r>
    </w:p>
    <w:p w14:paraId="328B98EE" w14:textId="77777777" w:rsidR="00503022" w:rsidRDefault="00503022" w:rsidP="00503022">
      <w:pPr>
        <w:spacing w:line="276" w:lineRule="auto"/>
        <w:rPr>
          <w:rFonts w:ascii="Arial" w:hAnsi="Arial" w:cs="Arial"/>
          <w:i/>
          <w:sz w:val="20"/>
        </w:rPr>
      </w:pPr>
      <w:r w:rsidRPr="00D754E6">
        <w:rPr>
          <w:rFonts w:ascii="Arial" w:hAnsi="Arial" w:cs="Arial"/>
          <w:i/>
          <w:sz w:val="20"/>
        </w:rPr>
        <w:t>// et stockage dans une collection de nom "lesCommandes"</w:t>
      </w:r>
    </w:p>
    <w:p w14:paraId="30769F14"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ArrayList&lt;CommandeFournisseur&gt; lesCommandes ;</w:t>
      </w:r>
    </w:p>
    <w:p w14:paraId="51C19A15" w14:textId="77777777" w:rsidR="00503022" w:rsidRPr="00CF2E90" w:rsidRDefault="00503022" w:rsidP="00503022">
      <w:pPr>
        <w:spacing w:line="276" w:lineRule="auto"/>
        <w:rPr>
          <w:rFonts w:ascii="Courier New" w:hAnsi="Courier New" w:cs="Courier New"/>
          <w:b/>
          <w:sz w:val="20"/>
        </w:rPr>
      </w:pPr>
      <w:r w:rsidRPr="00CF2E90">
        <w:rPr>
          <w:rFonts w:ascii="Courier New" w:hAnsi="Courier New" w:cs="Courier New"/>
          <w:b/>
          <w:sz w:val="20"/>
        </w:rPr>
        <w:t>lesCommandes = CommandeFournisseurDAO.chargerCommandes();</w:t>
      </w:r>
    </w:p>
    <w:p w14:paraId="0B40ECFA" w14:textId="77777777" w:rsidR="00503022" w:rsidRPr="008E51F8" w:rsidRDefault="00503022" w:rsidP="00503022">
      <w:pPr>
        <w:jc w:val="both"/>
        <w:rPr>
          <w:rFonts w:ascii="Arial" w:hAnsi="Arial" w:cs="Arial"/>
          <w:sz w:val="16"/>
          <w:szCs w:val="16"/>
        </w:rPr>
      </w:pPr>
    </w:p>
    <w:p w14:paraId="54CFE206" w14:textId="6D1F8EC7" w:rsidR="00503022" w:rsidRDefault="00503022" w:rsidP="00503022">
      <w:pPr>
        <w:spacing w:line="276" w:lineRule="auto"/>
        <w:jc w:val="both"/>
        <w:rPr>
          <w:rFonts w:ascii="Arial" w:hAnsi="Arial" w:cs="Arial"/>
          <w:i/>
          <w:sz w:val="20"/>
          <w:szCs w:val="20"/>
        </w:rPr>
      </w:pPr>
      <w:r w:rsidRPr="00D754E6">
        <w:rPr>
          <w:rFonts w:ascii="Arial" w:hAnsi="Arial" w:cs="Arial"/>
          <w:i/>
          <w:sz w:val="20"/>
          <w:szCs w:val="20"/>
        </w:rPr>
        <w:t xml:space="preserve">// Déclaration d'une collection de </w:t>
      </w:r>
      <w:r w:rsidR="004B5F7F">
        <w:rPr>
          <w:rFonts w:ascii="Arial" w:hAnsi="Arial" w:cs="Arial"/>
          <w:i/>
          <w:sz w:val="20"/>
          <w:szCs w:val="20"/>
        </w:rPr>
        <w:t>chaîne</w:t>
      </w:r>
      <w:r w:rsidRPr="00D754E6">
        <w:rPr>
          <w:rFonts w:ascii="Arial" w:hAnsi="Arial" w:cs="Arial"/>
          <w:i/>
          <w:sz w:val="20"/>
          <w:szCs w:val="20"/>
        </w:rPr>
        <w:t>s de caractères, destinée à contenir</w:t>
      </w:r>
      <w:r>
        <w:rPr>
          <w:rFonts w:ascii="Arial" w:hAnsi="Arial" w:cs="Arial"/>
          <w:i/>
          <w:sz w:val="20"/>
          <w:szCs w:val="20"/>
        </w:rPr>
        <w:t xml:space="preserve"> </w:t>
      </w:r>
      <w:r w:rsidRPr="00D754E6">
        <w:rPr>
          <w:rFonts w:ascii="Arial" w:hAnsi="Arial" w:cs="Arial"/>
          <w:i/>
          <w:sz w:val="20"/>
          <w:szCs w:val="20"/>
        </w:rPr>
        <w:t>les descriptions des</w:t>
      </w:r>
    </w:p>
    <w:p w14:paraId="461EEAA7" w14:textId="77777777" w:rsidR="00503022" w:rsidRPr="00D754E6" w:rsidRDefault="00503022" w:rsidP="00503022">
      <w:pPr>
        <w:spacing w:line="276" w:lineRule="auto"/>
        <w:jc w:val="both"/>
        <w:rPr>
          <w:rFonts w:ascii="Arial" w:hAnsi="Arial" w:cs="Arial"/>
          <w:i/>
          <w:sz w:val="20"/>
          <w:szCs w:val="20"/>
        </w:rPr>
      </w:pPr>
      <w:r>
        <w:rPr>
          <w:rFonts w:ascii="Arial" w:hAnsi="Arial" w:cs="Arial"/>
          <w:i/>
          <w:sz w:val="20"/>
          <w:szCs w:val="20"/>
        </w:rPr>
        <w:t xml:space="preserve">// </w:t>
      </w:r>
      <w:r w:rsidRPr="00D754E6">
        <w:rPr>
          <w:rFonts w:ascii="Arial" w:hAnsi="Arial" w:cs="Arial"/>
          <w:i/>
          <w:sz w:val="20"/>
          <w:szCs w:val="20"/>
        </w:rPr>
        <w:t>commandes (numéro</w:t>
      </w:r>
      <w:r>
        <w:rPr>
          <w:rFonts w:ascii="Arial" w:hAnsi="Arial" w:cs="Arial"/>
          <w:i/>
          <w:sz w:val="20"/>
          <w:szCs w:val="20"/>
        </w:rPr>
        <w:t>,</w:t>
      </w:r>
      <w:r w:rsidRPr="00D754E6">
        <w:rPr>
          <w:rFonts w:ascii="Arial" w:hAnsi="Arial" w:cs="Arial"/>
          <w:i/>
          <w:sz w:val="20"/>
          <w:szCs w:val="20"/>
        </w:rPr>
        <w:t xml:space="preserve"> date commande et nom du fournisseur</w:t>
      </w:r>
      <w:r>
        <w:rPr>
          <w:rFonts w:ascii="Arial" w:hAnsi="Arial" w:cs="Arial"/>
          <w:i/>
          <w:sz w:val="20"/>
          <w:szCs w:val="20"/>
        </w:rPr>
        <w:t xml:space="preserve">) et </w:t>
      </w:r>
      <w:r w:rsidRPr="00D754E6">
        <w:rPr>
          <w:rFonts w:ascii="Arial" w:hAnsi="Arial" w:cs="Arial"/>
          <w:i/>
          <w:sz w:val="20"/>
          <w:szCs w:val="20"/>
        </w:rPr>
        <w:t>à remplir la ListView.</w:t>
      </w:r>
    </w:p>
    <w:p w14:paraId="2B1CE6C8" w14:textId="77777777" w:rsidR="00503022" w:rsidRPr="00CF2E90" w:rsidRDefault="00503022" w:rsidP="00503022">
      <w:pPr>
        <w:spacing w:line="276" w:lineRule="auto"/>
        <w:rPr>
          <w:rFonts w:ascii="Courier New" w:hAnsi="Courier New" w:cs="Courier New"/>
          <w:b/>
          <w:sz w:val="20"/>
          <w:szCs w:val="20"/>
          <w:lang w:val="en-US"/>
        </w:rPr>
      </w:pPr>
      <w:r w:rsidRPr="00CF2E90">
        <w:rPr>
          <w:rFonts w:ascii="Courier New" w:hAnsi="Courier New" w:cs="Courier New"/>
          <w:b/>
          <w:sz w:val="20"/>
          <w:szCs w:val="20"/>
          <w:lang w:val="en-US"/>
        </w:rPr>
        <w:t>ArrayList&lt;String&gt;</w:t>
      </w:r>
      <w:r>
        <w:rPr>
          <w:rFonts w:ascii="Courier New" w:hAnsi="Courier New" w:cs="Courier New"/>
          <w:b/>
          <w:sz w:val="20"/>
          <w:szCs w:val="20"/>
          <w:lang w:val="en-US"/>
        </w:rPr>
        <w:t xml:space="preserve"> </w:t>
      </w:r>
      <w:r w:rsidRPr="00CF2E90">
        <w:rPr>
          <w:rFonts w:ascii="Courier New" w:hAnsi="Courier New" w:cs="Courier New"/>
          <w:b/>
          <w:sz w:val="20"/>
          <w:szCs w:val="20"/>
          <w:lang w:val="en-US"/>
        </w:rPr>
        <w:t>lesDescriptions = new ArrayList&lt;String&gt;();</w:t>
      </w:r>
    </w:p>
    <w:p w14:paraId="0ECE3F88" w14:textId="77777777" w:rsidR="00503022" w:rsidRPr="008E51F8" w:rsidRDefault="00503022" w:rsidP="00503022">
      <w:pPr>
        <w:jc w:val="both"/>
        <w:rPr>
          <w:rFonts w:ascii="Arial" w:hAnsi="Arial" w:cs="Arial"/>
          <w:sz w:val="16"/>
          <w:szCs w:val="16"/>
          <w:lang w:val="en-US"/>
        </w:rPr>
      </w:pPr>
    </w:p>
    <w:p w14:paraId="27347124" w14:textId="77777777" w:rsidR="00700471" w:rsidRDefault="00503022" w:rsidP="00503022">
      <w:pPr>
        <w:spacing w:line="276" w:lineRule="auto"/>
        <w:rPr>
          <w:rFonts w:ascii="Arial" w:hAnsi="Arial" w:cs="Arial"/>
          <w:i/>
          <w:sz w:val="20"/>
          <w:szCs w:val="20"/>
        </w:rPr>
      </w:pPr>
      <w:r w:rsidRPr="00D754E6">
        <w:rPr>
          <w:rFonts w:ascii="Arial" w:hAnsi="Arial" w:cs="Arial"/>
          <w:i/>
          <w:sz w:val="20"/>
          <w:szCs w:val="20"/>
        </w:rPr>
        <w:t>// Parcours de la collection "lesCommandes"</w:t>
      </w:r>
      <w:r>
        <w:rPr>
          <w:rFonts w:ascii="Arial" w:hAnsi="Arial" w:cs="Arial"/>
          <w:i/>
          <w:sz w:val="20"/>
          <w:szCs w:val="20"/>
        </w:rPr>
        <w:t xml:space="preserve">. </w:t>
      </w:r>
      <w:r w:rsidRPr="00D754E6">
        <w:rPr>
          <w:rFonts w:ascii="Arial" w:hAnsi="Arial" w:cs="Arial"/>
          <w:i/>
          <w:sz w:val="20"/>
          <w:szCs w:val="20"/>
        </w:rPr>
        <w:t xml:space="preserve"> Po</w:t>
      </w:r>
      <w:r w:rsidR="006459FA">
        <w:rPr>
          <w:rFonts w:ascii="Arial" w:hAnsi="Arial" w:cs="Arial"/>
          <w:i/>
          <w:sz w:val="20"/>
          <w:szCs w:val="20"/>
        </w:rPr>
        <w:t>ur chaque objet CommandeFournis</w:t>
      </w:r>
      <w:r w:rsidRPr="00D754E6">
        <w:rPr>
          <w:rFonts w:ascii="Arial" w:hAnsi="Arial" w:cs="Arial"/>
          <w:i/>
          <w:sz w:val="20"/>
          <w:szCs w:val="20"/>
        </w:rPr>
        <w:t>seur</w:t>
      </w:r>
      <w:r>
        <w:rPr>
          <w:rFonts w:ascii="Arial" w:hAnsi="Arial" w:cs="Arial"/>
          <w:i/>
          <w:sz w:val="20"/>
          <w:szCs w:val="20"/>
        </w:rPr>
        <w:t xml:space="preserve"> : </w:t>
      </w:r>
      <w:r w:rsidRPr="00D754E6">
        <w:rPr>
          <w:rFonts w:ascii="Arial" w:hAnsi="Arial" w:cs="Arial"/>
          <w:i/>
          <w:sz w:val="20"/>
          <w:szCs w:val="20"/>
        </w:rPr>
        <w:t xml:space="preserve">stockage de sa </w:t>
      </w:r>
    </w:p>
    <w:p w14:paraId="1967F2B7" w14:textId="21E53045" w:rsidR="00503022" w:rsidRPr="00D754E6" w:rsidRDefault="00503022" w:rsidP="00503022">
      <w:pPr>
        <w:spacing w:line="276" w:lineRule="auto"/>
        <w:rPr>
          <w:rFonts w:ascii="Arial" w:hAnsi="Arial" w:cs="Arial"/>
          <w:i/>
          <w:sz w:val="20"/>
          <w:szCs w:val="20"/>
        </w:rPr>
      </w:pPr>
      <w:r>
        <w:rPr>
          <w:rFonts w:ascii="Arial" w:hAnsi="Arial" w:cs="Arial"/>
          <w:i/>
          <w:sz w:val="20"/>
          <w:szCs w:val="20"/>
        </w:rPr>
        <w:t xml:space="preserve">// </w:t>
      </w:r>
      <w:r w:rsidRPr="00D754E6">
        <w:rPr>
          <w:rFonts w:ascii="Arial" w:hAnsi="Arial" w:cs="Arial"/>
          <w:i/>
          <w:sz w:val="20"/>
          <w:szCs w:val="20"/>
        </w:rPr>
        <w:t>description</w:t>
      </w:r>
      <w:r>
        <w:rPr>
          <w:rFonts w:ascii="Arial" w:hAnsi="Arial" w:cs="Arial"/>
          <w:i/>
          <w:sz w:val="20"/>
          <w:szCs w:val="20"/>
        </w:rPr>
        <w:t xml:space="preserve"> </w:t>
      </w:r>
      <w:r w:rsidRPr="00D754E6">
        <w:rPr>
          <w:rFonts w:ascii="Arial" w:hAnsi="Arial" w:cs="Arial"/>
          <w:i/>
          <w:sz w:val="20"/>
          <w:szCs w:val="20"/>
        </w:rPr>
        <w:t>(numéro</w:t>
      </w:r>
      <w:r>
        <w:rPr>
          <w:rFonts w:ascii="Arial" w:hAnsi="Arial" w:cs="Arial"/>
          <w:i/>
          <w:sz w:val="20"/>
          <w:szCs w:val="20"/>
        </w:rPr>
        <w:t>, date commande</w:t>
      </w:r>
      <w:r w:rsidRPr="00D754E6">
        <w:rPr>
          <w:rFonts w:ascii="Arial" w:hAnsi="Arial" w:cs="Arial"/>
          <w:i/>
          <w:sz w:val="20"/>
          <w:szCs w:val="20"/>
        </w:rPr>
        <w:t xml:space="preserve"> et nom du fournisseur) dans la collection "lesDescriptions"</w:t>
      </w:r>
    </w:p>
    <w:p w14:paraId="43D713B2"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for (CommandeFournisseur  uneCommande : lesCommandes){</w:t>
      </w:r>
    </w:p>
    <w:p w14:paraId="2D1B7CDD"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ab/>
        <w:t>lesDescriptions.add( "N° " + uneCommande.getNum()</w:t>
      </w:r>
    </w:p>
    <w:p w14:paraId="12920507"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ab/>
        <w:t>+ " du " + uneCommande.getDate() + " "</w:t>
      </w:r>
    </w:p>
    <w:p w14:paraId="06D78FC0"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ab/>
        <w:t>+ uneCommande.getNomFournisseur());</w:t>
      </w:r>
    </w:p>
    <w:p w14:paraId="16B260B1"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w:t>
      </w:r>
    </w:p>
    <w:p w14:paraId="543412A8" w14:textId="77777777" w:rsidR="00503022" w:rsidRPr="008E51F8" w:rsidRDefault="00503022" w:rsidP="00503022">
      <w:pPr>
        <w:jc w:val="both"/>
        <w:rPr>
          <w:rFonts w:ascii="Arial" w:hAnsi="Arial" w:cs="Arial"/>
          <w:sz w:val="16"/>
          <w:szCs w:val="16"/>
        </w:rPr>
      </w:pPr>
    </w:p>
    <w:p w14:paraId="6CBCA540" w14:textId="77777777" w:rsidR="00503022" w:rsidRPr="00D754E6" w:rsidRDefault="00503022" w:rsidP="00503022">
      <w:pPr>
        <w:spacing w:line="276" w:lineRule="auto"/>
        <w:rPr>
          <w:rFonts w:ascii="Arial" w:hAnsi="Arial" w:cs="Arial"/>
          <w:i/>
          <w:sz w:val="20"/>
          <w:szCs w:val="20"/>
        </w:rPr>
      </w:pPr>
      <w:r w:rsidRPr="00D754E6">
        <w:rPr>
          <w:rFonts w:ascii="Arial" w:hAnsi="Arial" w:cs="Arial"/>
          <w:i/>
          <w:sz w:val="20"/>
          <w:szCs w:val="20"/>
        </w:rPr>
        <w:t>// Création d'un objet "Adapt</w:t>
      </w:r>
      <w:r>
        <w:rPr>
          <w:rFonts w:ascii="Arial" w:hAnsi="Arial" w:cs="Arial"/>
          <w:i/>
          <w:sz w:val="20"/>
          <w:szCs w:val="20"/>
        </w:rPr>
        <w:t>at</w:t>
      </w:r>
      <w:r w:rsidRPr="00D754E6">
        <w:rPr>
          <w:rFonts w:ascii="Arial" w:hAnsi="Arial" w:cs="Arial"/>
          <w:i/>
          <w:sz w:val="20"/>
          <w:szCs w:val="20"/>
        </w:rPr>
        <w:t xml:space="preserve">eur de données" qui va </w:t>
      </w:r>
      <w:r>
        <w:rPr>
          <w:rFonts w:ascii="Arial" w:hAnsi="Arial" w:cs="Arial"/>
          <w:i/>
          <w:sz w:val="20"/>
          <w:szCs w:val="20"/>
        </w:rPr>
        <w:t>préparer</w:t>
      </w:r>
      <w:r w:rsidRPr="00D754E6">
        <w:rPr>
          <w:rFonts w:ascii="Arial" w:hAnsi="Arial" w:cs="Arial"/>
          <w:i/>
          <w:sz w:val="20"/>
          <w:szCs w:val="20"/>
        </w:rPr>
        <w:t xml:space="preserve"> les données de la collection des</w:t>
      </w:r>
    </w:p>
    <w:p w14:paraId="1C1C6982" w14:textId="37C86B76" w:rsidR="00503022" w:rsidRPr="00D754E6" w:rsidRDefault="00503022" w:rsidP="00503022">
      <w:pPr>
        <w:spacing w:line="276" w:lineRule="auto"/>
        <w:rPr>
          <w:rFonts w:ascii="Arial" w:hAnsi="Arial" w:cs="Arial"/>
          <w:sz w:val="20"/>
          <w:szCs w:val="20"/>
        </w:rPr>
      </w:pPr>
      <w:r w:rsidRPr="00D754E6">
        <w:rPr>
          <w:rFonts w:ascii="Arial" w:hAnsi="Arial" w:cs="Arial"/>
          <w:i/>
          <w:sz w:val="20"/>
          <w:szCs w:val="20"/>
        </w:rPr>
        <w:t>// descriptions de commandes pour une ListView (paramètre</w:t>
      </w:r>
      <w:r w:rsidRPr="00D754E6">
        <w:rPr>
          <w:rFonts w:ascii="Arial" w:hAnsi="Arial" w:cs="Arial"/>
          <w:sz w:val="20"/>
          <w:szCs w:val="20"/>
        </w:rPr>
        <w:t xml:space="preserve"> "android.r.layout.simple_list_item_1")</w:t>
      </w:r>
    </w:p>
    <w:p w14:paraId="09087161"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ArrayAdapter&lt;String&gt;</w:t>
      </w:r>
      <w:r>
        <w:rPr>
          <w:rFonts w:ascii="Courier New" w:hAnsi="Courier New" w:cs="Courier New"/>
          <w:b/>
          <w:sz w:val="20"/>
          <w:szCs w:val="20"/>
        </w:rPr>
        <w:t xml:space="preserve"> </w:t>
      </w:r>
      <w:r w:rsidRPr="00CF2E90">
        <w:rPr>
          <w:rFonts w:ascii="Courier New" w:hAnsi="Courier New" w:cs="Courier New"/>
          <w:b/>
          <w:sz w:val="20"/>
          <w:szCs w:val="20"/>
        </w:rPr>
        <w:t xml:space="preserve">monAdapteur = new ArrayAdapter&lt;String&gt; </w:t>
      </w:r>
      <w:r>
        <w:rPr>
          <w:rFonts w:ascii="Courier New" w:hAnsi="Courier New" w:cs="Courier New"/>
          <w:b/>
          <w:sz w:val="20"/>
          <w:szCs w:val="20"/>
        </w:rPr>
        <w:br/>
        <w:t xml:space="preserve">          </w:t>
      </w:r>
      <w:r w:rsidRPr="00CF2E90">
        <w:rPr>
          <w:rFonts w:ascii="Courier New" w:hAnsi="Courier New" w:cs="Courier New"/>
          <w:b/>
          <w:sz w:val="20"/>
          <w:szCs w:val="20"/>
        </w:rPr>
        <w:t>(this,android.R.layout.simple_list_item_1, lesDescriptions);</w:t>
      </w:r>
    </w:p>
    <w:p w14:paraId="23F23EDA" w14:textId="77777777" w:rsidR="00503022" w:rsidRPr="008E51F8" w:rsidRDefault="00503022" w:rsidP="00503022">
      <w:pPr>
        <w:jc w:val="both"/>
        <w:rPr>
          <w:rFonts w:ascii="Arial" w:hAnsi="Arial" w:cs="Arial"/>
          <w:sz w:val="16"/>
          <w:szCs w:val="16"/>
        </w:rPr>
      </w:pPr>
    </w:p>
    <w:p w14:paraId="0C238E6A" w14:textId="77777777" w:rsidR="00503022" w:rsidRPr="00E91111" w:rsidRDefault="00503022" w:rsidP="00503022">
      <w:pPr>
        <w:spacing w:line="276" w:lineRule="auto"/>
        <w:rPr>
          <w:rFonts w:ascii="Arial" w:hAnsi="Arial" w:cs="Arial"/>
          <w:i/>
          <w:sz w:val="20"/>
          <w:szCs w:val="20"/>
        </w:rPr>
      </w:pPr>
      <w:r w:rsidRPr="00E91111">
        <w:rPr>
          <w:rFonts w:ascii="Courier New" w:hAnsi="Courier New" w:cs="Courier New"/>
          <w:b/>
          <w:sz w:val="20"/>
          <w:szCs w:val="20"/>
        </w:rPr>
        <w:t>ListView listeViewCommandes = (ListView) findViewById(R.id.listeCommandes);</w:t>
      </w:r>
    </w:p>
    <w:p w14:paraId="4B1B36C6" w14:textId="77777777" w:rsidR="00503022" w:rsidRDefault="00503022" w:rsidP="00503022">
      <w:pPr>
        <w:spacing w:line="276" w:lineRule="auto"/>
        <w:rPr>
          <w:rFonts w:ascii="Courier New" w:hAnsi="Courier New" w:cs="Courier New"/>
          <w:b/>
          <w:sz w:val="20"/>
          <w:szCs w:val="20"/>
          <w:lang w:val="en-US"/>
        </w:rPr>
      </w:pPr>
      <w:r w:rsidRPr="00CF2E90">
        <w:rPr>
          <w:rFonts w:ascii="Courier New" w:hAnsi="Courier New" w:cs="Courier New"/>
          <w:b/>
          <w:sz w:val="20"/>
          <w:szCs w:val="20"/>
          <w:lang w:val="en-US"/>
        </w:rPr>
        <w:t>TextView textView = new TextView(this);</w:t>
      </w:r>
    </w:p>
    <w:p w14:paraId="076C6120" w14:textId="63D6AD0A" w:rsidR="00662AEE" w:rsidRPr="00DF45D0" w:rsidRDefault="00662AEE" w:rsidP="00662AEE">
      <w:pPr>
        <w:spacing w:line="276" w:lineRule="auto"/>
        <w:ind w:right="-142"/>
        <w:rPr>
          <w:rFonts w:ascii="Arial" w:hAnsi="Arial" w:cs="Arial"/>
          <w:i/>
          <w:sz w:val="20"/>
          <w:szCs w:val="20"/>
        </w:rPr>
      </w:pPr>
      <w:r w:rsidRPr="00DF45D0">
        <w:rPr>
          <w:rFonts w:ascii="Arial" w:hAnsi="Arial" w:cs="Arial"/>
          <w:i/>
          <w:sz w:val="20"/>
          <w:szCs w:val="20"/>
        </w:rPr>
        <w:t>// Affectation à la ListView d’une entête contenant le texte "Liste des commandes"</w:t>
      </w:r>
    </w:p>
    <w:p w14:paraId="6E112198" w14:textId="77777777" w:rsidR="00503022"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textView.setText("Liste des commandes");</w:t>
      </w:r>
    </w:p>
    <w:p w14:paraId="2242B1FE" w14:textId="77777777" w:rsidR="00503022" w:rsidRPr="00CF2E90" w:rsidRDefault="00503022" w:rsidP="00503022">
      <w:pPr>
        <w:spacing w:line="276" w:lineRule="auto"/>
        <w:rPr>
          <w:rFonts w:ascii="Courier New" w:hAnsi="Courier New" w:cs="Courier New"/>
          <w:b/>
          <w:sz w:val="20"/>
          <w:szCs w:val="20"/>
        </w:rPr>
      </w:pPr>
      <w:r w:rsidRPr="00CF2E90">
        <w:rPr>
          <w:rFonts w:ascii="Courier New" w:hAnsi="Courier New" w:cs="Courier New"/>
          <w:b/>
          <w:sz w:val="20"/>
          <w:szCs w:val="20"/>
        </w:rPr>
        <w:t>listeViewCommandes.addHeaderView(textView);</w:t>
      </w:r>
    </w:p>
    <w:p w14:paraId="73B314CB" w14:textId="77777777" w:rsidR="00503022" w:rsidRPr="00554BC4" w:rsidRDefault="00503022" w:rsidP="00503022">
      <w:pPr>
        <w:spacing w:line="276" w:lineRule="auto"/>
        <w:rPr>
          <w:rFonts w:ascii="Arial" w:hAnsi="Arial" w:cs="Arial"/>
          <w:i/>
          <w:sz w:val="20"/>
          <w:szCs w:val="20"/>
        </w:rPr>
      </w:pPr>
      <w:r w:rsidRPr="00CF2E90">
        <w:rPr>
          <w:rFonts w:ascii="Courier New" w:hAnsi="Courier New" w:cs="Courier New"/>
          <w:b/>
          <w:sz w:val="20"/>
          <w:szCs w:val="20"/>
        </w:rPr>
        <w:t>listeViewCommandes.setAdapter(monAdapteur);</w:t>
      </w:r>
      <w:r>
        <w:rPr>
          <w:rFonts w:ascii="Courier New" w:hAnsi="Courier New" w:cs="Courier New"/>
          <w:b/>
          <w:sz w:val="20"/>
          <w:szCs w:val="20"/>
        </w:rPr>
        <w:t xml:space="preserve"> </w:t>
      </w:r>
      <w:r w:rsidRPr="00554BC4">
        <w:rPr>
          <w:rFonts w:ascii="Arial" w:hAnsi="Arial" w:cs="Arial"/>
          <w:i/>
          <w:sz w:val="20"/>
          <w:szCs w:val="20"/>
        </w:rPr>
        <w:t>// Affectation de la liste des commandes</w:t>
      </w:r>
    </w:p>
    <w:p w14:paraId="3831A070" w14:textId="77777777" w:rsidR="00503022" w:rsidRPr="008E51F8" w:rsidRDefault="00503022" w:rsidP="00503022">
      <w:pPr>
        <w:spacing w:line="276" w:lineRule="auto"/>
        <w:rPr>
          <w:rFonts w:ascii="Courier New" w:hAnsi="Courier New" w:cs="Courier New"/>
          <w:b/>
          <w:sz w:val="16"/>
          <w:szCs w:val="16"/>
        </w:rPr>
      </w:pPr>
    </w:p>
    <w:p w14:paraId="62E4C9B8" w14:textId="14E833BD" w:rsidR="00503022" w:rsidRPr="00891383" w:rsidRDefault="00503022" w:rsidP="00503022">
      <w:pPr>
        <w:spacing w:after="120" w:line="276" w:lineRule="auto"/>
        <w:jc w:val="both"/>
        <w:rPr>
          <w:rFonts w:ascii="Arial" w:hAnsi="Arial" w:cs="Arial"/>
          <w:b/>
          <w:sz w:val="22"/>
          <w:u w:val="single"/>
        </w:rPr>
      </w:pPr>
      <w:r w:rsidRPr="00C76693">
        <w:rPr>
          <w:rFonts w:ascii="Arial" w:hAnsi="Arial" w:cs="Arial"/>
          <w:b/>
          <w:sz w:val="22"/>
          <w:u w:val="single"/>
        </w:rPr>
        <w:t xml:space="preserve">Début du code chargé </w:t>
      </w:r>
      <w:r>
        <w:rPr>
          <w:rFonts w:ascii="Arial" w:hAnsi="Arial" w:cs="Arial"/>
          <w:b/>
          <w:sz w:val="22"/>
          <w:u w:val="single"/>
        </w:rPr>
        <w:t>d’alimenter</w:t>
      </w:r>
      <w:r w:rsidRPr="00C76693">
        <w:rPr>
          <w:rFonts w:ascii="Arial" w:hAnsi="Arial" w:cs="Arial"/>
          <w:b/>
          <w:sz w:val="22"/>
          <w:u w:val="single"/>
        </w:rPr>
        <w:t xml:space="preserve"> le deuxième écran (</w:t>
      </w:r>
      <w:r w:rsidR="006459FA">
        <w:rPr>
          <w:rFonts w:ascii="Arial" w:hAnsi="Arial" w:cs="Arial"/>
          <w:b/>
          <w:sz w:val="22"/>
          <w:u w:val="single"/>
        </w:rPr>
        <w:t>affichage</w:t>
      </w:r>
      <w:r w:rsidRPr="00C76693">
        <w:rPr>
          <w:rFonts w:ascii="Arial" w:hAnsi="Arial" w:cs="Arial"/>
          <w:b/>
          <w:sz w:val="22"/>
          <w:u w:val="single"/>
        </w:rPr>
        <w:t xml:space="preserve"> des lignes de la commande </w:t>
      </w:r>
      <w:r>
        <w:rPr>
          <w:rFonts w:ascii="Arial" w:hAnsi="Arial" w:cs="Arial"/>
          <w:b/>
          <w:sz w:val="22"/>
          <w:u w:val="single"/>
        </w:rPr>
        <w:t>sélectionn</w:t>
      </w:r>
      <w:r w:rsidRPr="00C76693">
        <w:rPr>
          <w:rFonts w:ascii="Arial" w:hAnsi="Arial" w:cs="Arial"/>
          <w:b/>
          <w:sz w:val="22"/>
          <w:u w:val="single"/>
        </w:rPr>
        <w:t>ée sur le premier écran)</w:t>
      </w:r>
      <w:r w:rsidRPr="00891383">
        <w:rPr>
          <w:rFonts w:ascii="Arial" w:hAnsi="Arial" w:cs="Arial"/>
          <w:b/>
          <w:sz w:val="22"/>
          <w:u w:val="single"/>
        </w:rPr>
        <w:t xml:space="preserve"> :</w:t>
      </w:r>
    </w:p>
    <w:p w14:paraId="7E1B7A4C" w14:textId="1683B376" w:rsidR="00503022" w:rsidRDefault="00503022" w:rsidP="00503022">
      <w:pPr>
        <w:spacing w:line="276" w:lineRule="auto"/>
        <w:rPr>
          <w:rFonts w:ascii="Arial" w:hAnsi="Arial" w:cs="Arial"/>
          <w:i/>
          <w:sz w:val="20"/>
          <w:szCs w:val="20"/>
        </w:rPr>
      </w:pPr>
      <w:r w:rsidRPr="00891383">
        <w:rPr>
          <w:rFonts w:ascii="Arial" w:hAnsi="Arial" w:cs="Arial"/>
          <w:i/>
          <w:sz w:val="20"/>
          <w:szCs w:val="20"/>
        </w:rPr>
        <w:t>// Récupération, dans une variable "numeroC</w:t>
      </w:r>
      <w:r w:rsidR="003B5B7B">
        <w:rPr>
          <w:rFonts w:ascii="Arial" w:hAnsi="Arial" w:cs="Arial"/>
          <w:i/>
          <w:sz w:val="20"/>
          <w:szCs w:val="20"/>
        </w:rPr>
        <w:t>ommande", du numéro de commande</w:t>
      </w:r>
      <w:r w:rsidRPr="00891383">
        <w:rPr>
          <w:rFonts w:ascii="Arial" w:hAnsi="Arial" w:cs="Arial"/>
          <w:i/>
          <w:sz w:val="20"/>
          <w:szCs w:val="20"/>
        </w:rPr>
        <w:t xml:space="preserve"> correspondant à</w:t>
      </w:r>
    </w:p>
    <w:p w14:paraId="7F2FA95F" w14:textId="6F8B6C20" w:rsidR="00503022" w:rsidRPr="00891383" w:rsidRDefault="00503022" w:rsidP="00503022">
      <w:pPr>
        <w:spacing w:line="276" w:lineRule="auto"/>
        <w:rPr>
          <w:rFonts w:ascii="Arial" w:hAnsi="Arial" w:cs="Arial"/>
          <w:i/>
          <w:sz w:val="20"/>
          <w:szCs w:val="20"/>
        </w:rPr>
      </w:pPr>
      <w:r>
        <w:rPr>
          <w:rFonts w:ascii="Arial" w:hAnsi="Arial" w:cs="Arial"/>
          <w:i/>
          <w:sz w:val="20"/>
          <w:szCs w:val="20"/>
        </w:rPr>
        <w:t>//</w:t>
      </w:r>
      <w:r w:rsidRPr="00891383">
        <w:rPr>
          <w:rFonts w:ascii="Arial" w:hAnsi="Arial" w:cs="Arial"/>
          <w:i/>
          <w:sz w:val="20"/>
          <w:szCs w:val="20"/>
        </w:rPr>
        <w:t xml:space="preserve"> la ligne </w:t>
      </w:r>
      <w:r w:rsidR="003B5B7B">
        <w:rPr>
          <w:rFonts w:ascii="Arial" w:hAnsi="Arial" w:cs="Arial"/>
          <w:i/>
          <w:sz w:val="20"/>
          <w:szCs w:val="20"/>
        </w:rPr>
        <w:t>sélectionnée</w:t>
      </w:r>
      <w:r w:rsidRPr="00891383">
        <w:rPr>
          <w:rFonts w:ascii="Arial" w:hAnsi="Arial" w:cs="Arial"/>
          <w:i/>
          <w:sz w:val="20"/>
          <w:szCs w:val="20"/>
        </w:rPr>
        <w:t xml:space="preserve"> par l'utilisateur sur le premier écran</w:t>
      </w:r>
      <w:r>
        <w:rPr>
          <w:rFonts w:ascii="Arial" w:hAnsi="Arial" w:cs="Arial"/>
          <w:i/>
          <w:sz w:val="20"/>
          <w:szCs w:val="20"/>
        </w:rPr>
        <w:t>.</w:t>
      </w:r>
    </w:p>
    <w:p w14:paraId="628193C7" w14:textId="77777777" w:rsidR="00503022" w:rsidRPr="00891383" w:rsidRDefault="00503022" w:rsidP="00503022">
      <w:pPr>
        <w:spacing w:line="276" w:lineRule="auto"/>
        <w:rPr>
          <w:rFonts w:ascii="Arial" w:hAnsi="Arial" w:cs="Arial"/>
          <w:i/>
          <w:sz w:val="20"/>
          <w:szCs w:val="20"/>
        </w:rPr>
      </w:pPr>
      <w:r w:rsidRPr="00891383">
        <w:rPr>
          <w:rFonts w:ascii="Arial" w:hAnsi="Arial" w:cs="Arial"/>
          <w:i/>
          <w:sz w:val="20"/>
          <w:szCs w:val="20"/>
        </w:rPr>
        <w:t xml:space="preserve">// Ce numéro a été transmis </w:t>
      </w:r>
      <w:r>
        <w:rPr>
          <w:rFonts w:ascii="Arial" w:hAnsi="Arial" w:cs="Arial"/>
          <w:i/>
          <w:sz w:val="20"/>
          <w:szCs w:val="20"/>
        </w:rPr>
        <w:t>depuis le</w:t>
      </w:r>
      <w:r w:rsidRPr="00891383">
        <w:rPr>
          <w:rFonts w:ascii="Arial" w:hAnsi="Arial" w:cs="Arial"/>
          <w:i/>
          <w:sz w:val="20"/>
          <w:szCs w:val="20"/>
        </w:rPr>
        <w:t xml:space="preserve"> premier écran, par l'intermédiaire d'une donnée </w:t>
      </w:r>
    </w:p>
    <w:p w14:paraId="200F1349" w14:textId="77777777" w:rsidR="00503022" w:rsidRPr="00891383" w:rsidRDefault="00503022" w:rsidP="00503022">
      <w:pPr>
        <w:spacing w:line="276" w:lineRule="auto"/>
        <w:rPr>
          <w:rFonts w:ascii="Arial" w:hAnsi="Arial" w:cs="Arial"/>
          <w:i/>
          <w:sz w:val="20"/>
          <w:szCs w:val="20"/>
        </w:rPr>
      </w:pPr>
      <w:r w:rsidRPr="00891383">
        <w:rPr>
          <w:rFonts w:ascii="Arial" w:hAnsi="Arial" w:cs="Arial"/>
          <w:i/>
          <w:sz w:val="20"/>
          <w:szCs w:val="20"/>
        </w:rPr>
        <w:t>// nommée "numero" que l'on récupère ici avec la méthode getExtras().</w:t>
      </w:r>
    </w:p>
    <w:p w14:paraId="7D6390C3" w14:textId="77777777" w:rsidR="00503022" w:rsidRDefault="00503022" w:rsidP="00503022">
      <w:pPr>
        <w:pStyle w:val="Paragraphedeliste"/>
        <w:numPr>
          <w:ilvl w:val="0"/>
          <w:numId w:val="42"/>
        </w:numPr>
        <w:spacing w:line="276" w:lineRule="auto"/>
        <w:rPr>
          <w:rFonts w:ascii="Arial" w:hAnsi="Arial" w:cs="Arial"/>
          <w:b/>
          <w:sz w:val="20"/>
          <w:szCs w:val="20"/>
        </w:rPr>
      </w:pPr>
      <w:r w:rsidRPr="0015397B">
        <w:rPr>
          <w:rFonts w:ascii="Courier New" w:hAnsi="Courier New" w:cs="Courier New"/>
          <w:b/>
          <w:sz w:val="20"/>
          <w:szCs w:val="20"/>
        </w:rPr>
        <w:t>int numeroCommande = thisIntent.getExtras().getInt("numero");</w:t>
      </w:r>
    </w:p>
    <w:p w14:paraId="6FB58059" w14:textId="77777777" w:rsidR="00503022" w:rsidRPr="00554BC4" w:rsidRDefault="00503022" w:rsidP="00503022">
      <w:pPr>
        <w:spacing w:line="276" w:lineRule="auto"/>
        <w:rPr>
          <w:rFonts w:ascii="Arial" w:hAnsi="Arial" w:cs="Arial"/>
          <w:i/>
          <w:sz w:val="16"/>
          <w:szCs w:val="16"/>
        </w:rPr>
      </w:pPr>
    </w:p>
    <w:p w14:paraId="2109CBBF" w14:textId="451462E3" w:rsidR="00503022" w:rsidRPr="005A7C9B" w:rsidRDefault="00503022" w:rsidP="00503022">
      <w:pPr>
        <w:spacing w:line="276" w:lineRule="auto"/>
        <w:rPr>
          <w:rFonts w:ascii="Arial" w:hAnsi="Arial" w:cs="Arial"/>
          <w:i/>
          <w:sz w:val="20"/>
          <w:szCs w:val="20"/>
        </w:rPr>
      </w:pPr>
      <w:r w:rsidRPr="005A7C9B">
        <w:rPr>
          <w:rFonts w:ascii="Arial" w:hAnsi="Arial" w:cs="Arial"/>
          <w:i/>
          <w:sz w:val="20"/>
          <w:szCs w:val="20"/>
        </w:rPr>
        <w:t>// Récupération</w:t>
      </w:r>
      <w:r w:rsidR="00EE0E04">
        <w:rPr>
          <w:rFonts w:ascii="Arial" w:hAnsi="Arial" w:cs="Arial"/>
          <w:i/>
          <w:sz w:val="20"/>
          <w:szCs w:val="20"/>
        </w:rPr>
        <w:t xml:space="preserve"> </w:t>
      </w:r>
      <w:r w:rsidRPr="005A7C9B">
        <w:rPr>
          <w:rFonts w:ascii="Arial" w:hAnsi="Arial" w:cs="Arial"/>
          <w:i/>
          <w:sz w:val="20"/>
          <w:szCs w:val="20"/>
        </w:rPr>
        <w:t>à partir de la base de données</w:t>
      </w:r>
      <w:r w:rsidR="00C13D5E">
        <w:rPr>
          <w:rFonts w:ascii="Arial" w:hAnsi="Arial" w:cs="Arial"/>
          <w:i/>
          <w:sz w:val="20"/>
          <w:szCs w:val="20"/>
        </w:rPr>
        <w:t>,</w:t>
      </w:r>
      <w:r w:rsidRPr="005A7C9B">
        <w:rPr>
          <w:rFonts w:ascii="Arial" w:hAnsi="Arial" w:cs="Arial"/>
          <w:i/>
          <w:sz w:val="20"/>
          <w:szCs w:val="20"/>
        </w:rPr>
        <w:t xml:space="preserve"> des lignes de la commande concernée</w:t>
      </w:r>
    </w:p>
    <w:p w14:paraId="0FDA2A24" w14:textId="77777777" w:rsidR="00503022" w:rsidRPr="005A7C9B" w:rsidRDefault="00503022" w:rsidP="00503022">
      <w:pPr>
        <w:spacing w:line="276" w:lineRule="auto"/>
        <w:rPr>
          <w:rFonts w:ascii="Arial" w:hAnsi="Arial" w:cs="Arial"/>
          <w:i/>
          <w:sz w:val="20"/>
          <w:szCs w:val="20"/>
        </w:rPr>
      </w:pPr>
      <w:r w:rsidRPr="005A7C9B">
        <w:rPr>
          <w:rFonts w:ascii="Arial" w:hAnsi="Arial" w:cs="Arial"/>
          <w:i/>
          <w:sz w:val="20"/>
          <w:szCs w:val="20"/>
        </w:rPr>
        <w:t>// et stockage dans une collection de nom "lesLignes"</w:t>
      </w:r>
    </w:p>
    <w:p w14:paraId="3F8F730E" w14:textId="77777777" w:rsidR="00503022" w:rsidRPr="0015397B" w:rsidRDefault="00503022" w:rsidP="00503022">
      <w:pPr>
        <w:pStyle w:val="Paragraphedeliste"/>
        <w:numPr>
          <w:ilvl w:val="0"/>
          <w:numId w:val="42"/>
        </w:numPr>
        <w:spacing w:line="276" w:lineRule="auto"/>
        <w:rPr>
          <w:rFonts w:ascii="Courier New" w:hAnsi="Courier New" w:cs="Courier New"/>
          <w:b/>
          <w:sz w:val="20"/>
          <w:szCs w:val="20"/>
        </w:rPr>
      </w:pPr>
      <w:r w:rsidRPr="0015397B">
        <w:rPr>
          <w:rFonts w:ascii="Courier New" w:hAnsi="Courier New" w:cs="Courier New"/>
          <w:b/>
          <w:sz w:val="20"/>
          <w:szCs w:val="20"/>
        </w:rPr>
        <w:t>ArrayList&lt;LigneCommande&gt; lesLignes ;</w:t>
      </w:r>
    </w:p>
    <w:p w14:paraId="7D3DC0F7" w14:textId="77777777" w:rsidR="00503022" w:rsidRPr="0015397B" w:rsidRDefault="00503022" w:rsidP="00503022">
      <w:pPr>
        <w:pStyle w:val="Paragraphedeliste"/>
        <w:numPr>
          <w:ilvl w:val="0"/>
          <w:numId w:val="42"/>
        </w:numPr>
        <w:spacing w:line="276" w:lineRule="auto"/>
        <w:rPr>
          <w:rFonts w:ascii="Courier New" w:hAnsi="Courier New" w:cs="Courier New"/>
          <w:b/>
          <w:sz w:val="20"/>
          <w:szCs w:val="20"/>
        </w:rPr>
      </w:pPr>
      <w:r w:rsidRPr="0015397B">
        <w:rPr>
          <w:rFonts w:ascii="Courier New" w:hAnsi="Courier New" w:cs="Courier New"/>
          <w:b/>
          <w:sz w:val="20"/>
          <w:szCs w:val="20"/>
        </w:rPr>
        <w:t>lesLignes = LigneCommandeDAO.chargerLignesCommande(numeroCommande);</w:t>
      </w:r>
    </w:p>
    <w:p w14:paraId="4520BE9D" w14:textId="77777777" w:rsidR="00503022" w:rsidRPr="000B1E66" w:rsidRDefault="00503022" w:rsidP="00503022">
      <w:pPr>
        <w:tabs>
          <w:tab w:val="left" w:pos="6932"/>
        </w:tabs>
        <w:spacing w:line="276" w:lineRule="auto"/>
        <w:jc w:val="both"/>
        <w:rPr>
          <w:rFonts w:ascii="Arial" w:hAnsi="Arial" w:cs="Arial"/>
          <w:i/>
          <w:sz w:val="16"/>
          <w:szCs w:val="20"/>
        </w:rPr>
      </w:pPr>
    </w:p>
    <w:p w14:paraId="143D62AE" w14:textId="5BB188BB" w:rsidR="00503022" w:rsidRPr="005F06E3" w:rsidRDefault="00503022" w:rsidP="00503022">
      <w:pPr>
        <w:spacing w:line="276" w:lineRule="auto"/>
        <w:rPr>
          <w:rFonts w:ascii="Arial" w:hAnsi="Arial" w:cs="Arial"/>
          <w:i/>
          <w:sz w:val="20"/>
          <w:szCs w:val="20"/>
        </w:rPr>
      </w:pPr>
      <w:r w:rsidRPr="005F06E3">
        <w:rPr>
          <w:rFonts w:ascii="Arial" w:hAnsi="Arial" w:cs="Arial"/>
          <w:i/>
          <w:sz w:val="20"/>
          <w:szCs w:val="20"/>
        </w:rPr>
        <w:t xml:space="preserve">// Déclaration d'une collection de </w:t>
      </w:r>
      <w:r w:rsidR="004B5F7F">
        <w:rPr>
          <w:rFonts w:ascii="Arial" w:hAnsi="Arial" w:cs="Arial"/>
          <w:i/>
          <w:sz w:val="20"/>
          <w:szCs w:val="20"/>
        </w:rPr>
        <w:t>chaîne</w:t>
      </w:r>
      <w:r w:rsidRPr="005F06E3">
        <w:rPr>
          <w:rFonts w:ascii="Arial" w:hAnsi="Arial" w:cs="Arial"/>
          <w:i/>
          <w:sz w:val="20"/>
          <w:szCs w:val="20"/>
        </w:rPr>
        <w:t xml:space="preserve">s de caractères, destinée à contenir les descriptions des lignes </w:t>
      </w:r>
      <w:r>
        <w:rPr>
          <w:rFonts w:ascii="Arial" w:hAnsi="Arial" w:cs="Arial"/>
          <w:i/>
          <w:sz w:val="20"/>
          <w:szCs w:val="20"/>
        </w:rPr>
        <w:br/>
        <w:t>// de commandes (type de la matière première et</w:t>
      </w:r>
      <w:r w:rsidRPr="005F06E3">
        <w:rPr>
          <w:rFonts w:ascii="Arial" w:hAnsi="Arial" w:cs="Arial"/>
          <w:i/>
          <w:sz w:val="20"/>
          <w:szCs w:val="20"/>
        </w:rPr>
        <w:t xml:space="preserve"> dimensions).</w:t>
      </w:r>
      <w:r w:rsidR="00C13D5E">
        <w:rPr>
          <w:rFonts w:ascii="Arial" w:hAnsi="Arial" w:cs="Arial"/>
          <w:i/>
          <w:sz w:val="20"/>
          <w:szCs w:val="20"/>
        </w:rPr>
        <w:t xml:space="preserve"> </w:t>
      </w:r>
      <w:r w:rsidRPr="005F06E3">
        <w:rPr>
          <w:rFonts w:ascii="Arial" w:hAnsi="Arial" w:cs="Arial"/>
          <w:i/>
          <w:sz w:val="20"/>
          <w:szCs w:val="20"/>
        </w:rPr>
        <w:t>Cette collection servira à remplir la ListView.</w:t>
      </w:r>
    </w:p>
    <w:p w14:paraId="11FF784B" w14:textId="77777777" w:rsidR="00503022" w:rsidRPr="00A44482" w:rsidRDefault="00503022" w:rsidP="00503022">
      <w:pPr>
        <w:pStyle w:val="Paragraphedeliste"/>
        <w:numPr>
          <w:ilvl w:val="0"/>
          <w:numId w:val="42"/>
        </w:numPr>
        <w:spacing w:line="276" w:lineRule="auto"/>
        <w:rPr>
          <w:rFonts w:ascii="Courier New" w:hAnsi="Courier New" w:cs="Courier New"/>
          <w:b/>
          <w:sz w:val="20"/>
          <w:szCs w:val="20"/>
          <w:lang w:val="en-US"/>
        </w:rPr>
      </w:pPr>
      <w:r w:rsidRPr="00A44482">
        <w:rPr>
          <w:rFonts w:ascii="Courier New" w:hAnsi="Courier New" w:cs="Courier New"/>
          <w:b/>
          <w:sz w:val="20"/>
          <w:szCs w:val="20"/>
          <w:lang w:val="en-US"/>
        </w:rPr>
        <w:t>ArrayList&lt;String&gt; lesDescriptions = new ArrayList&lt;String&gt;();</w:t>
      </w:r>
    </w:p>
    <w:p w14:paraId="10B688E0" w14:textId="77777777" w:rsidR="00503022" w:rsidRPr="007E3BBA" w:rsidRDefault="00503022" w:rsidP="00503022">
      <w:pPr>
        <w:pStyle w:val="Paragraphedeliste"/>
        <w:numPr>
          <w:ilvl w:val="0"/>
          <w:numId w:val="42"/>
        </w:numPr>
        <w:spacing w:line="276" w:lineRule="auto"/>
        <w:rPr>
          <w:rFonts w:ascii="Courier New" w:hAnsi="Courier New" w:cs="Courier New"/>
          <w:b/>
          <w:sz w:val="20"/>
          <w:szCs w:val="20"/>
        </w:rPr>
      </w:pPr>
      <w:r w:rsidRPr="007E3BBA">
        <w:rPr>
          <w:rFonts w:ascii="Courier New" w:hAnsi="Courier New" w:cs="Courier New"/>
          <w:b/>
          <w:sz w:val="20"/>
          <w:szCs w:val="20"/>
        </w:rPr>
        <w:t xml:space="preserve">. .// . </w:t>
      </w:r>
      <w:r w:rsidRPr="007E3BBA">
        <w:rPr>
          <w:rFonts w:ascii="Courier New" w:hAnsi="Courier New" w:cs="Courier New"/>
          <w:b/>
          <w:i/>
          <w:sz w:val="20"/>
          <w:szCs w:val="20"/>
        </w:rPr>
        <w:t>À COMPL</w:t>
      </w:r>
      <w:r w:rsidR="007E3BBA">
        <w:rPr>
          <w:rFonts w:ascii="Courier New" w:hAnsi="Courier New" w:cs="Courier New"/>
          <w:b/>
          <w:i/>
          <w:sz w:val="20"/>
          <w:szCs w:val="20"/>
        </w:rPr>
        <w:t>É</w:t>
      </w:r>
      <w:r w:rsidRPr="007E3BBA">
        <w:rPr>
          <w:rFonts w:ascii="Courier New" w:hAnsi="Courier New" w:cs="Courier New"/>
          <w:b/>
          <w:i/>
          <w:sz w:val="20"/>
          <w:szCs w:val="20"/>
        </w:rPr>
        <w:t>TER</w:t>
      </w:r>
      <w:r w:rsidRPr="007E3BBA">
        <w:rPr>
          <w:rFonts w:ascii="Courier New" w:hAnsi="Courier New" w:cs="Courier New"/>
          <w:b/>
          <w:sz w:val="20"/>
          <w:szCs w:val="20"/>
        </w:rPr>
        <w:t xml:space="preserve"> </w:t>
      </w:r>
      <w:r w:rsidR="007E3BBA" w:rsidRPr="007E3BBA">
        <w:rPr>
          <w:rFonts w:ascii="Courier New" w:hAnsi="Courier New" w:cs="Courier New"/>
          <w:b/>
          <w:sz w:val="20"/>
          <w:szCs w:val="20"/>
        </w:rPr>
        <w:t xml:space="preserve">SUR VOTRE COPIE </w:t>
      </w:r>
      <w:r w:rsidR="007E3BBA" w:rsidRPr="001621AF">
        <w:rPr>
          <w:rFonts w:ascii="Courier New" w:hAnsi="Courier New" w:cs="Courier New"/>
          <w:b/>
          <w:i/>
          <w:sz w:val="20"/>
          <w:szCs w:val="20"/>
        </w:rPr>
        <w:t>. . .</w:t>
      </w:r>
    </w:p>
    <w:p w14:paraId="45ADB29F" w14:textId="77777777" w:rsidR="00503022" w:rsidRPr="007E3BBA" w:rsidRDefault="00503022" w:rsidP="00503022">
      <w:pPr>
        <w:jc w:val="both"/>
        <w:rPr>
          <w:rFonts w:ascii="Arial" w:hAnsi="Arial" w:cs="Arial"/>
          <w:sz w:val="16"/>
          <w:szCs w:val="16"/>
        </w:rPr>
      </w:pPr>
    </w:p>
    <w:p w14:paraId="33AA4EE9" w14:textId="77777777" w:rsidR="00503022" w:rsidRPr="00004461" w:rsidRDefault="00503022" w:rsidP="00503022">
      <w:pPr>
        <w:spacing w:after="120" w:line="276" w:lineRule="auto"/>
        <w:jc w:val="both"/>
        <w:rPr>
          <w:rFonts w:ascii="Arial" w:hAnsi="Arial" w:cs="Arial"/>
          <w:b/>
          <w:sz w:val="22"/>
          <w:szCs w:val="22"/>
          <w:u w:val="single"/>
        </w:rPr>
      </w:pPr>
      <w:r w:rsidRPr="00004461">
        <w:rPr>
          <w:rFonts w:ascii="Arial" w:hAnsi="Arial" w:cs="Arial"/>
          <w:b/>
          <w:sz w:val="22"/>
          <w:szCs w:val="22"/>
          <w:u w:val="single"/>
        </w:rPr>
        <w:t>Début du code exécuté au clic du bouton "+" du troisième écran :</w:t>
      </w:r>
    </w:p>
    <w:p w14:paraId="27A20F9F" w14:textId="77777777" w:rsidR="00503022" w:rsidRPr="003D0B3D" w:rsidRDefault="00503022" w:rsidP="00503022">
      <w:pPr>
        <w:pStyle w:val="Paragraphedeliste"/>
        <w:numPr>
          <w:ilvl w:val="0"/>
          <w:numId w:val="41"/>
        </w:numPr>
        <w:spacing w:line="276" w:lineRule="auto"/>
        <w:rPr>
          <w:rFonts w:ascii="Courier New" w:hAnsi="Courier New" w:cs="Courier New"/>
          <w:b/>
          <w:sz w:val="20"/>
          <w:szCs w:val="20"/>
        </w:rPr>
      </w:pPr>
      <w:r w:rsidRPr="003D0B3D">
        <w:rPr>
          <w:rFonts w:ascii="Courier New" w:hAnsi="Courier New" w:cs="Courier New"/>
          <w:b/>
          <w:sz w:val="20"/>
          <w:szCs w:val="20"/>
        </w:rPr>
        <w:t>EditText edQuantiteMesuree;</w:t>
      </w:r>
    </w:p>
    <w:p w14:paraId="0F3E0B79" w14:textId="77777777" w:rsidR="00503022" w:rsidRPr="003D0B3D" w:rsidRDefault="00503022" w:rsidP="00503022">
      <w:pPr>
        <w:pStyle w:val="Paragraphedeliste"/>
        <w:numPr>
          <w:ilvl w:val="0"/>
          <w:numId w:val="41"/>
        </w:numPr>
        <w:spacing w:line="276" w:lineRule="auto"/>
        <w:rPr>
          <w:rFonts w:ascii="Courier New" w:hAnsi="Courier New" w:cs="Courier New"/>
          <w:b/>
          <w:sz w:val="20"/>
          <w:szCs w:val="20"/>
        </w:rPr>
      </w:pPr>
      <w:r w:rsidRPr="007D769D">
        <w:rPr>
          <w:rFonts w:ascii="Courier New" w:hAnsi="Courier New" w:cs="Courier New"/>
          <w:b/>
          <w:sz w:val="20"/>
          <w:szCs w:val="20"/>
          <w:lang w:val="en-US"/>
        </w:rPr>
        <w:t>edQuantiteMesuree = (EditText) findViewById(R.id.</w:t>
      </w:r>
      <w:r>
        <w:rPr>
          <w:rFonts w:ascii="Courier New" w:hAnsi="Courier New" w:cs="Courier New"/>
          <w:b/>
          <w:sz w:val="20"/>
          <w:szCs w:val="20"/>
          <w:lang w:val="en-US"/>
        </w:rPr>
        <w:t>q</w:t>
      </w:r>
      <w:r w:rsidRPr="003D0B3D">
        <w:rPr>
          <w:rFonts w:ascii="Courier New" w:hAnsi="Courier New" w:cs="Courier New"/>
          <w:b/>
          <w:sz w:val="20"/>
          <w:szCs w:val="20"/>
        </w:rPr>
        <w:t>uantiteMesuree);</w:t>
      </w:r>
    </w:p>
    <w:p w14:paraId="5A4AEA16" w14:textId="4EDA28B9" w:rsidR="00503022" w:rsidRDefault="00E811DF" w:rsidP="00503022">
      <w:pPr>
        <w:pStyle w:val="Paragraphedeliste"/>
        <w:numPr>
          <w:ilvl w:val="0"/>
          <w:numId w:val="41"/>
        </w:numPr>
        <w:spacing w:line="276" w:lineRule="auto"/>
        <w:rPr>
          <w:rFonts w:ascii="Courier New" w:hAnsi="Courier New" w:cs="Courier New"/>
          <w:b/>
          <w:sz w:val="20"/>
          <w:szCs w:val="20"/>
        </w:rPr>
      </w:pPr>
      <w:r>
        <w:rPr>
          <w:rFonts w:ascii="Courier New" w:hAnsi="Courier New" w:cs="Courier New"/>
          <w:b/>
          <w:sz w:val="20"/>
          <w:szCs w:val="20"/>
        </w:rPr>
        <w:t>float quantiteMesure</w:t>
      </w:r>
      <w:r w:rsidR="00503022" w:rsidRPr="003D0B3D">
        <w:rPr>
          <w:rFonts w:ascii="Courier New" w:hAnsi="Courier New" w:cs="Courier New"/>
          <w:b/>
          <w:sz w:val="20"/>
          <w:szCs w:val="20"/>
        </w:rPr>
        <w:t>eSaisie = Float.parseFloat(edQuantiteMesuree.getText().toString());</w:t>
      </w:r>
    </w:p>
    <w:p w14:paraId="070332A0" w14:textId="77777777" w:rsidR="00503022" w:rsidRPr="001621AF" w:rsidRDefault="00503022" w:rsidP="00503022">
      <w:pPr>
        <w:pStyle w:val="Paragraphedeliste"/>
        <w:numPr>
          <w:ilvl w:val="0"/>
          <w:numId w:val="41"/>
        </w:numPr>
        <w:spacing w:line="276" w:lineRule="auto"/>
        <w:rPr>
          <w:rFonts w:ascii="Courier New" w:hAnsi="Courier New" w:cs="Courier New"/>
          <w:b/>
          <w:i/>
          <w:sz w:val="20"/>
          <w:szCs w:val="20"/>
        </w:rPr>
      </w:pPr>
      <w:r>
        <w:rPr>
          <w:rFonts w:ascii="Courier New" w:hAnsi="Courier New" w:cs="Courier New"/>
          <w:b/>
          <w:sz w:val="20"/>
          <w:szCs w:val="20"/>
        </w:rPr>
        <w:t xml:space="preserve"> </w:t>
      </w:r>
      <w:r w:rsidRPr="001621AF">
        <w:rPr>
          <w:rFonts w:ascii="Courier New" w:hAnsi="Courier New" w:cs="Courier New"/>
          <w:b/>
          <w:i/>
          <w:sz w:val="20"/>
          <w:szCs w:val="20"/>
        </w:rPr>
        <w:t>.// . . À COMPL</w:t>
      </w:r>
      <w:r w:rsidR="007E3BBA">
        <w:rPr>
          <w:rFonts w:ascii="Courier New" w:hAnsi="Courier New" w:cs="Courier New"/>
          <w:b/>
          <w:i/>
          <w:sz w:val="20"/>
          <w:szCs w:val="20"/>
        </w:rPr>
        <w:t>É</w:t>
      </w:r>
      <w:r w:rsidRPr="001621AF">
        <w:rPr>
          <w:rFonts w:ascii="Courier New" w:hAnsi="Courier New" w:cs="Courier New"/>
          <w:b/>
          <w:i/>
          <w:sz w:val="20"/>
          <w:szCs w:val="20"/>
        </w:rPr>
        <w:t xml:space="preserve">TER </w:t>
      </w:r>
      <w:r w:rsidR="007E3BBA">
        <w:rPr>
          <w:rFonts w:ascii="Courier New" w:hAnsi="Courier New" w:cs="Courier New"/>
          <w:b/>
          <w:i/>
          <w:sz w:val="20"/>
          <w:szCs w:val="20"/>
        </w:rPr>
        <w:t>SUR VOTRE COPIE</w:t>
      </w:r>
      <w:r w:rsidRPr="001621AF">
        <w:rPr>
          <w:rFonts w:ascii="Courier New" w:hAnsi="Courier New" w:cs="Courier New"/>
          <w:b/>
          <w:i/>
          <w:sz w:val="20"/>
          <w:szCs w:val="20"/>
        </w:rPr>
        <w:t>. . .</w:t>
      </w:r>
    </w:p>
    <w:p w14:paraId="20B9D56E" w14:textId="3682D506" w:rsidR="00503022" w:rsidRPr="00E942F5" w:rsidRDefault="00503022" w:rsidP="00503022">
      <w:pPr>
        <w:pStyle w:val="Paragraphedeliste"/>
        <w:numPr>
          <w:ilvl w:val="0"/>
          <w:numId w:val="44"/>
        </w:numPr>
        <w:pBdr>
          <w:top w:val="single" w:sz="4" w:space="1" w:color="auto"/>
          <w:left w:val="single" w:sz="4" w:space="4" w:color="auto"/>
          <w:bottom w:val="single" w:sz="4" w:space="1" w:color="auto"/>
          <w:right w:val="single" w:sz="4" w:space="4" w:color="auto"/>
        </w:pBdr>
        <w:jc w:val="both"/>
        <w:rPr>
          <w:rFonts w:ascii="Arial" w:hAnsi="Arial" w:cs="Arial"/>
          <w:b/>
          <w:sz w:val="26"/>
          <w:szCs w:val="26"/>
          <w:lang w:eastAsia="en-US"/>
        </w:rPr>
      </w:pPr>
      <w:r>
        <w:rPr>
          <w:rFonts w:ascii="Arial" w:hAnsi="Arial" w:cs="Arial"/>
          <w:b/>
          <w:sz w:val="26"/>
          <w:szCs w:val="26"/>
          <w:lang w:eastAsia="en-US"/>
        </w:rPr>
        <w:lastRenderedPageBreak/>
        <w:t xml:space="preserve">Consignes données par </w:t>
      </w:r>
      <w:r w:rsidR="00D225DE">
        <w:rPr>
          <w:rFonts w:ascii="Arial" w:hAnsi="Arial" w:cs="Arial"/>
          <w:b/>
          <w:sz w:val="26"/>
          <w:szCs w:val="26"/>
          <w:lang w:eastAsia="en-US"/>
        </w:rPr>
        <w:t>M.</w:t>
      </w:r>
      <w:r w:rsidRPr="00E942F5">
        <w:rPr>
          <w:rFonts w:ascii="Arial" w:hAnsi="Arial" w:cs="Arial"/>
          <w:b/>
          <w:sz w:val="26"/>
          <w:szCs w:val="26"/>
          <w:lang w:eastAsia="en-US"/>
        </w:rPr>
        <w:t xml:space="preserve"> Laplace</w:t>
      </w:r>
    </w:p>
    <w:p w14:paraId="143DA45F" w14:textId="77777777" w:rsidR="00503022" w:rsidRDefault="00503022" w:rsidP="00503022">
      <w:pPr>
        <w:spacing w:after="120" w:line="276" w:lineRule="auto"/>
        <w:jc w:val="both"/>
        <w:rPr>
          <w:rFonts w:ascii="Arial" w:hAnsi="Arial" w:cs="Arial"/>
          <w:sz w:val="22"/>
        </w:rPr>
      </w:pPr>
    </w:p>
    <w:p w14:paraId="1BD787F6" w14:textId="4755DC32" w:rsidR="00503022" w:rsidRPr="00C76693" w:rsidRDefault="00D225DE" w:rsidP="00503022">
      <w:pPr>
        <w:spacing w:after="120" w:line="276" w:lineRule="auto"/>
        <w:jc w:val="both"/>
        <w:rPr>
          <w:rFonts w:ascii="Arial" w:hAnsi="Arial" w:cs="Arial"/>
          <w:sz w:val="22"/>
        </w:rPr>
      </w:pPr>
      <w:r>
        <w:rPr>
          <w:rFonts w:ascii="Arial" w:hAnsi="Arial" w:cs="Arial"/>
          <w:sz w:val="22"/>
        </w:rPr>
        <w:t>M.</w:t>
      </w:r>
      <w:r w:rsidR="00503022">
        <w:rPr>
          <w:rFonts w:ascii="Arial" w:hAnsi="Arial" w:cs="Arial"/>
          <w:sz w:val="22"/>
        </w:rPr>
        <w:t xml:space="preserve"> Laplace</w:t>
      </w:r>
      <w:r w:rsidR="00503022" w:rsidRPr="00C76693">
        <w:rPr>
          <w:rFonts w:ascii="Arial" w:hAnsi="Arial" w:cs="Arial"/>
          <w:sz w:val="22"/>
        </w:rPr>
        <w:t xml:space="preserve"> ayant codé en partie l'application de saisie des livraisons de bois</w:t>
      </w:r>
      <w:r w:rsidR="00503022">
        <w:rPr>
          <w:rFonts w:ascii="Arial" w:hAnsi="Arial" w:cs="Arial"/>
          <w:sz w:val="22"/>
        </w:rPr>
        <w:t xml:space="preserve"> vous demande de terminer</w:t>
      </w:r>
      <w:r w:rsidR="00503022" w:rsidRPr="00C76693">
        <w:rPr>
          <w:rFonts w:ascii="Arial" w:hAnsi="Arial" w:cs="Arial"/>
          <w:sz w:val="22"/>
        </w:rPr>
        <w:t xml:space="preserve"> l'écriture du code s'exécutant au clic du bouton "+"  de l'écran 3.</w:t>
      </w:r>
    </w:p>
    <w:p w14:paraId="3687ABBB" w14:textId="77777777" w:rsidR="00503022" w:rsidRDefault="00503022" w:rsidP="00503022">
      <w:pPr>
        <w:spacing w:after="120" w:line="276" w:lineRule="auto"/>
        <w:jc w:val="both"/>
        <w:rPr>
          <w:rFonts w:ascii="Arial" w:hAnsi="Arial" w:cs="Arial"/>
          <w:sz w:val="22"/>
        </w:rPr>
      </w:pPr>
      <w:r w:rsidRPr="00C76693">
        <w:rPr>
          <w:rFonts w:ascii="Arial" w:hAnsi="Arial" w:cs="Arial"/>
          <w:sz w:val="22"/>
        </w:rPr>
        <w:t>Pour cela, il vous laisse les consignes suivantes.</w:t>
      </w:r>
    </w:p>
    <w:p w14:paraId="0DD3E3BA" w14:textId="77777777" w:rsidR="00503022" w:rsidRPr="0065491D" w:rsidRDefault="00503022" w:rsidP="00503022">
      <w:pPr>
        <w:pStyle w:val="Paragraphedeliste"/>
        <w:numPr>
          <w:ilvl w:val="0"/>
          <w:numId w:val="21"/>
        </w:numPr>
        <w:spacing w:after="240"/>
        <w:ind w:left="357" w:hanging="357"/>
        <w:contextualSpacing w:val="0"/>
        <w:jc w:val="both"/>
        <w:rPr>
          <w:rFonts w:ascii="Arial" w:hAnsi="Arial" w:cs="Arial"/>
          <w:i/>
          <w:sz w:val="22"/>
        </w:rPr>
      </w:pPr>
      <w:r w:rsidRPr="0065491D">
        <w:rPr>
          <w:rFonts w:ascii="Arial" w:hAnsi="Arial" w:cs="Arial"/>
          <w:i/>
          <w:sz w:val="22"/>
        </w:rPr>
        <w:t xml:space="preserve">L'objet </w:t>
      </w:r>
      <w:r w:rsidRPr="0065491D">
        <w:rPr>
          <w:rFonts w:ascii="Arial" w:hAnsi="Arial" w:cs="Arial"/>
          <w:b/>
          <w:i/>
          <w:sz w:val="22"/>
        </w:rPr>
        <w:t>uneLigneCommande</w:t>
      </w:r>
      <w:r w:rsidRPr="0065491D">
        <w:rPr>
          <w:rFonts w:ascii="Arial" w:hAnsi="Arial" w:cs="Arial"/>
          <w:i/>
          <w:sz w:val="22"/>
        </w:rPr>
        <w:t xml:space="preserve"> </w:t>
      </w:r>
      <w:r>
        <w:rPr>
          <w:rFonts w:ascii="Arial" w:hAnsi="Arial" w:cs="Arial"/>
          <w:i/>
          <w:sz w:val="22"/>
        </w:rPr>
        <w:t xml:space="preserve">de la classe LigneCommande </w:t>
      </w:r>
      <w:r w:rsidRPr="0065491D">
        <w:rPr>
          <w:rFonts w:ascii="Arial" w:hAnsi="Arial" w:cs="Arial"/>
          <w:i/>
          <w:sz w:val="22"/>
        </w:rPr>
        <w:t>contient la ligne de commande sur laquelle travaille l'utilisateur et est correctement instancié.</w:t>
      </w:r>
    </w:p>
    <w:p w14:paraId="14D4124B" w14:textId="77777777" w:rsidR="00503022" w:rsidRDefault="00503022" w:rsidP="00503022">
      <w:pPr>
        <w:pStyle w:val="Paragraphedeliste"/>
        <w:numPr>
          <w:ilvl w:val="0"/>
          <w:numId w:val="21"/>
        </w:numPr>
        <w:ind w:left="357" w:hanging="357"/>
        <w:contextualSpacing w:val="0"/>
        <w:jc w:val="both"/>
        <w:rPr>
          <w:rFonts w:ascii="Arial" w:hAnsi="Arial" w:cs="Arial"/>
          <w:i/>
          <w:sz w:val="22"/>
        </w:rPr>
      </w:pPr>
      <w:r w:rsidRPr="00C76693">
        <w:rPr>
          <w:rFonts w:ascii="Arial" w:hAnsi="Arial" w:cs="Arial"/>
          <w:i/>
          <w:sz w:val="22"/>
        </w:rPr>
        <w:t>Les trois actions que vous devez coder sont</w:t>
      </w:r>
      <w:r>
        <w:rPr>
          <w:rFonts w:ascii="Arial" w:hAnsi="Arial" w:cs="Arial"/>
          <w:i/>
          <w:sz w:val="22"/>
        </w:rPr>
        <w:t> :</w:t>
      </w:r>
    </w:p>
    <w:p w14:paraId="26CE71CF" w14:textId="77777777" w:rsidR="00503022" w:rsidRDefault="00503022" w:rsidP="00503022">
      <w:pPr>
        <w:pStyle w:val="Paragraphedeliste"/>
        <w:numPr>
          <w:ilvl w:val="1"/>
          <w:numId w:val="35"/>
        </w:numPr>
        <w:contextualSpacing w:val="0"/>
        <w:jc w:val="both"/>
        <w:rPr>
          <w:rFonts w:ascii="Arial" w:hAnsi="Arial" w:cs="Arial"/>
          <w:i/>
          <w:sz w:val="22"/>
        </w:rPr>
      </w:pPr>
      <w:r w:rsidRPr="00C76693">
        <w:rPr>
          <w:rFonts w:ascii="Arial" w:hAnsi="Arial" w:cs="Arial"/>
          <w:i/>
          <w:sz w:val="22"/>
        </w:rPr>
        <w:t>l'ajout de la quantité mesurée saisie à la quan</w:t>
      </w:r>
      <w:r>
        <w:rPr>
          <w:rFonts w:ascii="Arial" w:hAnsi="Arial" w:cs="Arial"/>
          <w:i/>
          <w:sz w:val="22"/>
        </w:rPr>
        <w:t>tité réelle livrée de cet objet ;</w:t>
      </w:r>
    </w:p>
    <w:p w14:paraId="58F0CC44" w14:textId="77777777" w:rsidR="00503022" w:rsidRDefault="00503022" w:rsidP="00503022">
      <w:pPr>
        <w:pStyle w:val="Paragraphedeliste"/>
        <w:numPr>
          <w:ilvl w:val="1"/>
          <w:numId w:val="35"/>
        </w:numPr>
        <w:contextualSpacing w:val="0"/>
        <w:jc w:val="both"/>
        <w:rPr>
          <w:rFonts w:ascii="Arial" w:hAnsi="Arial" w:cs="Arial"/>
          <w:i/>
          <w:sz w:val="22"/>
        </w:rPr>
      </w:pPr>
      <w:r w:rsidRPr="00C76693">
        <w:rPr>
          <w:rFonts w:ascii="Arial" w:hAnsi="Arial" w:cs="Arial"/>
          <w:i/>
          <w:sz w:val="22"/>
        </w:rPr>
        <w:t>l'affichage de la nouvelle quantité totale livrée au bas de l'écran</w:t>
      </w:r>
      <w:r>
        <w:rPr>
          <w:rFonts w:ascii="Arial" w:hAnsi="Arial" w:cs="Arial"/>
          <w:i/>
          <w:sz w:val="22"/>
        </w:rPr>
        <w:t> ;</w:t>
      </w:r>
    </w:p>
    <w:p w14:paraId="28D94424" w14:textId="77777777" w:rsidR="00503022" w:rsidRDefault="00503022" w:rsidP="00503022">
      <w:pPr>
        <w:pStyle w:val="Paragraphedeliste"/>
        <w:numPr>
          <w:ilvl w:val="1"/>
          <w:numId w:val="35"/>
        </w:numPr>
        <w:contextualSpacing w:val="0"/>
        <w:jc w:val="both"/>
        <w:rPr>
          <w:rFonts w:ascii="Arial" w:hAnsi="Arial" w:cs="Arial"/>
          <w:i/>
          <w:sz w:val="22"/>
        </w:rPr>
      </w:pPr>
      <w:r w:rsidRPr="00C76693">
        <w:rPr>
          <w:rFonts w:ascii="Arial" w:hAnsi="Arial" w:cs="Arial"/>
          <w:i/>
          <w:sz w:val="22"/>
        </w:rPr>
        <w:t xml:space="preserve">la mise à jour de la base de données à partir </w:t>
      </w:r>
      <w:r>
        <w:rPr>
          <w:rFonts w:ascii="Arial" w:hAnsi="Arial" w:cs="Arial"/>
          <w:i/>
          <w:sz w:val="22"/>
        </w:rPr>
        <w:t>des valeurs enregistrées dans</w:t>
      </w:r>
      <w:r w:rsidRPr="00C76693">
        <w:rPr>
          <w:rFonts w:ascii="Arial" w:hAnsi="Arial" w:cs="Arial"/>
          <w:i/>
          <w:sz w:val="22"/>
        </w:rPr>
        <w:t xml:space="preserve"> cet objet.</w:t>
      </w:r>
    </w:p>
    <w:p w14:paraId="3217E116" w14:textId="77777777" w:rsidR="00503022" w:rsidRPr="00CF4B26" w:rsidRDefault="00503022" w:rsidP="00503022">
      <w:pPr>
        <w:jc w:val="both"/>
        <w:rPr>
          <w:rFonts w:ascii="Arial" w:hAnsi="Arial" w:cs="Arial"/>
          <w:i/>
          <w:sz w:val="22"/>
        </w:rPr>
      </w:pPr>
    </w:p>
    <w:p w14:paraId="5922D1D2" w14:textId="77777777" w:rsidR="00503022" w:rsidRPr="007D2E42" w:rsidRDefault="00503022" w:rsidP="00503022">
      <w:pPr>
        <w:pStyle w:val="Paragraphedeliste"/>
        <w:numPr>
          <w:ilvl w:val="0"/>
          <w:numId w:val="21"/>
        </w:numPr>
        <w:spacing w:after="120"/>
        <w:ind w:left="357" w:hanging="357"/>
        <w:contextualSpacing w:val="0"/>
        <w:jc w:val="both"/>
        <w:rPr>
          <w:rFonts w:ascii="Arial" w:hAnsi="Arial" w:cs="Arial"/>
          <w:i/>
          <w:sz w:val="22"/>
          <w:u w:val="single"/>
        </w:rPr>
      </w:pPr>
      <w:r w:rsidRPr="007D2E42">
        <w:rPr>
          <w:rFonts w:ascii="Arial" w:hAnsi="Arial" w:cs="Arial"/>
          <w:i/>
          <w:sz w:val="22"/>
          <w:u w:val="single"/>
        </w:rPr>
        <w:t>Pour récupérer une valeur saisie dans un champ de saisie (EditText)</w:t>
      </w:r>
    </w:p>
    <w:p w14:paraId="27D85469" w14:textId="77777777" w:rsidR="00503022" w:rsidRDefault="00503022" w:rsidP="00503022">
      <w:pPr>
        <w:ind w:firstLine="426"/>
        <w:jc w:val="both"/>
        <w:rPr>
          <w:rFonts w:ascii="Arial" w:hAnsi="Arial" w:cs="Arial"/>
          <w:sz w:val="22"/>
        </w:rPr>
      </w:pPr>
      <w:r w:rsidRPr="00C76693">
        <w:rPr>
          <w:rFonts w:ascii="Arial" w:hAnsi="Arial" w:cs="Arial"/>
          <w:sz w:val="22"/>
        </w:rPr>
        <w:t>Exemple avec un EditText ayant comme identifiant "salaireNet" :</w:t>
      </w:r>
    </w:p>
    <w:p w14:paraId="312B01EF" w14:textId="77777777" w:rsidR="00503022" w:rsidRPr="00C76693" w:rsidRDefault="00503022" w:rsidP="00503022">
      <w:pPr>
        <w:ind w:firstLine="426"/>
        <w:jc w:val="both"/>
        <w:rPr>
          <w:rFonts w:ascii="Arial" w:hAnsi="Arial" w:cs="Arial"/>
          <w:sz w:val="22"/>
        </w:rPr>
      </w:pPr>
    </w:p>
    <w:p w14:paraId="59F5F3BB" w14:textId="77777777" w:rsidR="00503022" w:rsidRPr="003963B4"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EditText</w:t>
      </w:r>
      <w:r>
        <w:rPr>
          <w:rFonts w:ascii="Courier New" w:hAnsi="Courier New" w:cs="Courier New"/>
          <w:b/>
          <w:sz w:val="20"/>
        </w:rPr>
        <w:t xml:space="preserve"> </w:t>
      </w:r>
      <w:r w:rsidRPr="003963B4">
        <w:rPr>
          <w:rFonts w:ascii="Courier New" w:hAnsi="Courier New" w:cs="Courier New"/>
          <w:b/>
          <w:sz w:val="20"/>
        </w:rPr>
        <w:t>edSalaire;</w:t>
      </w:r>
    </w:p>
    <w:p w14:paraId="4B9438D4" w14:textId="77777777" w:rsidR="00503022" w:rsidRPr="003963B4"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edSalaire = (EditText) findViewById(R.id.salaireNet);</w:t>
      </w:r>
    </w:p>
    <w:p w14:paraId="10550C70" w14:textId="77777777" w:rsidR="00503022" w:rsidRPr="003963B4"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float salaire=Float.parseFloat(edSalaire.getText().toString());</w:t>
      </w:r>
    </w:p>
    <w:p w14:paraId="29CADBFC" w14:textId="77777777" w:rsidR="00503022" w:rsidRPr="00C76693" w:rsidRDefault="00503022" w:rsidP="00503022">
      <w:pPr>
        <w:ind w:firstLine="567"/>
        <w:rPr>
          <w:rFonts w:ascii="Courier New" w:hAnsi="Courier New" w:cs="Courier New"/>
          <w:b/>
          <w:sz w:val="22"/>
        </w:rPr>
      </w:pPr>
    </w:p>
    <w:p w14:paraId="66662E55" w14:textId="77777777" w:rsidR="00503022" w:rsidRPr="007D2E42" w:rsidRDefault="00503022" w:rsidP="00503022">
      <w:pPr>
        <w:pStyle w:val="Paragraphedeliste"/>
        <w:numPr>
          <w:ilvl w:val="0"/>
          <w:numId w:val="21"/>
        </w:numPr>
        <w:spacing w:after="120"/>
        <w:ind w:left="357" w:hanging="357"/>
        <w:contextualSpacing w:val="0"/>
        <w:jc w:val="both"/>
        <w:rPr>
          <w:rFonts w:ascii="Arial" w:hAnsi="Arial" w:cs="Arial"/>
          <w:i/>
          <w:sz w:val="22"/>
          <w:u w:val="single"/>
        </w:rPr>
      </w:pPr>
      <w:r w:rsidRPr="007D2E42">
        <w:rPr>
          <w:rFonts w:ascii="Arial" w:hAnsi="Arial" w:cs="Arial"/>
          <w:i/>
          <w:sz w:val="22"/>
          <w:u w:val="single"/>
        </w:rPr>
        <w:t>Pour renseigner un champ d'affichage (TextView)</w:t>
      </w:r>
    </w:p>
    <w:p w14:paraId="790C6045" w14:textId="77777777" w:rsidR="00503022" w:rsidRDefault="00503022" w:rsidP="00503022">
      <w:pPr>
        <w:spacing w:after="120"/>
        <w:ind w:firstLine="425"/>
        <w:jc w:val="both"/>
        <w:rPr>
          <w:rFonts w:ascii="Arial" w:hAnsi="Arial" w:cs="Arial"/>
          <w:sz w:val="22"/>
        </w:rPr>
      </w:pPr>
      <w:r w:rsidRPr="00C76693">
        <w:rPr>
          <w:rFonts w:ascii="Arial" w:hAnsi="Arial" w:cs="Arial"/>
          <w:sz w:val="22"/>
        </w:rPr>
        <w:t xml:space="preserve">Exemple 1 avec un TextView ayant comme identifiant "prix" </w:t>
      </w:r>
      <w:r>
        <w:rPr>
          <w:rFonts w:ascii="Arial" w:hAnsi="Arial" w:cs="Arial"/>
          <w:sz w:val="22"/>
        </w:rPr>
        <w:t xml:space="preserve">avec pour valeur 45.80 </w:t>
      </w:r>
      <w:r w:rsidRPr="00C76693">
        <w:rPr>
          <w:rFonts w:ascii="Arial" w:hAnsi="Arial" w:cs="Arial"/>
          <w:sz w:val="22"/>
        </w:rPr>
        <w:t>:</w:t>
      </w:r>
    </w:p>
    <w:p w14:paraId="6AD63EC2" w14:textId="589884F4" w:rsidR="00503022" w:rsidRPr="003963B4" w:rsidRDefault="004B5F7F" w:rsidP="00503022">
      <w:pPr>
        <w:spacing w:line="276" w:lineRule="auto"/>
        <w:ind w:firstLine="567"/>
        <w:rPr>
          <w:rFonts w:ascii="Courier New" w:hAnsi="Courier New" w:cs="Courier New"/>
          <w:b/>
          <w:sz w:val="20"/>
        </w:rPr>
      </w:pPr>
      <w:r>
        <w:rPr>
          <w:rFonts w:ascii="Courier New" w:hAnsi="Courier New" w:cs="Courier New"/>
          <w:b/>
          <w:sz w:val="20"/>
        </w:rPr>
        <w:t>TextView</w:t>
      </w:r>
      <w:r w:rsidR="00503022">
        <w:rPr>
          <w:rFonts w:ascii="Courier New" w:hAnsi="Courier New" w:cs="Courier New"/>
          <w:b/>
          <w:sz w:val="20"/>
        </w:rPr>
        <w:t xml:space="preserve"> t</w:t>
      </w:r>
      <w:r w:rsidR="00503022" w:rsidRPr="003963B4">
        <w:rPr>
          <w:rFonts w:ascii="Courier New" w:hAnsi="Courier New" w:cs="Courier New"/>
          <w:b/>
          <w:sz w:val="20"/>
        </w:rPr>
        <w:t>vPrix;</w:t>
      </w:r>
    </w:p>
    <w:p w14:paraId="383296E2" w14:textId="77777777" w:rsidR="00503022" w:rsidRPr="003963B4"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tvPrix = (TextView) findViewById(R.id.prix);</w:t>
      </w:r>
    </w:p>
    <w:p w14:paraId="07D32011" w14:textId="77777777" w:rsidR="00503022" w:rsidRPr="003963B4"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tvPrix.setText(String.valueOf(45.80));</w:t>
      </w:r>
    </w:p>
    <w:p w14:paraId="4981D5FC" w14:textId="77777777" w:rsidR="00503022" w:rsidRPr="00C76693" w:rsidRDefault="00503022" w:rsidP="00503022">
      <w:pPr>
        <w:ind w:firstLine="567"/>
        <w:jc w:val="both"/>
        <w:rPr>
          <w:rFonts w:ascii="Courier New" w:hAnsi="Courier New" w:cs="Courier New"/>
          <w:b/>
          <w:sz w:val="22"/>
        </w:rPr>
      </w:pPr>
    </w:p>
    <w:p w14:paraId="14FB0C07" w14:textId="77777777" w:rsidR="00503022" w:rsidRDefault="00503022" w:rsidP="00503022">
      <w:pPr>
        <w:spacing w:after="120"/>
        <w:ind w:firstLine="425"/>
        <w:jc w:val="both"/>
        <w:rPr>
          <w:rFonts w:ascii="Arial" w:hAnsi="Arial" w:cs="Arial"/>
          <w:sz w:val="22"/>
        </w:rPr>
      </w:pPr>
      <w:r w:rsidRPr="00C76693">
        <w:rPr>
          <w:rFonts w:ascii="Arial" w:hAnsi="Arial" w:cs="Arial"/>
          <w:sz w:val="22"/>
        </w:rPr>
        <w:t>Exemple 2 avec un TextView ayant comme identifiant "message" :</w:t>
      </w:r>
    </w:p>
    <w:p w14:paraId="7E091619" w14:textId="77777777" w:rsidR="00503022" w:rsidRPr="003963B4" w:rsidRDefault="00503022" w:rsidP="00503022">
      <w:pPr>
        <w:spacing w:line="276" w:lineRule="auto"/>
        <w:ind w:firstLine="567"/>
        <w:rPr>
          <w:rFonts w:ascii="Courier New" w:hAnsi="Courier New" w:cs="Courier New"/>
          <w:b/>
          <w:sz w:val="20"/>
          <w:lang w:val="en-US"/>
        </w:rPr>
      </w:pPr>
      <w:r w:rsidRPr="003963B4">
        <w:rPr>
          <w:rFonts w:ascii="Courier New" w:hAnsi="Courier New" w:cs="Courier New"/>
          <w:b/>
          <w:sz w:val="20"/>
          <w:lang w:val="en-US"/>
        </w:rPr>
        <w:t>TextView</w:t>
      </w:r>
      <w:r>
        <w:rPr>
          <w:rFonts w:ascii="Courier New" w:hAnsi="Courier New" w:cs="Courier New"/>
          <w:b/>
          <w:sz w:val="20"/>
          <w:lang w:val="en-US"/>
        </w:rPr>
        <w:t xml:space="preserve"> </w:t>
      </w:r>
      <w:r w:rsidRPr="003963B4">
        <w:rPr>
          <w:rFonts w:ascii="Courier New" w:hAnsi="Courier New" w:cs="Courier New"/>
          <w:b/>
          <w:sz w:val="20"/>
          <w:lang w:val="en-US"/>
        </w:rPr>
        <w:t>tvMessage;</w:t>
      </w:r>
    </w:p>
    <w:p w14:paraId="3DA1A7B5" w14:textId="77777777" w:rsidR="00503022" w:rsidRPr="003963B4" w:rsidRDefault="00503022" w:rsidP="00503022">
      <w:pPr>
        <w:spacing w:line="276" w:lineRule="auto"/>
        <w:ind w:firstLine="567"/>
        <w:rPr>
          <w:rFonts w:ascii="Courier New" w:hAnsi="Courier New" w:cs="Courier New"/>
          <w:b/>
          <w:sz w:val="20"/>
          <w:lang w:val="en-US"/>
        </w:rPr>
      </w:pPr>
      <w:r w:rsidRPr="003963B4">
        <w:rPr>
          <w:rFonts w:ascii="Courier New" w:hAnsi="Courier New" w:cs="Courier New"/>
          <w:b/>
          <w:sz w:val="20"/>
          <w:lang w:val="en-US"/>
        </w:rPr>
        <w:t>tvMessage = (TextView) findViewById(R.id.message);</w:t>
      </w:r>
    </w:p>
    <w:p w14:paraId="7DAB9082" w14:textId="77777777" w:rsidR="00503022" w:rsidRDefault="00503022" w:rsidP="00503022">
      <w:pPr>
        <w:spacing w:line="276" w:lineRule="auto"/>
        <w:ind w:firstLine="567"/>
        <w:rPr>
          <w:rFonts w:ascii="Courier New" w:hAnsi="Courier New" w:cs="Courier New"/>
          <w:b/>
          <w:sz w:val="20"/>
        </w:rPr>
      </w:pPr>
      <w:r w:rsidRPr="003963B4">
        <w:rPr>
          <w:rFonts w:ascii="Courier New" w:hAnsi="Courier New" w:cs="Courier New"/>
          <w:b/>
          <w:sz w:val="20"/>
        </w:rPr>
        <w:t>tvMessage.setText("Produit actuellement indisponible");</w:t>
      </w:r>
    </w:p>
    <w:p w14:paraId="39D3CF8D" w14:textId="77777777" w:rsidR="00503022" w:rsidRPr="003963B4" w:rsidRDefault="00503022" w:rsidP="00503022">
      <w:pPr>
        <w:spacing w:line="276" w:lineRule="auto"/>
        <w:ind w:firstLine="567"/>
        <w:rPr>
          <w:rFonts w:ascii="Courier New" w:hAnsi="Courier New" w:cs="Courier New"/>
          <w:b/>
          <w:sz w:val="20"/>
        </w:rPr>
      </w:pPr>
    </w:p>
    <w:p w14:paraId="0DCE25AC" w14:textId="7FBCB44F" w:rsidR="00503022" w:rsidRPr="00E942F5" w:rsidRDefault="00503022" w:rsidP="00503022">
      <w:pPr>
        <w:pStyle w:val="Paragraphedeliste"/>
        <w:numPr>
          <w:ilvl w:val="0"/>
          <w:numId w:val="44"/>
        </w:numPr>
        <w:pBdr>
          <w:top w:val="single" w:sz="4" w:space="1" w:color="auto"/>
          <w:left w:val="single" w:sz="4" w:space="4" w:color="auto"/>
          <w:bottom w:val="single" w:sz="4" w:space="0" w:color="auto"/>
          <w:right w:val="single" w:sz="4" w:space="4" w:color="auto"/>
        </w:pBdr>
        <w:ind w:left="641" w:hanging="357"/>
        <w:jc w:val="both"/>
        <w:rPr>
          <w:rFonts w:ascii="Arial" w:hAnsi="Arial" w:cs="Arial"/>
          <w:b/>
          <w:sz w:val="26"/>
          <w:szCs w:val="26"/>
          <w:lang w:eastAsia="en-US"/>
        </w:rPr>
      </w:pPr>
      <w:r w:rsidRPr="00E942F5">
        <w:rPr>
          <w:rFonts w:ascii="Arial" w:hAnsi="Arial" w:cs="Arial"/>
          <w:b/>
          <w:sz w:val="26"/>
          <w:szCs w:val="26"/>
          <w:lang w:eastAsia="en-US"/>
        </w:rPr>
        <w:t>Description des classes métiers</w:t>
      </w:r>
      <w:r w:rsidRPr="00293EA4">
        <w:rPr>
          <w:rFonts w:ascii="Arial" w:hAnsi="Arial" w:cs="Arial"/>
          <w:b/>
          <w:sz w:val="26"/>
          <w:szCs w:val="26"/>
          <w:lang w:eastAsia="en-US"/>
        </w:rPr>
        <w:t xml:space="preserve"> </w:t>
      </w:r>
      <w:r w:rsidR="00293EA4" w:rsidRPr="00293EA4">
        <w:rPr>
          <w:rFonts w:ascii="Arial" w:hAnsi="Arial" w:cs="Arial"/>
          <w:b/>
          <w:bCs/>
          <w:iCs/>
          <w:color w:val="000000"/>
          <w:sz w:val="26"/>
          <w:szCs w:val="26"/>
        </w:rPr>
        <w:t xml:space="preserve">créées pour la valorisation des déchets </w:t>
      </w:r>
      <w:r>
        <w:rPr>
          <w:rFonts w:ascii="Arial" w:hAnsi="Arial" w:cs="Arial"/>
          <w:b/>
          <w:sz w:val="26"/>
          <w:szCs w:val="26"/>
          <w:lang w:eastAsia="en-US"/>
        </w:rPr>
        <w:t>(extrait)</w:t>
      </w:r>
    </w:p>
    <w:p w14:paraId="3887FBF8" w14:textId="77777777" w:rsidR="00503022" w:rsidRDefault="00503022" w:rsidP="00503022">
      <w:pPr>
        <w:jc w:val="center"/>
        <w:rPr>
          <w:rFonts w:ascii="Arial" w:hAnsi="Arial" w:cs="Arial"/>
          <w:b/>
          <w:sz w:val="22"/>
          <w:szCs w:val="22"/>
        </w:rPr>
      </w:pPr>
      <w:r>
        <w:rPr>
          <w:noProof/>
        </w:rPr>
        <w:drawing>
          <wp:inline distT="0" distB="0" distL="0" distR="0" wp14:anchorId="7D823499" wp14:editId="0728DC47">
            <wp:extent cx="5972810" cy="3032125"/>
            <wp:effectExtent l="0" t="0" r="889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72810" cy="3032125"/>
                    </a:xfrm>
                    <a:prstGeom prst="rect">
                      <a:avLst/>
                    </a:prstGeom>
                  </pic:spPr>
                </pic:pic>
              </a:graphicData>
            </a:graphic>
          </wp:inline>
        </w:drawing>
      </w:r>
    </w:p>
    <w:p w14:paraId="53DA33AE" w14:textId="77777777" w:rsidR="00503022" w:rsidRDefault="00503022" w:rsidP="00503022">
      <w:pPr>
        <w:rPr>
          <w:rFonts w:ascii="Arial" w:hAnsi="Arial" w:cs="Arial"/>
          <w:b/>
          <w:sz w:val="22"/>
          <w:szCs w:val="22"/>
        </w:rPr>
      </w:pPr>
      <w:r>
        <w:rPr>
          <w:rFonts w:ascii="Arial" w:hAnsi="Arial" w:cs="Arial"/>
          <w:b/>
          <w:sz w:val="22"/>
          <w:szCs w:val="22"/>
        </w:rPr>
        <w:br w:type="page"/>
      </w:r>
    </w:p>
    <w:p w14:paraId="74FD8B33" w14:textId="77777777" w:rsidR="00503022" w:rsidRPr="007201E7"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sidRPr="000A7B09">
        <w:rPr>
          <w:rFonts w:ascii="Arial" w:hAnsi="Arial" w:cs="Arial"/>
          <w:b/>
          <w:sz w:val="22"/>
          <w:szCs w:val="22"/>
        </w:rPr>
        <w:lastRenderedPageBreak/>
        <w:t>Classe Période</w:t>
      </w:r>
    </w:p>
    <w:p w14:paraId="3DD2206F"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spacing w:before="0"/>
        <w:rPr>
          <w:rFonts w:ascii="Arial" w:hAnsi="Arial" w:cs="Arial"/>
          <w:b w:val="0"/>
          <w:i/>
          <w:sz w:val="22"/>
          <w:szCs w:val="22"/>
        </w:rPr>
      </w:pPr>
      <w:r w:rsidRPr="007201E7">
        <w:rPr>
          <w:rFonts w:ascii="Arial" w:hAnsi="Arial" w:cs="Arial"/>
          <w:b w:val="0"/>
          <w:i/>
          <w:sz w:val="22"/>
          <w:szCs w:val="22"/>
        </w:rPr>
        <w:t>Attributs privés :</w:t>
      </w:r>
    </w:p>
    <w:p w14:paraId="4133145F"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dateDébut : Date</w:t>
      </w:r>
      <w:r w:rsidRPr="007201E7">
        <w:rPr>
          <w:rFonts w:ascii="Arial" w:hAnsi="Arial" w:cs="Arial"/>
          <w:sz w:val="22"/>
          <w:szCs w:val="22"/>
        </w:rPr>
        <w:tab/>
      </w:r>
      <w:r w:rsidRPr="007201E7">
        <w:rPr>
          <w:rFonts w:ascii="Arial" w:hAnsi="Arial" w:cs="Arial"/>
          <w:sz w:val="22"/>
          <w:szCs w:val="22"/>
        </w:rPr>
        <w:tab/>
      </w:r>
      <w:r w:rsidRPr="007201E7">
        <w:rPr>
          <w:rFonts w:ascii="Arial" w:hAnsi="Arial" w:cs="Arial"/>
          <w:i/>
          <w:sz w:val="22"/>
          <w:szCs w:val="22"/>
        </w:rPr>
        <w:t>// date de début de la période à prendre en compte</w:t>
      </w:r>
    </w:p>
    <w:p w14:paraId="5FA15661"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dateFin : Date</w:t>
      </w:r>
      <w:r w:rsidRPr="007201E7">
        <w:rPr>
          <w:rFonts w:ascii="Arial" w:hAnsi="Arial" w:cs="Arial"/>
          <w:sz w:val="22"/>
          <w:szCs w:val="22"/>
        </w:rPr>
        <w:tab/>
      </w:r>
      <w:r w:rsidRPr="007201E7">
        <w:rPr>
          <w:rFonts w:ascii="Arial" w:hAnsi="Arial" w:cs="Arial"/>
          <w:sz w:val="22"/>
          <w:szCs w:val="22"/>
        </w:rPr>
        <w:tab/>
      </w:r>
      <w:r w:rsidRPr="007201E7">
        <w:rPr>
          <w:rFonts w:ascii="Arial" w:hAnsi="Arial" w:cs="Arial"/>
          <w:sz w:val="22"/>
          <w:szCs w:val="22"/>
        </w:rPr>
        <w:tab/>
      </w:r>
      <w:r w:rsidRPr="007201E7">
        <w:rPr>
          <w:rFonts w:ascii="Arial" w:hAnsi="Arial" w:cs="Arial"/>
          <w:i/>
          <w:sz w:val="22"/>
          <w:szCs w:val="22"/>
        </w:rPr>
        <w:t>// date fin de la période</w:t>
      </w:r>
    </w:p>
    <w:p w14:paraId="4B7BA739"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ab/>
      </w:r>
      <w:r w:rsidRPr="007201E7">
        <w:rPr>
          <w:rFonts w:ascii="Arial" w:hAnsi="Arial" w:cs="Arial"/>
          <w:i/>
          <w:sz w:val="22"/>
          <w:szCs w:val="22"/>
        </w:rPr>
        <w:t xml:space="preserve">// collection des </w:t>
      </w:r>
      <w:r>
        <w:rPr>
          <w:rFonts w:ascii="Arial" w:hAnsi="Arial" w:cs="Arial"/>
          <w:i/>
          <w:sz w:val="22"/>
          <w:szCs w:val="22"/>
        </w:rPr>
        <w:t>c</w:t>
      </w:r>
      <w:r w:rsidRPr="007201E7">
        <w:rPr>
          <w:rFonts w:ascii="Arial" w:hAnsi="Arial" w:cs="Arial"/>
          <w:i/>
          <w:sz w:val="22"/>
          <w:szCs w:val="22"/>
        </w:rPr>
        <w:t>ommandes pour la période</w:t>
      </w:r>
    </w:p>
    <w:p w14:paraId="61CB0355"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sz w:val="22"/>
          <w:szCs w:val="22"/>
        </w:rPr>
        <w:tab/>
      </w:r>
      <w:r w:rsidRPr="007201E7">
        <w:rPr>
          <w:rFonts w:ascii="Arial" w:hAnsi="Arial" w:cs="Arial"/>
          <w:sz w:val="22"/>
          <w:szCs w:val="22"/>
        </w:rPr>
        <w:t xml:space="preserve">lesCommandes : Collection de </w:t>
      </w:r>
      <w:r>
        <w:rPr>
          <w:rFonts w:ascii="Arial" w:hAnsi="Arial" w:cs="Arial"/>
          <w:sz w:val="22"/>
          <w:szCs w:val="22"/>
        </w:rPr>
        <w:t>&lt;</w:t>
      </w:r>
      <w:r w:rsidRPr="007201E7">
        <w:rPr>
          <w:rFonts w:ascii="Arial" w:hAnsi="Arial" w:cs="Arial"/>
          <w:sz w:val="22"/>
          <w:szCs w:val="22"/>
        </w:rPr>
        <w:t>Commande</w:t>
      </w:r>
      <w:r>
        <w:rPr>
          <w:rFonts w:ascii="Arial" w:hAnsi="Arial" w:cs="Arial"/>
          <w:sz w:val="22"/>
          <w:szCs w:val="22"/>
        </w:rPr>
        <w:t>&gt;</w:t>
      </w:r>
    </w:p>
    <w:p w14:paraId="444BB49D" w14:textId="77777777" w:rsidR="00503022" w:rsidRPr="008E314B"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sidRPr="008E314B">
        <w:rPr>
          <w:rFonts w:ascii="Arial" w:hAnsi="Arial" w:cs="Arial"/>
          <w:i/>
          <w:sz w:val="22"/>
          <w:szCs w:val="22"/>
        </w:rPr>
        <w:t>Constructeur</w:t>
      </w:r>
      <w:r>
        <w:rPr>
          <w:rFonts w:ascii="Arial" w:hAnsi="Arial" w:cs="Arial"/>
          <w:i/>
          <w:sz w:val="22"/>
          <w:szCs w:val="22"/>
        </w:rPr>
        <w:t> :</w:t>
      </w:r>
    </w:p>
    <w:p w14:paraId="275CB19F"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sz w:val="22"/>
          <w:szCs w:val="22"/>
        </w:rPr>
        <w:tab/>
      </w:r>
      <w:r w:rsidRPr="008E314B">
        <w:rPr>
          <w:rFonts w:ascii="Arial" w:hAnsi="Arial" w:cs="Arial"/>
          <w:sz w:val="22"/>
          <w:szCs w:val="22"/>
        </w:rPr>
        <w:t>Période(uneDateDébut : Date, uneDateFin : Date)</w:t>
      </w:r>
    </w:p>
    <w:p w14:paraId="2A16D849"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sidRPr="007201E7">
        <w:rPr>
          <w:rFonts w:ascii="Arial" w:hAnsi="Arial" w:cs="Arial"/>
          <w:i/>
          <w:sz w:val="22"/>
          <w:szCs w:val="22"/>
        </w:rPr>
        <w:t>Méthodes publiques :</w:t>
      </w:r>
    </w:p>
    <w:p w14:paraId="497432D9"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b/>
          <w:bCs/>
          <w:sz w:val="22"/>
          <w:szCs w:val="22"/>
        </w:rPr>
        <w:tab/>
      </w:r>
      <w:r w:rsidRPr="007201E7">
        <w:rPr>
          <w:rFonts w:ascii="Arial" w:hAnsi="Arial" w:cs="Arial"/>
          <w:b/>
          <w:bCs/>
          <w:sz w:val="22"/>
          <w:szCs w:val="22"/>
        </w:rPr>
        <w:t>Fonction totalCA() : réel</w:t>
      </w:r>
      <w:r>
        <w:rPr>
          <w:rFonts w:ascii="Arial" w:hAnsi="Arial" w:cs="Arial"/>
          <w:b/>
          <w:bCs/>
          <w:sz w:val="22"/>
          <w:szCs w:val="22"/>
        </w:rPr>
        <w:tab/>
      </w:r>
      <w:r w:rsidRPr="00D22437">
        <w:rPr>
          <w:rFonts w:ascii="Arial" w:hAnsi="Arial" w:cs="Arial"/>
          <w:bCs/>
          <w:i/>
          <w:sz w:val="22"/>
          <w:szCs w:val="22"/>
        </w:rPr>
        <w:t>// retourne le chiffre d’affaires réalisé sur la période</w:t>
      </w:r>
      <w:r w:rsidRPr="000C385F">
        <w:rPr>
          <w:rFonts w:ascii="Arial" w:hAnsi="Arial" w:cs="Arial"/>
          <w:sz w:val="22"/>
          <w:szCs w:val="22"/>
        </w:rPr>
        <w:t xml:space="preserve"> </w:t>
      </w:r>
    </w:p>
    <w:p w14:paraId="09CF8FDE" w14:textId="77777777" w:rsidR="00503022" w:rsidRPr="00F322B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Cs/>
          <w:i/>
          <w:sz w:val="22"/>
          <w:szCs w:val="22"/>
        </w:rPr>
      </w:pP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Pr="00F322B2">
        <w:rPr>
          <w:rFonts w:ascii="Arial" w:hAnsi="Arial" w:cs="Arial"/>
          <w:b/>
          <w:bCs/>
          <w:i/>
          <w:sz w:val="22"/>
          <w:szCs w:val="22"/>
        </w:rPr>
        <w:t>//</w:t>
      </w:r>
      <w:r>
        <w:rPr>
          <w:rFonts w:ascii="Arial" w:hAnsi="Arial" w:cs="Arial"/>
          <w:b/>
          <w:bCs/>
          <w:i/>
          <w:sz w:val="22"/>
          <w:szCs w:val="22"/>
        </w:rPr>
        <w:t xml:space="preserve"> </w:t>
      </w:r>
      <w:r>
        <w:rPr>
          <w:rFonts w:ascii="Arial" w:hAnsi="Arial" w:cs="Arial"/>
          <w:bCs/>
          <w:i/>
          <w:sz w:val="22"/>
          <w:szCs w:val="22"/>
        </w:rPr>
        <w:t xml:space="preserve">soit le </w:t>
      </w:r>
      <w:r w:rsidRPr="00F322B2">
        <w:rPr>
          <w:rFonts w:ascii="Arial" w:hAnsi="Arial" w:cs="Arial"/>
          <w:bCs/>
          <w:i/>
          <w:sz w:val="22"/>
          <w:szCs w:val="22"/>
        </w:rPr>
        <w:t>c</w:t>
      </w:r>
      <w:r w:rsidRPr="00F322B2">
        <w:rPr>
          <w:rFonts w:ascii="Arial" w:hAnsi="Arial" w:cs="Arial"/>
          <w:i/>
          <w:sz w:val="22"/>
          <w:szCs w:val="22"/>
        </w:rPr>
        <w:t>umul du montant des ventes de la période</w:t>
      </w:r>
    </w:p>
    <w:p w14:paraId="7ACEF3BD" w14:textId="404466D0"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color w:val="222222"/>
          <w:sz w:val="22"/>
          <w:szCs w:val="22"/>
          <w:shd w:val="clear" w:color="auto" w:fill="FFFFFF"/>
        </w:rPr>
      </w:pPr>
      <w:r>
        <w:rPr>
          <w:rFonts w:ascii="Arial" w:hAnsi="Arial" w:cs="Arial"/>
          <w:b/>
          <w:bCs/>
          <w:sz w:val="22"/>
          <w:szCs w:val="22"/>
        </w:rPr>
        <w:tab/>
      </w:r>
      <w:r w:rsidRPr="00F322B2">
        <w:rPr>
          <w:rFonts w:ascii="Arial" w:hAnsi="Arial" w:cs="Arial"/>
          <w:b/>
          <w:bCs/>
          <w:sz w:val="22"/>
          <w:szCs w:val="22"/>
        </w:rPr>
        <w:t>Fonction ventesAllumeFeu() :</w:t>
      </w:r>
      <w:r w:rsidRPr="00F322B2">
        <w:rPr>
          <w:rFonts w:ascii="Arial" w:hAnsi="Arial" w:cs="Arial"/>
          <w:color w:val="222222"/>
          <w:sz w:val="22"/>
          <w:szCs w:val="22"/>
          <w:shd w:val="clear" w:color="auto" w:fill="FFFFFF"/>
        </w:rPr>
        <w:t xml:space="preserve"> Dictionnaire&lt;</w:t>
      </w:r>
      <w:r w:rsidR="004B5F7F">
        <w:rPr>
          <w:rFonts w:ascii="Arial" w:hAnsi="Arial" w:cs="Arial"/>
          <w:color w:val="222222"/>
          <w:sz w:val="22"/>
          <w:szCs w:val="22"/>
          <w:shd w:val="clear" w:color="auto" w:fill="FFFFFF"/>
        </w:rPr>
        <w:t>chaîne</w:t>
      </w:r>
      <w:r w:rsidRPr="00F322B2">
        <w:rPr>
          <w:rFonts w:ascii="Arial" w:hAnsi="Arial" w:cs="Arial"/>
          <w:color w:val="222222"/>
          <w:sz w:val="22"/>
          <w:szCs w:val="22"/>
          <w:shd w:val="clear" w:color="auto" w:fill="FFFFFF"/>
        </w:rPr>
        <w:t>, entier&gt;</w:t>
      </w:r>
      <w:r>
        <w:rPr>
          <w:rFonts w:ascii="Arial" w:hAnsi="Arial" w:cs="Arial"/>
          <w:color w:val="222222"/>
          <w:sz w:val="19"/>
          <w:szCs w:val="19"/>
        </w:rPr>
        <w:br/>
      </w:r>
      <w:r>
        <w:rPr>
          <w:rFonts w:ascii="Arial" w:hAnsi="Arial" w:cs="Arial"/>
          <w:color w:val="222222"/>
          <w:sz w:val="22"/>
          <w:szCs w:val="22"/>
          <w:shd w:val="clear" w:color="auto" w:fill="FFFFFF"/>
        </w:rPr>
        <w:tab/>
        <w:t>Variables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004B5F7F">
        <w:rPr>
          <w:rFonts w:ascii="Arial" w:hAnsi="Arial" w:cs="Arial"/>
          <w:color w:val="222222"/>
          <w:sz w:val="22"/>
          <w:szCs w:val="22"/>
          <w:shd w:val="clear" w:color="auto" w:fill="FFFFFF"/>
        </w:rPr>
        <w:t>lesVentes : Dictionnaire&lt;chaîne</w:t>
      </w:r>
      <w:r w:rsidRPr="00FB0099">
        <w:rPr>
          <w:rFonts w:ascii="Arial" w:hAnsi="Arial" w:cs="Arial"/>
          <w:color w:val="222222"/>
          <w:sz w:val="22"/>
          <w:szCs w:val="22"/>
          <w:shd w:val="clear" w:color="auto" w:fill="FFFFFF"/>
        </w:rPr>
        <w:t>, entier&gt;</w:t>
      </w:r>
    </w:p>
    <w:p w14:paraId="70698D6C"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Style w:val="lev"/>
          <w:rFonts w:ascii="Arial" w:hAnsi="Arial" w:cs="Arial"/>
          <w:b w:val="0"/>
          <w:sz w:val="22"/>
          <w:szCs w:val="22"/>
        </w:rPr>
      </w:pPr>
      <w:r>
        <w:rPr>
          <w:rFonts w:ascii="Arial" w:hAnsi="Arial" w:cs="Arial"/>
          <w:noProof/>
          <w:color w:val="222222"/>
          <w:sz w:val="22"/>
          <w:szCs w:val="22"/>
          <w:lang w:eastAsia="fr-FR"/>
        </w:rPr>
        <mc:AlternateContent>
          <mc:Choice Requires="wps">
            <w:drawing>
              <wp:anchor distT="0" distB="0" distL="114300" distR="114300" simplePos="0" relativeHeight="251662336" behindDoc="0" locked="0" layoutInCell="1" allowOverlap="1" wp14:anchorId="45974BA9" wp14:editId="583E7141">
                <wp:simplePos x="0" y="0"/>
                <wp:positionH relativeFrom="column">
                  <wp:posOffset>942340</wp:posOffset>
                </wp:positionH>
                <wp:positionV relativeFrom="paragraph">
                  <wp:posOffset>927735</wp:posOffset>
                </wp:positionV>
                <wp:extent cx="0" cy="2360930"/>
                <wp:effectExtent l="0" t="0" r="19050" b="20320"/>
                <wp:wrapNone/>
                <wp:docPr id="9" name="Connecteur droit 9"/>
                <wp:cNvGraphicFramePr/>
                <a:graphic xmlns:a="http://schemas.openxmlformats.org/drawingml/2006/main">
                  <a:graphicData uri="http://schemas.microsoft.com/office/word/2010/wordprocessingShape">
                    <wps:wsp>
                      <wps:cNvCnPr/>
                      <wps:spPr>
                        <a:xfrm>
                          <a:off x="0" y="0"/>
                          <a:ext cx="0" cy="23609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843B7A" id="Connecteur droit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2pt,73.05pt" to="74.2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" strokecolor="#4579b8 [3044]"/>
            </w:pict>
          </mc:Fallback>
        </mc:AlternateContent>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uneCde : Commande</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 xml:space="preserve">lesClés : Collection de </w:t>
      </w:r>
      <w:r>
        <w:rPr>
          <w:rFonts w:ascii="Arial" w:hAnsi="Arial" w:cs="Arial"/>
          <w:color w:val="222222"/>
          <w:sz w:val="22"/>
          <w:szCs w:val="22"/>
          <w:shd w:val="clear" w:color="auto" w:fill="FFFFFF"/>
        </w:rPr>
        <w:t>&lt;</w:t>
      </w:r>
      <w:r w:rsidRPr="00FB0099">
        <w:rPr>
          <w:rFonts w:ascii="Arial" w:hAnsi="Arial" w:cs="Arial"/>
          <w:color w:val="222222"/>
          <w:sz w:val="22"/>
          <w:szCs w:val="22"/>
          <w:shd w:val="clear" w:color="auto" w:fill="FFFFFF"/>
        </w:rPr>
        <w:t>TypeD</w:t>
      </w:r>
      <w:r>
        <w:rPr>
          <w:rFonts w:ascii="Arial" w:hAnsi="Arial" w:cs="Arial"/>
          <w:color w:val="222222"/>
          <w:sz w:val="22"/>
          <w:szCs w:val="22"/>
          <w:shd w:val="clear" w:color="auto" w:fill="FFFFFF"/>
        </w:rPr>
        <w:t>é</w:t>
      </w:r>
      <w:r w:rsidRPr="00FB0099">
        <w:rPr>
          <w:rFonts w:ascii="Arial" w:hAnsi="Arial" w:cs="Arial"/>
          <w:color w:val="222222"/>
          <w:sz w:val="22"/>
          <w:szCs w:val="22"/>
          <w:shd w:val="clear" w:color="auto" w:fill="FFFFFF"/>
        </w:rPr>
        <w:t>chet</w:t>
      </w:r>
      <w:r>
        <w:rPr>
          <w:rFonts w:ascii="Arial" w:hAnsi="Arial" w:cs="Arial"/>
          <w:color w:val="222222"/>
          <w:sz w:val="22"/>
          <w:szCs w:val="22"/>
          <w:shd w:val="clear" w:color="auto" w:fill="FFFFFF"/>
        </w:rPr>
        <w:t>&gt;</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uneClé : TypeD</w:t>
      </w:r>
      <w:r>
        <w:rPr>
          <w:rFonts w:ascii="Arial" w:hAnsi="Arial" w:cs="Arial"/>
          <w:color w:val="222222"/>
          <w:sz w:val="22"/>
          <w:szCs w:val="22"/>
          <w:shd w:val="clear" w:color="auto" w:fill="FFFFFF"/>
        </w:rPr>
        <w:t>é</w:t>
      </w:r>
      <w:r w:rsidRPr="00FB0099">
        <w:rPr>
          <w:rFonts w:ascii="Arial" w:hAnsi="Arial" w:cs="Arial"/>
          <w:color w:val="222222"/>
          <w:sz w:val="22"/>
          <w:szCs w:val="22"/>
          <w:shd w:val="clear" w:color="auto" w:fill="FFFFFF"/>
        </w:rPr>
        <w:t>chet</w:t>
      </w:r>
      <w:r w:rsidRPr="00FB0099">
        <w:rPr>
          <w:rFonts w:ascii="Arial" w:hAnsi="Arial" w:cs="Arial"/>
          <w:color w:val="222222"/>
          <w:sz w:val="22"/>
          <w:szCs w:val="22"/>
        </w:rPr>
        <w:br/>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Début</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lesVentes </w:t>
      </w:r>
      <w:r w:rsidRPr="00B64C87">
        <w:rPr>
          <w:rFonts w:ascii="Arial" w:hAnsi="Arial" w:cs="Arial"/>
          <w:color w:val="222222"/>
          <w:sz w:val="22"/>
          <w:szCs w:val="22"/>
          <w:shd w:val="clear" w:color="auto" w:fill="FFFFFF"/>
        </w:rPr>
        <w:sym w:font="Wingdings" w:char="F0DF"/>
      </w:r>
      <w:r>
        <w:rPr>
          <w:rFonts w:ascii="Arial" w:hAnsi="Arial" w:cs="Arial"/>
          <w:color w:val="222222"/>
          <w:sz w:val="22"/>
          <w:szCs w:val="22"/>
          <w:shd w:val="clear" w:color="auto" w:fill="FFFFFF"/>
        </w:rPr>
        <w:t xml:space="preserve"> </w:t>
      </w:r>
      <w:r w:rsidRPr="00FB0099">
        <w:rPr>
          <w:rFonts w:ascii="Arial" w:hAnsi="Arial" w:cs="Arial"/>
          <w:color w:val="222222"/>
          <w:sz w:val="22"/>
          <w:szCs w:val="22"/>
          <w:shd w:val="clear" w:color="auto" w:fill="FFFFFF"/>
        </w:rPr>
        <w:t>new Dictionnaire&lt;chaîne, entier&gt;()</w:t>
      </w:r>
      <w:r w:rsidRPr="00FB0099">
        <w:rPr>
          <w:rFonts w:ascii="Arial" w:hAnsi="Arial" w:cs="Arial"/>
          <w:color w:val="222222"/>
          <w:sz w:val="22"/>
          <w:szCs w:val="22"/>
        </w:rPr>
        <w:br/>
      </w:r>
      <w:r>
        <w:rPr>
          <w:rStyle w:val="lev"/>
          <w:rFonts w:ascii="Arial" w:hAnsi="Arial" w:cs="Arial"/>
          <w:sz w:val="22"/>
          <w:szCs w:val="22"/>
        </w:rPr>
        <w:tab/>
      </w:r>
      <w:r>
        <w:rPr>
          <w:rStyle w:val="lev"/>
          <w:rFonts w:ascii="Arial" w:hAnsi="Arial" w:cs="Arial"/>
          <w:sz w:val="22"/>
          <w:szCs w:val="22"/>
        </w:rPr>
        <w:tab/>
        <w:t>Pour chaque uneCde dans lesCommandes</w:t>
      </w:r>
    </w:p>
    <w:p w14:paraId="1C635A81" w14:textId="77777777" w:rsidR="00503022" w:rsidRDefault="00503022" w:rsidP="00503022">
      <w:pPr>
        <w:pBdr>
          <w:top w:val="single" w:sz="4" w:space="1" w:color="auto"/>
          <w:left w:val="single" w:sz="4" w:space="4" w:color="auto"/>
          <w:bottom w:val="single" w:sz="4" w:space="1" w:color="auto"/>
          <w:right w:val="single" w:sz="4" w:space="4" w:color="auto"/>
        </w:pBdr>
        <w:rPr>
          <w:rStyle w:val="lev"/>
          <w:rFonts w:ascii="Arial" w:hAnsi="Arial" w:cs="Arial"/>
          <w:b w:val="0"/>
          <w:sz w:val="22"/>
          <w:szCs w:val="22"/>
        </w:rPr>
      </w:pPr>
      <w:r>
        <w:rPr>
          <w:rStyle w:val="lev"/>
          <w:rFonts w:ascii="Arial" w:hAnsi="Arial" w:cs="Arial"/>
          <w:sz w:val="22"/>
          <w:szCs w:val="22"/>
        </w:rPr>
        <w:tab/>
      </w:r>
      <w:r>
        <w:rPr>
          <w:rStyle w:val="lev"/>
          <w:rFonts w:ascii="Arial" w:hAnsi="Arial" w:cs="Arial"/>
          <w:sz w:val="22"/>
          <w:szCs w:val="22"/>
        </w:rPr>
        <w:tab/>
      </w:r>
      <w:r>
        <w:rPr>
          <w:rStyle w:val="lev"/>
          <w:rFonts w:ascii="Arial" w:hAnsi="Arial" w:cs="Arial"/>
          <w:sz w:val="22"/>
          <w:szCs w:val="22"/>
        </w:rPr>
        <w:tab/>
        <w:t>// parcours du dictionnaire lesLignes</w:t>
      </w:r>
    </w:p>
    <w:p w14:paraId="2A93BA7E" w14:textId="22A1A33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color w:val="222222"/>
          <w:sz w:val="22"/>
          <w:szCs w:val="22"/>
          <w:shd w:val="clear" w:color="auto" w:fill="FFFFFF"/>
        </w:rPr>
      </w:pPr>
      <w:r>
        <w:rPr>
          <w:rFonts w:ascii="Arial" w:hAnsi="Arial" w:cs="Arial"/>
          <w:noProof/>
          <w:color w:val="222222"/>
          <w:sz w:val="22"/>
          <w:szCs w:val="22"/>
        </w:rPr>
        <mc:AlternateContent>
          <mc:Choice Requires="wps">
            <w:drawing>
              <wp:anchor distT="0" distB="0" distL="114300" distR="114300" simplePos="0" relativeHeight="251661312" behindDoc="0" locked="0" layoutInCell="1" allowOverlap="1" wp14:anchorId="6E8BA2CD" wp14:editId="7DF18AA7">
                <wp:simplePos x="0" y="0"/>
                <wp:positionH relativeFrom="column">
                  <wp:posOffset>1388110</wp:posOffset>
                </wp:positionH>
                <wp:positionV relativeFrom="paragraph">
                  <wp:posOffset>281305</wp:posOffset>
                </wp:positionV>
                <wp:extent cx="0" cy="1693545"/>
                <wp:effectExtent l="0" t="0" r="19050" b="20955"/>
                <wp:wrapNone/>
                <wp:docPr id="8" name="Connecteur droit 8"/>
                <wp:cNvGraphicFramePr/>
                <a:graphic xmlns:a="http://schemas.openxmlformats.org/drawingml/2006/main">
                  <a:graphicData uri="http://schemas.microsoft.com/office/word/2010/wordprocessingShape">
                    <wps:wsp>
                      <wps:cNvCnPr/>
                      <wps:spPr>
                        <a:xfrm>
                          <a:off x="0" y="0"/>
                          <a:ext cx="0" cy="1693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9B171F" id="Connecteur droit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3pt,22.15pt" to="109.3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" strokecolor="#4579b8 [3044]"/>
            </w:pict>
          </mc:Fallback>
        </mc:AlternateContent>
      </w:r>
      <w:r>
        <w:rPr>
          <w:rFonts w:ascii="Arial" w:hAnsi="Arial" w:cs="Arial"/>
          <w:noProof/>
          <w:color w:val="222222"/>
          <w:sz w:val="22"/>
          <w:szCs w:val="22"/>
        </w:rPr>
        <mc:AlternateContent>
          <mc:Choice Requires="wps">
            <w:drawing>
              <wp:anchor distT="0" distB="0" distL="114300" distR="114300" simplePos="0" relativeHeight="251660288" behindDoc="0" locked="0" layoutInCell="1" allowOverlap="1" wp14:anchorId="3661365C" wp14:editId="4A6F2D7B">
                <wp:simplePos x="0" y="0"/>
                <wp:positionH relativeFrom="column">
                  <wp:posOffset>1838325</wp:posOffset>
                </wp:positionH>
                <wp:positionV relativeFrom="paragraph">
                  <wp:posOffset>464185</wp:posOffset>
                </wp:positionV>
                <wp:extent cx="0" cy="1303655"/>
                <wp:effectExtent l="0" t="0" r="19050" b="10795"/>
                <wp:wrapNone/>
                <wp:docPr id="5" name="Connecteur droit 5"/>
                <wp:cNvGraphicFramePr/>
                <a:graphic xmlns:a="http://schemas.openxmlformats.org/drawingml/2006/main">
                  <a:graphicData uri="http://schemas.microsoft.com/office/word/2010/wordprocessingShape">
                    <wps:wsp>
                      <wps:cNvCnPr/>
                      <wps:spPr>
                        <a:xfrm>
                          <a:off x="0" y="0"/>
                          <a:ext cx="0" cy="13036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41C77A" id="Connecteur droit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75pt,36.55pt" to="144.75pt,1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" strokecolor="#4579b8 [3044]"/>
            </w:pict>
          </mc:Fallback>
        </mc:AlternateContent>
      </w:r>
      <w:r>
        <w:rPr>
          <w:rFonts w:ascii="Arial" w:hAnsi="Arial" w:cs="Arial"/>
          <w:noProof/>
          <w:color w:val="222222"/>
          <w:sz w:val="22"/>
          <w:szCs w:val="22"/>
        </w:rPr>
        <mc:AlternateContent>
          <mc:Choice Requires="wps">
            <w:drawing>
              <wp:anchor distT="0" distB="0" distL="114300" distR="114300" simplePos="0" relativeHeight="251659264" behindDoc="0" locked="0" layoutInCell="1" allowOverlap="1" wp14:anchorId="26309B28" wp14:editId="31BD0E58">
                <wp:simplePos x="0" y="0"/>
                <wp:positionH relativeFrom="column">
                  <wp:posOffset>2256790</wp:posOffset>
                </wp:positionH>
                <wp:positionV relativeFrom="paragraph">
                  <wp:posOffset>599440</wp:posOffset>
                </wp:positionV>
                <wp:extent cx="0" cy="1041400"/>
                <wp:effectExtent l="0" t="0" r="19050" b="25400"/>
                <wp:wrapNone/>
                <wp:docPr id="2" name="Connecteur droit 2"/>
                <wp:cNvGraphicFramePr/>
                <a:graphic xmlns:a="http://schemas.openxmlformats.org/drawingml/2006/main">
                  <a:graphicData uri="http://schemas.microsoft.com/office/word/2010/wordprocessingShape">
                    <wps:wsp>
                      <wps:cNvCnPr/>
                      <wps:spPr>
                        <a:xfrm>
                          <a:off x="0" y="0"/>
                          <a:ext cx="0" cy="1041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DED97" id="Connecteur droit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7.7pt,47.2pt" to="177.7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" strokecolor="#4579b8 [3044]"/>
            </w:pict>
          </mc:Fallback>
        </mc:AlternateContent>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lesClés </w:t>
      </w:r>
      <w:r w:rsidRPr="00B64C87">
        <w:rPr>
          <w:rFonts w:ascii="Arial" w:hAnsi="Arial" w:cs="Arial"/>
          <w:color w:val="222222"/>
          <w:sz w:val="22"/>
          <w:szCs w:val="22"/>
          <w:shd w:val="clear" w:color="auto" w:fill="FFFFFF"/>
        </w:rPr>
        <w:sym w:font="Wingdings" w:char="F0DF"/>
      </w:r>
      <w:r w:rsidRPr="00FB0099">
        <w:rPr>
          <w:rFonts w:ascii="Arial" w:hAnsi="Arial" w:cs="Arial"/>
          <w:color w:val="222222"/>
          <w:sz w:val="22"/>
          <w:szCs w:val="22"/>
          <w:shd w:val="clear" w:color="auto" w:fill="FFFFFF"/>
        </w:rPr>
        <w:t xml:space="preserve"> </w:t>
      </w:r>
      <w:r>
        <w:rPr>
          <w:rFonts w:ascii="Arial" w:hAnsi="Arial" w:cs="Arial"/>
          <w:color w:val="222222"/>
          <w:sz w:val="22"/>
          <w:szCs w:val="22"/>
          <w:shd w:val="clear" w:color="auto" w:fill="FFFFFF"/>
        </w:rPr>
        <w:t>uneCde.getL</w:t>
      </w:r>
      <w:r w:rsidRPr="00FB0099">
        <w:rPr>
          <w:rFonts w:ascii="Arial" w:hAnsi="Arial" w:cs="Arial"/>
          <w:color w:val="222222"/>
          <w:sz w:val="22"/>
          <w:szCs w:val="22"/>
          <w:shd w:val="clear" w:color="auto" w:fill="FFFFFF"/>
        </w:rPr>
        <w:t>esLignes.donnerLesClés()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Pour chaque uneClé dans lesClés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 xml:space="preserve">Si </w:t>
      </w:r>
      <w:r>
        <w:rPr>
          <w:rFonts w:ascii="Arial" w:hAnsi="Arial" w:cs="Arial"/>
          <w:color w:val="222222"/>
          <w:sz w:val="22"/>
          <w:szCs w:val="22"/>
          <w:shd w:val="clear" w:color="auto" w:fill="FFFFFF"/>
        </w:rPr>
        <w:t>uneClé.getType()= "AllumeF</w:t>
      </w:r>
      <w:r w:rsidRPr="00FB0099">
        <w:rPr>
          <w:rFonts w:ascii="Arial" w:hAnsi="Arial" w:cs="Arial"/>
          <w:color w:val="222222"/>
          <w:sz w:val="22"/>
          <w:szCs w:val="22"/>
          <w:shd w:val="clear" w:color="auto" w:fill="FFFFFF"/>
        </w:rPr>
        <w:t>eu"  Alors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S</w:t>
      </w:r>
      <w:r w:rsidRPr="00FB0099">
        <w:rPr>
          <w:rFonts w:ascii="Arial" w:hAnsi="Arial" w:cs="Arial"/>
          <w:color w:val="222222"/>
          <w:sz w:val="22"/>
          <w:szCs w:val="22"/>
          <w:shd w:val="clear" w:color="auto" w:fill="FFFFFF"/>
        </w:rPr>
        <w:t>i lesVentes.existe(uneClé.get</w:t>
      </w:r>
      <w:r w:rsidR="00412539">
        <w:rPr>
          <w:rFonts w:ascii="Arial" w:hAnsi="Arial" w:cs="Arial"/>
          <w:color w:val="222222"/>
          <w:sz w:val="22"/>
          <w:szCs w:val="22"/>
          <w:shd w:val="clear" w:color="auto" w:fill="FFFFFF"/>
        </w:rPr>
        <w:t>Libel</w:t>
      </w:r>
      <w:r w:rsidRPr="00FB0099">
        <w:rPr>
          <w:rFonts w:ascii="Arial" w:hAnsi="Arial" w:cs="Arial"/>
          <w:color w:val="222222"/>
          <w:sz w:val="22"/>
          <w:szCs w:val="22"/>
          <w:shd w:val="clear" w:color="auto" w:fill="FFFFFF"/>
        </w:rPr>
        <w:t>Essence()) Alors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lesVentes.</w:t>
      </w:r>
      <w:r>
        <w:rPr>
          <w:rFonts w:ascii="Arial" w:hAnsi="Arial" w:cs="Arial"/>
          <w:color w:val="222222"/>
          <w:sz w:val="22"/>
          <w:szCs w:val="22"/>
          <w:shd w:val="clear" w:color="auto" w:fill="FFFFFF"/>
        </w:rPr>
        <w:t>ajouter(uneClé.getLibelEssence(),</w:t>
      </w:r>
    </w:p>
    <w:p w14:paraId="00662D06" w14:textId="5A4C751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color w:val="222222"/>
          <w:sz w:val="22"/>
          <w:szCs w:val="22"/>
          <w:shd w:val="clear" w:color="auto" w:fill="FFFFFF"/>
        </w:rPr>
      </w:pP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     </w:t>
      </w:r>
      <w:r w:rsidRPr="00FB0099">
        <w:rPr>
          <w:rFonts w:ascii="Arial" w:hAnsi="Arial" w:cs="Arial"/>
          <w:color w:val="222222"/>
          <w:sz w:val="22"/>
          <w:szCs w:val="22"/>
          <w:shd w:val="clear" w:color="auto" w:fill="FFFFFF"/>
        </w:rPr>
        <w:t>lesVentes.donnerValeur(uneClé.get</w:t>
      </w:r>
      <w:r>
        <w:rPr>
          <w:rFonts w:ascii="Arial" w:hAnsi="Arial" w:cs="Arial"/>
          <w:color w:val="222222"/>
          <w:sz w:val="22"/>
          <w:szCs w:val="22"/>
          <w:shd w:val="clear" w:color="auto" w:fill="FFFFFF"/>
        </w:rPr>
        <w:t>Libel</w:t>
      </w:r>
      <w:r w:rsidRPr="00FB0099">
        <w:rPr>
          <w:rFonts w:ascii="Arial" w:hAnsi="Arial" w:cs="Arial"/>
          <w:color w:val="222222"/>
          <w:sz w:val="22"/>
          <w:szCs w:val="22"/>
          <w:shd w:val="clear" w:color="auto" w:fill="FFFFFF"/>
        </w:rPr>
        <w:t xml:space="preserve">Essence()) + </w:t>
      </w:r>
      <w:r>
        <w:rPr>
          <w:rFonts w:ascii="Arial" w:hAnsi="Arial" w:cs="Arial"/>
          <w:color w:val="222222"/>
          <w:sz w:val="22"/>
          <w:szCs w:val="22"/>
          <w:shd w:val="clear" w:color="auto" w:fill="FFFFFF"/>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   </w:t>
      </w:r>
      <w:r w:rsidR="00412539">
        <w:rPr>
          <w:rFonts w:ascii="Arial" w:hAnsi="Arial" w:cs="Arial"/>
          <w:color w:val="222222"/>
          <w:sz w:val="22"/>
          <w:szCs w:val="22"/>
          <w:shd w:val="clear" w:color="auto" w:fill="FFFFFF"/>
        </w:rPr>
        <w:t>uneCde.getL</w:t>
      </w:r>
      <w:r w:rsidR="00412539" w:rsidRPr="00FB0099">
        <w:rPr>
          <w:rFonts w:ascii="Arial" w:hAnsi="Arial" w:cs="Arial"/>
          <w:color w:val="222222"/>
          <w:sz w:val="22"/>
          <w:szCs w:val="22"/>
          <w:shd w:val="clear" w:color="auto" w:fill="FFFFFF"/>
        </w:rPr>
        <w:t>esLigne</w:t>
      </w:r>
      <w:r w:rsidR="00412539">
        <w:rPr>
          <w:rFonts w:ascii="Arial" w:hAnsi="Arial" w:cs="Arial"/>
          <w:color w:val="222222"/>
          <w:sz w:val="22"/>
          <w:szCs w:val="22"/>
          <w:shd w:val="clear" w:color="auto" w:fill="FFFFFF"/>
        </w:rPr>
        <w:t>s</w:t>
      </w:r>
      <w:r w:rsidR="00CF76CB">
        <w:rPr>
          <w:rFonts w:ascii="Arial" w:hAnsi="Arial" w:cs="Arial"/>
          <w:color w:val="222222"/>
          <w:sz w:val="22"/>
          <w:szCs w:val="22"/>
          <w:shd w:val="clear" w:color="auto" w:fill="FFFFFF"/>
        </w:rPr>
        <w:t>()</w:t>
      </w:r>
      <w:r w:rsidRPr="00FB0099">
        <w:rPr>
          <w:rFonts w:ascii="Arial" w:hAnsi="Arial" w:cs="Arial"/>
          <w:color w:val="222222"/>
          <w:sz w:val="22"/>
          <w:szCs w:val="22"/>
          <w:shd w:val="clear" w:color="auto" w:fill="FFFFFF"/>
        </w:rPr>
        <w:t>.donnerValeur(uneClé)</w:t>
      </w:r>
      <w:r>
        <w:rPr>
          <w:rFonts w:ascii="Arial" w:hAnsi="Arial" w:cs="Arial"/>
          <w:color w:val="222222"/>
          <w:sz w:val="22"/>
          <w:szCs w:val="22"/>
          <w:shd w:val="clear" w:color="auto" w:fill="FFFFFF"/>
        </w:rPr>
        <w:t>.getNbSacs())</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Sinon</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     l</w:t>
      </w:r>
      <w:r w:rsidRPr="00FB0099">
        <w:rPr>
          <w:rFonts w:ascii="Arial" w:hAnsi="Arial" w:cs="Arial"/>
          <w:color w:val="222222"/>
          <w:sz w:val="22"/>
          <w:szCs w:val="22"/>
          <w:shd w:val="clear" w:color="auto" w:fill="FFFFFF"/>
        </w:rPr>
        <w:t>esVentes.ajouter(uneClé.get</w:t>
      </w:r>
      <w:r>
        <w:rPr>
          <w:rFonts w:ascii="Arial" w:hAnsi="Arial" w:cs="Arial"/>
          <w:color w:val="222222"/>
          <w:sz w:val="22"/>
          <w:szCs w:val="22"/>
          <w:shd w:val="clear" w:color="auto" w:fill="FFFFFF"/>
        </w:rPr>
        <w:t>Libel</w:t>
      </w:r>
      <w:r w:rsidRPr="00FB0099">
        <w:rPr>
          <w:rFonts w:ascii="Arial" w:hAnsi="Arial" w:cs="Arial"/>
          <w:color w:val="222222"/>
          <w:sz w:val="22"/>
          <w:szCs w:val="22"/>
          <w:shd w:val="clear" w:color="auto" w:fill="FFFFFF"/>
        </w:rPr>
        <w:t>Essence(),</w:t>
      </w:r>
    </w:p>
    <w:p w14:paraId="6AD9E9F6" w14:textId="7F322303"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color w:val="222222"/>
          <w:sz w:val="22"/>
          <w:szCs w:val="22"/>
          <w:shd w:val="clear" w:color="auto" w:fill="FFFFFF"/>
        </w:rPr>
      </w:pP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 xml:space="preserve">   uneCde.getL</w:t>
      </w:r>
      <w:r w:rsidRPr="00FB0099">
        <w:rPr>
          <w:rFonts w:ascii="Arial" w:hAnsi="Arial" w:cs="Arial"/>
          <w:color w:val="222222"/>
          <w:sz w:val="22"/>
          <w:szCs w:val="22"/>
          <w:shd w:val="clear" w:color="auto" w:fill="FFFFFF"/>
        </w:rPr>
        <w:t>esLigne</w:t>
      </w:r>
      <w:r>
        <w:rPr>
          <w:rFonts w:ascii="Arial" w:hAnsi="Arial" w:cs="Arial"/>
          <w:color w:val="222222"/>
          <w:sz w:val="22"/>
          <w:szCs w:val="22"/>
          <w:shd w:val="clear" w:color="auto" w:fill="FFFFFF"/>
        </w:rPr>
        <w:t>s</w:t>
      </w:r>
      <w:r w:rsidR="00CF76CB">
        <w:rPr>
          <w:rFonts w:ascii="Arial" w:hAnsi="Arial" w:cs="Arial"/>
          <w:color w:val="222222"/>
          <w:sz w:val="22"/>
          <w:szCs w:val="22"/>
          <w:shd w:val="clear" w:color="auto" w:fill="FFFFFF"/>
        </w:rPr>
        <w:t>()</w:t>
      </w:r>
      <w:r w:rsidRPr="00FB0099">
        <w:rPr>
          <w:rFonts w:ascii="Arial" w:hAnsi="Arial" w:cs="Arial"/>
          <w:color w:val="222222"/>
          <w:sz w:val="22"/>
          <w:szCs w:val="22"/>
          <w:shd w:val="clear" w:color="auto" w:fill="FFFFFF"/>
        </w:rPr>
        <w:t>.donnerValeur(uneClé)</w:t>
      </w:r>
      <w:r>
        <w:rPr>
          <w:rFonts w:ascii="Arial" w:hAnsi="Arial" w:cs="Arial"/>
          <w:color w:val="222222"/>
          <w:sz w:val="22"/>
          <w:szCs w:val="22"/>
          <w:shd w:val="clear" w:color="auto" w:fill="FFFFFF"/>
        </w:rPr>
        <w:t>.getNbSacs()</w:t>
      </w:r>
      <w:r w:rsidRPr="00FB0099">
        <w:rPr>
          <w:rFonts w:ascii="Arial" w:hAnsi="Arial" w:cs="Arial"/>
          <w:color w:val="222222"/>
          <w:sz w:val="22"/>
          <w:szCs w:val="22"/>
          <w:shd w:val="clear" w:color="auto" w:fill="FFFFFF"/>
        </w:rPr>
        <w:t>)</w:t>
      </w:r>
    </w:p>
    <w:p w14:paraId="44F177B5" w14:textId="7777777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color w:val="222222"/>
          <w:sz w:val="22"/>
          <w:szCs w:val="22"/>
          <w:shd w:val="clear" w:color="auto" w:fill="FFFFFF"/>
        </w:rPr>
      </w:pP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F</w:t>
      </w:r>
      <w:r w:rsidRPr="00FB0099">
        <w:rPr>
          <w:rFonts w:ascii="Arial" w:hAnsi="Arial" w:cs="Arial"/>
          <w:color w:val="222222"/>
          <w:sz w:val="22"/>
          <w:szCs w:val="22"/>
          <w:shd w:val="clear" w:color="auto" w:fill="FFFFFF"/>
        </w:rPr>
        <w:t>in</w:t>
      </w:r>
      <w:r>
        <w:rPr>
          <w:rFonts w:ascii="Arial" w:hAnsi="Arial" w:cs="Arial"/>
          <w:color w:val="222222"/>
          <w:sz w:val="22"/>
          <w:szCs w:val="22"/>
          <w:shd w:val="clear" w:color="auto" w:fill="FFFFFF"/>
        </w:rPr>
        <w:t>si</w:t>
      </w:r>
    </w:p>
    <w:p w14:paraId="7E8A2DD9" w14:textId="7777777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color w:val="222222"/>
          <w:sz w:val="22"/>
          <w:szCs w:val="22"/>
          <w:shd w:val="clear" w:color="auto" w:fill="FFFFFF"/>
        </w:rPr>
      </w:pP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Finsi</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FinPour</w:t>
      </w:r>
    </w:p>
    <w:p w14:paraId="160DC888" w14:textId="77777777" w:rsidR="00503022" w:rsidRPr="00FB0099" w:rsidRDefault="00503022" w:rsidP="00503022">
      <w:pPr>
        <w:pBdr>
          <w:top w:val="single" w:sz="4" w:space="1" w:color="auto"/>
          <w:left w:val="single" w:sz="4" w:space="4" w:color="auto"/>
          <w:bottom w:val="single" w:sz="4" w:space="1" w:color="auto"/>
          <w:right w:val="single" w:sz="4" w:space="4" w:color="auto"/>
        </w:pBdr>
        <w:rPr>
          <w:sz w:val="22"/>
          <w:szCs w:val="22"/>
        </w:rPr>
      </w:pP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t>FinPour</w:t>
      </w:r>
      <w:r w:rsidRPr="00FB0099">
        <w:rPr>
          <w:rFonts w:ascii="Arial" w:hAnsi="Arial" w:cs="Arial"/>
          <w:color w:val="222222"/>
          <w:sz w:val="22"/>
          <w:szCs w:val="22"/>
        </w:rPr>
        <w:br/>
      </w:r>
      <w:r>
        <w:rPr>
          <w:rFonts w:ascii="Arial" w:hAnsi="Arial" w:cs="Arial"/>
          <w:color w:val="222222"/>
          <w:sz w:val="22"/>
          <w:szCs w:val="22"/>
          <w:shd w:val="clear" w:color="auto" w:fill="FFFFFF"/>
        </w:rPr>
        <w:tab/>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Retourner lesVentes</w:t>
      </w:r>
      <w:r w:rsidRPr="00FB0099">
        <w:rPr>
          <w:rFonts w:ascii="Arial" w:hAnsi="Arial" w:cs="Arial"/>
          <w:color w:val="222222"/>
          <w:sz w:val="22"/>
          <w:szCs w:val="22"/>
        </w:rPr>
        <w:br/>
      </w: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Fin</w:t>
      </w:r>
    </w:p>
    <w:p w14:paraId="29D2D60F" w14:textId="77777777" w:rsidR="00503022" w:rsidRDefault="00503022" w:rsidP="00503022">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rFonts w:ascii="Arial" w:eastAsia="Courier New" w:hAnsi="Arial" w:cs="Arial"/>
          <w:b/>
          <w:bCs/>
          <w:sz w:val="22"/>
          <w:szCs w:val="22"/>
        </w:rPr>
      </w:pPr>
      <w:r w:rsidRPr="007201E7">
        <w:rPr>
          <w:rFonts w:ascii="Arial" w:eastAsia="Courier New" w:hAnsi="Arial" w:cs="Arial"/>
          <w:b/>
          <w:bCs/>
          <w:sz w:val="22"/>
          <w:szCs w:val="22"/>
        </w:rPr>
        <w:t xml:space="preserve">Fin </w:t>
      </w:r>
      <w:r>
        <w:rPr>
          <w:rFonts w:ascii="Arial" w:eastAsia="Courier New" w:hAnsi="Arial" w:cs="Arial"/>
          <w:b/>
          <w:bCs/>
          <w:sz w:val="22"/>
          <w:szCs w:val="22"/>
        </w:rPr>
        <w:t>Class</w:t>
      </w:r>
      <w:r w:rsidRPr="007201E7">
        <w:rPr>
          <w:rFonts w:ascii="Arial" w:eastAsia="Courier New" w:hAnsi="Arial" w:cs="Arial"/>
          <w:b/>
          <w:bCs/>
          <w:sz w:val="22"/>
          <w:szCs w:val="22"/>
        </w:rPr>
        <w:t>e</w:t>
      </w:r>
    </w:p>
    <w:p w14:paraId="186AD053" w14:textId="77777777" w:rsidR="00503022" w:rsidRPr="007201E7" w:rsidRDefault="00503022" w:rsidP="00503022">
      <w:pPr>
        <w:pStyle w:val="NormalWeb"/>
        <w:shd w:val="clear" w:color="auto" w:fill="FFFFFF"/>
        <w:spacing w:before="0" w:beforeAutospacing="0" w:after="0" w:afterAutospacing="0"/>
        <w:rPr>
          <w:rFonts w:ascii="Arial" w:eastAsia="Courier New" w:hAnsi="Arial" w:cs="Arial"/>
          <w:b/>
          <w:bCs/>
          <w:sz w:val="22"/>
          <w:szCs w:val="22"/>
        </w:rPr>
      </w:pPr>
    </w:p>
    <w:p w14:paraId="54C6AF95"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Classe Ligne</w:t>
      </w:r>
    </w:p>
    <w:p w14:paraId="654AC024"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sidRPr="007201E7">
        <w:rPr>
          <w:rFonts w:ascii="Arial" w:hAnsi="Arial" w:cs="Arial"/>
          <w:b w:val="0"/>
          <w:i/>
          <w:sz w:val="22"/>
          <w:szCs w:val="22"/>
        </w:rPr>
        <w:t>Attributs privés :</w:t>
      </w:r>
    </w:p>
    <w:p w14:paraId="7FBA1D2F"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t>nbSacs</w:t>
      </w:r>
      <w:r w:rsidRPr="007201E7">
        <w:rPr>
          <w:rFonts w:ascii="Arial" w:hAnsi="Arial" w:cs="Arial"/>
          <w:sz w:val="22"/>
          <w:szCs w:val="22"/>
        </w:rPr>
        <w:t xml:space="preserve"> : </w:t>
      </w:r>
      <w:r>
        <w:rPr>
          <w:rFonts w:ascii="Arial" w:hAnsi="Arial" w:cs="Arial"/>
          <w:sz w:val="22"/>
          <w:szCs w:val="22"/>
        </w:rPr>
        <w:t>e</w:t>
      </w:r>
      <w:r w:rsidRPr="007201E7">
        <w:rPr>
          <w:rFonts w:ascii="Arial" w:hAnsi="Arial" w:cs="Arial"/>
          <w:sz w:val="22"/>
          <w:szCs w:val="22"/>
        </w:rPr>
        <w:t>ntier </w:t>
      </w:r>
    </w:p>
    <w:p w14:paraId="21FE9ACC"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prixUnitaire</w:t>
      </w:r>
      <w:r>
        <w:rPr>
          <w:rFonts w:ascii="Arial" w:hAnsi="Arial" w:cs="Arial"/>
          <w:sz w:val="22"/>
          <w:szCs w:val="22"/>
        </w:rPr>
        <w:t>Facturé</w:t>
      </w:r>
      <w:r w:rsidRPr="007201E7">
        <w:rPr>
          <w:rFonts w:ascii="Arial" w:hAnsi="Arial" w:cs="Arial"/>
          <w:sz w:val="22"/>
          <w:szCs w:val="22"/>
        </w:rPr>
        <w:t xml:space="preserve"> : réel   </w:t>
      </w:r>
      <w:r w:rsidRPr="007201E7">
        <w:rPr>
          <w:rFonts w:ascii="Arial" w:hAnsi="Arial" w:cs="Arial"/>
          <w:i/>
          <w:sz w:val="22"/>
          <w:szCs w:val="22"/>
        </w:rPr>
        <w:t>// prix de vente du sac</w:t>
      </w:r>
    </w:p>
    <w:p w14:paraId="3F854E5D"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sz w:val="22"/>
          <w:szCs w:val="22"/>
        </w:rPr>
      </w:pPr>
      <w:r>
        <w:rPr>
          <w:rFonts w:ascii="Arial" w:hAnsi="Arial" w:cs="Arial"/>
          <w:i/>
          <w:sz w:val="22"/>
          <w:szCs w:val="22"/>
        </w:rPr>
        <w:t>Constructeur :</w:t>
      </w:r>
      <w:r w:rsidRPr="000264BF">
        <w:rPr>
          <w:rFonts w:ascii="Arial" w:hAnsi="Arial" w:cs="Arial"/>
          <w:sz w:val="22"/>
          <w:szCs w:val="22"/>
        </w:rPr>
        <w:t xml:space="preserve"> </w:t>
      </w:r>
    </w:p>
    <w:p w14:paraId="781C1FD9"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sz w:val="22"/>
          <w:szCs w:val="22"/>
        </w:rPr>
        <w:tab/>
        <w:t>Ligne</w:t>
      </w:r>
      <w:r w:rsidRPr="007201E7">
        <w:rPr>
          <w:rFonts w:ascii="Arial" w:hAnsi="Arial" w:cs="Arial"/>
          <w:sz w:val="22"/>
          <w:szCs w:val="22"/>
        </w:rPr>
        <w:t>(un</w:t>
      </w:r>
      <w:r>
        <w:rPr>
          <w:rFonts w:ascii="Arial" w:hAnsi="Arial" w:cs="Arial"/>
          <w:sz w:val="22"/>
          <w:szCs w:val="22"/>
        </w:rPr>
        <w:t xml:space="preserve">NbSacs </w:t>
      </w:r>
      <w:r w:rsidRPr="007201E7">
        <w:rPr>
          <w:rFonts w:ascii="Arial" w:hAnsi="Arial" w:cs="Arial"/>
          <w:sz w:val="22"/>
          <w:szCs w:val="22"/>
        </w:rPr>
        <w:t>:</w:t>
      </w:r>
      <w:r>
        <w:rPr>
          <w:rFonts w:ascii="Arial" w:hAnsi="Arial" w:cs="Arial"/>
          <w:sz w:val="22"/>
          <w:szCs w:val="22"/>
        </w:rPr>
        <w:t xml:space="preserve"> </w:t>
      </w:r>
      <w:r w:rsidRPr="007201E7">
        <w:rPr>
          <w:rFonts w:ascii="Arial" w:hAnsi="Arial" w:cs="Arial"/>
          <w:sz w:val="22"/>
          <w:szCs w:val="22"/>
        </w:rPr>
        <w:t>entier, unPrix</w:t>
      </w:r>
      <w:r>
        <w:rPr>
          <w:rFonts w:ascii="Arial" w:hAnsi="Arial" w:cs="Arial"/>
          <w:sz w:val="22"/>
          <w:szCs w:val="22"/>
        </w:rPr>
        <w:t>UnitaireFacturé</w:t>
      </w:r>
      <w:r w:rsidRPr="007201E7">
        <w:rPr>
          <w:rFonts w:ascii="Arial" w:hAnsi="Arial" w:cs="Arial"/>
          <w:sz w:val="22"/>
          <w:szCs w:val="22"/>
        </w:rPr>
        <w:t xml:space="preserve"> : réel) </w:t>
      </w:r>
    </w:p>
    <w:p w14:paraId="69FEAE68"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i/>
          <w:sz w:val="22"/>
          <w:szCs w:val="22"/>
        </w:rPr>
        <w:t>Méthodes publiques :</w:t>
      </w:r>
    </w:p>
    <w:p w14:paraId="6A75BF3E"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sz w:val="22"/>
          <w:szCs w:val="22"/>
        </w:rPr>
      </w:pPr>
      <w:r>
        <w:rPr>
          <w:rFonts w:ascii="Arial" w:hAnsi="Arial" w:cs="Arial"/>
          <w:sz w:val="22"/>
          <w:szCs w:val="22"/>
        </w:rPr>
        <w:tab/>
      </w:r>
      <w:r w:rsidRPr="007201E7">
        <w:rPr>
          <w:rFonts w:ascii="Arial" w:hAnsi="Arial" w:cs="Arial"/>
          <w:sz w:val="22"/>
          <w:szCs w:val="22"/>
        </w:rPr>
        <w:t>Fonction getPrixUnitaire</w:t>
      </w:r>
      <w:r>
        <w:rPr>
          <w:rFonts w:ascii="Arial" w:hAnsi="Arial" w:cs="Arial"/>
          <w:sz w:val="22"/>
          <w:szCs w:val="22"/>
        </w:rPr>
        <w:t>Facturé</w:t>
      </w:r>
      <w:r w:rsidRPr="007201E7">
        <w:rPr>
          <w:rFonts w:ascii="Arial" w:hAnsi="Arial" w:cs="Arial"/>
          <w:sz w:val="22"/>
          <w:szCs w:val="22"/>
        </w:rPr>
        <w:t>() : réel </w:t>
      </w:r>
    </w:p>
    <w:p w14:paraId="4236AA34" w14:textId="77777777" w:rsidR="00503022" w:rsidRPr="00ED627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
          <w:bCs/>
          <w:sz w:val="22"/>
          <w:szCs w:val="22"/>
        </w:rPr>
      </w:pPr>
      <w:r>
        <w:rPr>
          <w:rFonts w:ascii="Arial" w:hAnsi="Arial" w:cs="Arial"/>
          <w:sz w:val="22"/>
          <w:szCs w:val="22"/>
        </w:rPr>
        <w:tab/>
      </w:r>
      <w:r w:rsidRPr="007201E7">
        <w:rPr>
          <w:rFonts w:ascii="Arial" w:hAnsi="Arial" w:cs="Arial"/>
          <w:sz w:val="22"/>
          <w:szCs w:val="22"/>
        </w:rPr>
        <w:t>Fonction get</w:t>
      </w:r>
      <w:r>
        <w:rPr>
          <w:rFonts w:ascii="Arial" w:hAnsi="Arial" w:cs="Arial"/>
          <w:sz w:val="22"/>
          <w:szCs w:val="22"/>
        </w:rPr>
        <w:t>NbSacs</w:t>
      </w:r>
      <w:r w:rsidRPr="007201E7">
        <w:rPr>
          <w:rFonts w:ascii="Arial" w:hAnsi="Arial" w:cs="Arial"/>
          <w:sz w:val="22"/>
          <w:szCs w:val="22"/>
        </w:rPr>
        <w:t xml:space="preserve">() : </w:t>
      </w:r>
      <w:r>
        <w:rPr>
          <w:rFonts w:ascii="Arial" w:hAnsi="Arial" w:cs="Arial"/>
          <w:sz w:val="22"/>
          <w:szCs w:val="22"/>
        </w:rPr>
        <w:t>e</w:t>
      </w:r>
      <w:r w:rsidRPr="007201E7">
        <w:rPr>
          <w:rFonts w:ascii="Arial" w:hAnsi="Arial" w:cs="Arial"/>
          <w:sz w:val="22"/>
          <w:szCs w:val="22"/>
        </w:rPr>
        <w:t>ntier</w:t>
      </w:r>
      <w:r>
        <w:rPr>
          <w:rFonts w:ascii="Arial" w:hAnsi="Arial" w:cs="Arial"/>
          <w:sz w:val="22"/>
          <w:szCs w:val="22"/>
        </w:rPr>
        <w:t xml:space="preserve"> </w:t>
      </w:r>
    </w:p>
    <w:p w14:paraId="462C7052" w14:textId="77777777" w:rsidR="00503022" w:rsidRPr="00617425"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
          <w:sz w:val="22"/>
          <w:szCs w:val="22"/>
        </w:rPr>
      </w:pPr>
      <w:r w:rsidRPr="007201E7">
        <w:rPr>
          <w:rFonts w:ascii="Arial" w:hAnsi="Arial" w:cs="Arial"/>
          <w:b/>
          <w:bCs/>
          <w:sz w:val="22"/>
          <w:szCs w:val="22"/>
        </w:rPr>
        <w:t xml:space="preserve"> </w:t>
      </w:r>
      <w:r w:rsidRPr="00617425">
        <w:rPr>
          <w:rFonts w:ascii="Arial" w:hAnsi="Arial" w:cs="Arial"/>
          <w:b/>
          <w:sz w:val="22"/>
          <w:szCs w:val="22"/>
        </w:rPr>
        <w:t>FinClasse</w:t>
      </w:r>
    </w:p>
    <w:p w14:paraId="31DDD50E" w14:textId="77777777" w:rsidR="00503022" w:rsidRDefault="00503022" w:rsidP="00503022">
      <w:pPr>
        <w:pStyle w:val="NormalWeb"/>
        <w:shd w:val="clear" w:color="auto" w:fill="FFFFFF"/>
        <w:spacing w:before="0" w:beforeAutospacing="0" w:after="0" w:afterAutospacing="0"/>
        <w:rPr>
          <w:rFonts w:ascii="Arial" w:eastAsia="Courier New" w:hAnsi="Arial" w:cs="Arial"/>
          <w:b/>
          <w:bCs/>
          <w:sz w:val="22"/>
          <w:szCs w:val="22"/>
        </w:rPr>
      </w:pPr>
    </w:p>
    <w:p w14:paraId="264336B4" w14:textId="77777777" w:rsidR="00503022" w:rsidRDefault="00503022" w:rsidP="00503022">
      <w:pPr>
        <w:pStyle w:val="NormalWeb"/>
        <w:shd w:val="clear" w:color="auto" w:fill="FFFFFF"/>
        <w:spacing w:before="0" w:beforeAutospacing="0" w:after="0" w:afterAutospacing="0"/>
        <w:rPr>
          <w:rFonts w:ascii="Arial" w:eastAsia="Courier New" w:hAnsi="Arial" w:cs="Arial"/>
          <w:b/>
          <w:bCs/>
          <w:sz w:val="22"/>
          <w:szCs w:val="22"/>
        </w:rPr>
      </w:pPr>
    </w:p>
    <w:p w14:paraId="7B966F34" w14:textId="77777777" w:rsidR="00503022" w:rsidRDefault="00503022" w:rsidP="00503022">
      <w:pPr>
        <w:rPr>
          <w:rFonts w:ascii="Arial" w:hAnsi="Arial" w:cs="Arial"/>
          <w:b/>
          <w:sz w:val="22"/>
          <w:szCs w:val="22"/>
        </w:rPr>
      </w:pPr>
      <w:r>
        <w:rPr>
          <w:rFonts w:ascii="Arial" w:hAnsi="Arial" w:cs="Arial"/>
          <w:b/>
          <w:sz w:val="22"/>
          <w:szCs w:val="22"/>
        </w:rPr>
        <w:br w:type="page"/>
      </w:r>
    </w:p>
    <w:p w14:paraId="55351999" w14:textId="77777777" w:rsidR="00503022" w:rsidRPr="00D642B7" w:rsidRDefault="00503022" w:rsidP="00503022">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D642B7">
        <w:rPr>
          <w:rFonts w:ascii="Arial" w:hAnsi="Arial" w:cs="Arial"/>
          <w:b/>
          <w:sz w:val="22"/>
          <w:szCs w:val="22"/>
        </w:rPr>
        <w:lastRenderedPageBreak/>
        <w:t>Classe Commande</w:t>
      </w:r>
    </w:p>
    <w:p w14:paraId="7123D839"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sidRPr="007201E7">
        <w:rPr>
          <w:rFonts w:ascii="Arial" w:hAnsi="Arial" w:cs="Arial"/>
          <w:b w:val="0"/>
          <w:i/>
          <w:sz w:val="22"/>
          <w:szCs w:val="22"/>
        </w:rPr>
        <w:t>Attributs privés :</w:t>
      </w:r>
    </w:p>
    <w:p w14:paraId="072AF427"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 xml:space="preserve">idCde : </w:t>
      </w:r>
      <w:r>
        <w:rPr>
          <w:rFonts w:ascii="Arial" w:hAnsi="Arial" w:cs="Arial"/>
          <w:sz w:val="22"/>
          <w:szCs w:val="22"/>
        </w:rPr>
        <w:t>e</w:t>
      </w:r>
      <w:r w:rsidRPr="007201E7">
        <w:rPr>
          <w:rFonts w:ascii="Arial" w:hAnsi="Arial" w:cs="Arial"/>
          <w:sz w:val="22"/>
          <w:szCs w:val="22"/>
        </w:rPr>
        <w:t>ntier </w:t>
      </w:r>
      <w:r w:rsidRPr="007201E7">
        <w:rPr>
          <w:rFonts w:ascii="Arial" w:hAnsi="Arial" w:cs="Arial"/>
          <w:sz w:val="22"/>
          <w:szCs w:val="22"/>
        </w:rPr>
        <w:tab/>
      </w:r>
      <w:r w:rsidRPr="007201E7">
        <w:rPr>
          <w:rFonts w:ascii="Arial" w:hAnsi="Arial" w:cs="Arial"/>
          <w:sz w:val="22"/>
          <w:szCs w:val="22"/>
        </w:rPr>
        <w:tab/>
      </w:r>
      <w:r w:rsidRPr="007201E7">
        <w:rPr>
          <w:rFonts w:ascii="Arial" w:hAnsi="Arial" w:cs="Arial"/>
          <w:sz w:val="22"/>
          <w:szCs w:val="22"/>
        </w:rPr>
        <w:tab/>
      </w:r>
      <w:r w:rsidRPr="007201E7">
        <w:rPr>
          <w:rFonts w:ascii="Arial" w:hAnsi="Arial" w:cs="Arial"/>
          <w:sz w:val="22"/>
          <w:szCs w:val="22"/>
        </w:rPr>
        <w:tab/>
      </w:r>
      <w:r w:rsidRPr="007201E7">
        <w:rPr>
          <w:rFonts w:ascii="Arial" w:hAnsi="Arial" w:cs="Arial"/>
          <w:i/>
          <w:sz w:val="22"/>
          <w:szCs w:val="22"/>
        </w:rPr>
        <w:t>// identifiant de la commande</w:t>
      </w:r>
    </w:p>
    <w:p w14:paraId="15E52FF2"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dateCde : Date</w:t>
      </w:r>
      <w:r w:rsidRPr="007201E7">
        <w:rPr>
          <w:rFonts w:ascii="Arial" w:hAnsi="Arial" w:cs="Arial"/>
          <w:sz w:val="22"/>
          <w:szCs w:val="22"/>
        </w:rPr>
        <w:tab/>
      </w:r>
      <w:r w:rsidRPr="007201E7">
        <w:rPr>
          <w:rFonts w:ascii="Arial" w:hAnsi="Arial" w:cs="Arial"/>
          <w:sz w:val="22"/>
          <w:szCs w:val="22"/>
        </w:rPr>
        <w:tab/>
      </w:r>
      <w:r w:rsidRPr="007201E7">
        <w:rPr>
          <w:rFonts w:ascii="Arial" w:hAnsi="Arial" w:cs="Arial"/>
          <w:sz w:val="22"/>
          <w:szCs w:val="22"/>
        </w:rPr>
        <w:tab/>
      </w:r>
      <w:r w:rsidRPr="007201E7">
        <w:rPr>
          <w:rFonts w:ascii="Arial" w:hAnsi="Arial" w:cs="Arial"/>
          <w:i/>
          <w:sz w:val="22"/>
          <w:szCs w:val="22"/>
        </w:rPr>
        <w:t>// date de la commande</w:t>
      </w:r>
    </w:p>
    <w:p w14:paraId="146D1E19"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sz w:val="22"/>
          <w:szCs w:val="22"/>
        </w:rPr>
        <w:tab/>
      </w:r>
      <w:r w:rsidRPr="007201E7">
        <w:rPr>
          <w:rFonts w:ascii="Arial" w:hAnsi="Arial" w:cs="Arial"/>
          <w:sz w:val="22"/>
          <w:szCs w:val="22"/>
        </w:rPr>
        <w:t xml:space="preserve">lesLignes : Dictionnaire&lt;TypeDéchet, </w:t>
      </w:r>
      <w:r>
        <w:rPr>
          <w:rFonts w:ascii="Arial" w:hAnsi="Arial" w:cs="Arial"/>
          <w:sz w:val="22"/>
          <w:szCs w:val="22"/>
        </w:rPr>
        <w:t>Ligne</w:t>
      </w:r>
      <w:r w:rsidRPr="007201E7">
        <w:rPr>
          <w:rFonts w:ascii="Arial" w:hAnsi="Arial" w:cs="Arial"/>
          <w:sz w:val="22"/>
          <w:szCs w:val="22"/>
        </w:rPr>
        <w:t>&gt; </w:t>
      </w:r>
    </w:p>
    <w:p w14:paraId="39286DFD"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 xml:space="preserve">          </w:t>
      </w:r>
      <w:r>
        <w:rPr>
          <w:rFonts w:ascii="Arial" w:hAnsi="Arial" w:cs="Arial"/>
          <w:i/>
          <w:sz w:val="22"/>
          <w:szCs w:val="22"/>
        </w:rPr>
        <w:t>// les</w:t>
      </w:r>
      <w:r w:rsidRPr="007201E7">
        <w:rPr>
          <w:rFonts w:ascii="Arial" w:hAnsi="Arial" w:cs="Arial"/>
          <w:i/>
          <w:sz w:val="22"/>
          <w:szCs w:val="22"/>
        </w:rPr>
        <w:t xml:space="preserve">Lignes est un dictionnaire : clé=  </w:t>
      </w:r>
      <w:r>
        <w:rPr>
          <w:rFonts w:ascii="Arial" w:hAnsi="Arial" w:cs="Arial"/>
          <w:i/>
          <w:sz w:val="22"/>
          <w:szCs w:val="22"/>
        </w:rPr>
        <w:t>un objet de la classe TypeDéchet</w:t>
      </w:r>
      <w:r w:rsidRPr="007201E7">
        <w:rPr>
          <w:rFonts w:ascii="Arial" w:hAnsi="Arial" w:cs="Arial"/>
          <w:i/>
          <w:sz w:val="22"/>
          <w:szCs w:val="22"/>
        </w:rPr>
        <w:t xml:space="preserve">  </w:t>
      </w:r>
    </w:p>
    <w:p w14:paraId="5F1052A2"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i/>
          <w:sz w:val="22"/>
          <w:szCs w:val="22"/>
        </w:rPr>
        <w:tab/>
      </w:r>
      <w:r w:rsidRPr="007201E7">
        <w:rPr>
          <w:rFonts w:ascii="Arial" w:hAnsi="Arial" w:cs="Arial"/>
          <w:i/>
          <w:sz w:val="22"/>
          <w:szCs w:val="22"/>
        </w:rPr>
        <w:t xml:space="preserve">         // valeur associée = un </w:t>
      </w:r>
      <w:r>
        <w:rPr>
          <w:rFonts w:ascii="Arial" w:hAnsi="Arial" w:cs="Arial"/>
          <w:i/>
          <w:sz w:val="22"/>
          <w:szCs w:val="22"/>
        </w:rPr>
        <w:t>objet de la classe Ligne</w:t>
      </w:r>
    </w:p>
    <w:p w14:paraId="103EF4E2"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sidRPr="008E314B">
        <w:rPr>
          <w:rFonts w:ascii="Arial" w:hAnsi="Arial" w:cs="Arial"/>
          <w:i/>
          <w:sz w:val="22"/>
          <w:szCs w:val="22"/>
        </w:rPr>
        <w:t>Constructeur</w:t>
      </w:r>
      <w:r>
        <w:rPr>
          <w:rFonts w:ascii="Arial" w:hAnsi="Arial" w:cs="Arial"/>
          <w:i/>
          <w:sz w:val="22"/>
          <w:szCs w:val="22"/>
        </w:rPr>
        <w:t> :</w:t>
      </w:r>
      <w:r w:rsidRPr="000264BF">
        <w:rPr>
          <w:rFonts w:ascii="Arial" w:hAnsi="Arial" w:cs="Arial"/>
          <w:sz w:val="22"/>
          <w:szCs w:val="22"/>
        </w:rPr>
        <w:t xml:space="preserve"> </w:t>
      </w:r>
    </w:p>
    <w:p w14:paraId="5A454862"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 xml:space="preserve">Commande(unIdCde :entier, uneDateCde : Date) </w:t>
      </w:r>
    </w:p>
    <w:p w14:paraId="2EF6BFFA"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sidRPr="007201E7">
        <w:rPr>
          <w:rFonts w:ascii="Arial" w:hAnsi="Arial" w:cs="Arial"/>
          <w:i/>
          <w:sz w:val="22"/>
          <w:szCs w:val="22"/>
        </w:rPr>
        <w:t>Méthodes publiques :</w:t>
      </w:r>
    </w:p>
    <w:p w14:paraId="4B2FB4A2"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sz w:val="22"/>
          <w:szCs w:val="22"/>
        </w:rPr>
      </w:pPr>
      <w:r>
        <w:rPr>
          <w:rFonts w:ascii="Arial" w:hAnsi="Arial" w:cs="Arial"/>
          <w:sz w:val="22"/>
          <w:szCs w:val="22"/>
        </w:rPr>
        <w:tab/>
      </w:r>
      <w:r w:rsidRPr="007201E7">
        <w:rPr>
          <w:rFonts w:ascii="Arial" w:hAnsi="Arial" w:cs="Arial"/>
          <w:sz w:val="22"/>
          <w:szCs w:val="22"/>
        </w:rPr>
        <w:t>Fonction getLesLignes() : Dictionnaire&lt;Type</w:t>
      </w:r>
      <w:r>
        <w:rPr>
          <w:rFonts w:ascii="Arial" w:hAnsi="Arial" w:cs="Arial"/>
          <w:sz w:val="22"/>
          <w:szCs w:val="22"/>
        </w:rPr>
        <w:t>D</w:t>
      </w:r>
      <w:r w:rsidRPr="007201E7">
        <w:rPr>
          <w:rFonts w:ascii="Arial" w:hAnsi="Arial" w:cs="Arial"/>
          <w:sz w:val="22"/>
          <w:szCs w:val="22"/>
        </w:rPr>
        <w:t xml:space="preserve">échet, </w:t>
      </w:r>
      <w:r>
        <w:rPr>
          <w:rFonts w:ascii="Arial" w:hAnsi="Arial" w:cs="Arial"/>
          <w:sz w:val="22"/>
          <w:szCs w:val="22"/>
        </w:rPr>
        <w:t>Ligne</w:t>
      </w:r>
      <w:r w:rsidRPr="007201E7">
        <w:rPr>
          <w:rFonts w:ascii="Arial" w:hAnsi="Arial" w:cs="Arial"/>
          <w:sz w:val="22"/>
          <w:szCs w:val="22"/>
        </w:rPr>
        <w:t>&gt; </w:t>
      </w:r>
    </w:p>
    <w:p w14:paraId="00318A64"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Cs/>
          <w:i/>
          <w:sz w:val="22"/>
          <w:szCs w:val="22"/>
        </w:rPr>
      </w:pPr>
      <w:r>
        <w:rPr>
          <w:rFonts w:ascii="Arial" w:hAnsi="Arial" w:cs="Arial"/>
          <w:b/>
          <w:bCs/>
          <w:sz w:val="22"/>
          <w:szCs w:val="22"/>
        </w:rPr>
        <w:tab/>
      </w:r>
      <w:r w:rsidRPr="007201E7">
        <w:rPr>
          <w:rFonts w:ascii="Arial" w:hAnsi="Arial" w:cs="Arial"/>
          <w:b/>
          <w:bCs/>
          <w:sz w:val="22"/>
          <w:szCs w:val="22"/>
        </w:rPr>
        <w:t xml:space="preserve">Fonction </w:t>
      </w:r>
      <w:r>
        <w:rPr>
          <w:rFonts w:ascii="Arial" w:hAnsi="Arial" w:cs="Arial"/>
          <w:b/>
          <w:bCs/>
          <w:sz w:val="22"/>
          <w:szCs w:val="22"/>
        </w:rPr>
        <w:t>getPoids</w:t>
      </w:r>
      <w:r w:rsidRPr="007201E7">
        <w:rPr>
          <w:rFonts w:ascii="Arial" w:hAnsi="Arial" w:cs="Arial"/>
          <w:b/>
          <w:bCs/>
          <w:sz w:val="22"/>
          <w:szCs w:val="22"/>
        </w:rPr>
        <w:t xml:space="preserve">Total() : réel  </w:t>
      </w:r>
      <w:r w:rsidRPr="007201E7">
        <w:rPr>
          <w:rFonts w:ascii="Arial" w:hAnsi="Arial" w:cs="Arial"/>
          <w:bCs/>
          <w:i/>
          <w:sz w:val="22"/>
          <w:szCs w:val="22"/>
        </w:rPr>
        <w:t xml:space="preserve">// </w:t>
      </w:r>
      <w:r>
        <w:rPr>
          <w:rFonts w:ascii="Arial" w:hAnsi="Arial" w:cs="Arial"/>
          <w:bCs/>
          <w:i/>
          <w:sz w:val="22"/>
          <w:szCs w:val="22"/>
        </w:rPr>
        <w:t>calcule et retourne</w:t>
      </w:r>
      <w:r w:rsidRPr="007201E7">
        <w:rPr>
          <w:rFonts w:ascii="Arial" w:hAnsi="Arial" w:cs="Arial"/>
          <w:bCs/>
          <w:i/>
          <w:sz w:val="22"/>
          <w:szCs w:val="22"/>
        </w:rPr>
        <w:t xml:space="preserve"> le </w:t>
      </w:r>
      <w:r>
        <w:rPr>
          <w:rFonts w:ascii="Arial" w:hAnsi="Arial" w:cs="Arial"/>
          <w:bCs/>
          <w:i/>
          <w:sz w:val="22"/>
          <w:szCs w:val="22"/>
        </w:rPr>
        <w:t>poids</w:t>
      </w:r>
      <w:r w:rsidRPr="007201E7">
        <w:rPr>
          <w:rFonts w:ascii="Arial" w:hAnsi="Arial" w:cs="Arial"/>
          <w:bCs/>
          <w:i/>
          <w:sz w:val="22"/>
          <w:szCs w:val="22"/>
        </w:rPr>
        <w:t xml:space="preserve"> total de la commande</w:t>
      </w:r>
      <w:r>
        <w:rPr>
          <w:rFonts w:ascii="Arial" w:hAnsi="Arial" w:cs="Arial"/>
          <w:bCs/>
          <w:i/>
          <w:sz w:val="22"/>
          <w:szCs w:val="22"/>
        </w:rPr>
        <w:t xml:space="preserve"> </w:t>
      </w:r>
    </w:p>
    <w:p w14:paraId="0796C226" w14:textId="77777777" w:rsidR="00503022" w:rsidRPr="00912784"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Cs/>
          <w:i/>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r w:rsidRPr="004C50B2">
        <w:rPr>
          <w:rFonts w:ascii="Arial" w:hAnsi="Arial" w:cs="Arial"/>
          <w:bCs/>
          <w:sz w:val="22"/>
          <w:szCs w:val="22"/>
        </w:rPr>
        <w:t xml:space="preserve"> </w:t>
      </w:r>
      <w:r w:rsidRPr="00D22437">
        <w:rPr>
          <w:rFonts w:ascii="Arial" w:hAnsi="Arial" w:cs="Arial"/>
          <w:bCs/>
          <w:i/>
          <w:sz w:val="22"/>
          <w:szCs w:val="22"/>
        </w:rPr>
        <w:t>// tout type de déchets confondus</w:t>
      </w:r>
    </w:p>
    <w:p w14:paraId="3DA2D88A"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Cs/>
          <w:i/>
          <w:sz w:val="22"/>
          <w:szCs w:val="22"/>
        </w:rPr>
      </w:pPr>
      <w:r>
        <w:rPr>
          <w:rFonts w:ascii="Arial" w:hAnsi="Arial" w:cs="Arial"/>
          <w:bCs/>
          <w:sz w:val="22"/>
          <w:szCs w:val="22"/>
        </w:rPr>
        <w:tab/>
      </w:r>
      <w:r w:rsidRPr="008C2A39">
        <w:rPr>
          <w:rFonts w:ascii="Arial" w:hAnsi="Arial" w:cs="Arial"/>
          <w:bCs/>
          <w:sz w:val="22"/>
          <w:szCs w:val="22"/>
        </w:rPr>
        <w:t>Fonction getMontantTotal() : réel</w:t>
      </w:r>
      <w:r w:rsidRPr="007201E7">
        <w:rPr>
          <w:rFonts w:ascii="Arial" w:hAnsi="Arial" w:cs="Arial"/>
          <w:b/>
          <w:bCs/>
          <w:sz w:val="22"/>
          <w:szCs w:val="22"/>
        </w:rPr>
        <w:t xml:space="preserve">  </w:t>
      </w:r>
      <w:r w:rsidRPr="007201E7">
        <w:rPr>
          <w:rFonts w:ascii="Arial" w:hAnsi="Arial" w:cs="Arial"/>
          <w:bCs/>
          <w:i/>
          <w:sz w:val="22"/>
          <w:szCs w:val="22"/>
        </w:rPr>
        <w:t>// retourne le montant total de la commande</w:t>
      </w:r>
    </w:p>
    <w:p w14:paraId="2B59F8D9" w14:textId="77777777" w:rsidR="00503022"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sz w:val="22"/>
          <w:szCs w:val="22"/>
        </w:rPr>
      </w:pPr>
      <w:r w:rsidRPr="007201E7">
        <w:rPr>
          <w:rFonts w:ascii="Arial" w:hAnsi="Arial" w:cs="Arial"/>
          <w:sz w:val="22"/>
          <w:szCs w:val="22"/>
        </w:rPr>
        <w:t>FinClasse</w:t>
      </w:r>
    </w:p>
    <w:p w14:paraId="35AC5567" w14:textId="77777777" w:rsidR="00503022" w:rsidRDefault="00503022" w:rsidP="00503022">
      <w:pPr>
        <w:pStyle w:val="Classetitre"/>
        <w:rPr>
          <w:rFonts w:ascii="Arial" w:hAnsi="Arial" w:cs="Arial"/>
          <w:sz w:val="22"/>
          <w:szCs w:val="22"/>
        </w:rPr>
      </w:pPr>
    </w:p>
    <w:p w14:paraId="2F552F94"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sz w:val="22"/>
          <w:szCs w:val="22"/>
        </w:rPr>
      </w:pPr>
      <w:r w:rsidRPr="007201E7">
        <w:rPr>
          <w:rFonts w:ascii="Arial" w:hAnsi="Arial" w:cs="Arial"/>
          <w:sz w:val="22"/>
          <w:szCs w:val="22"/>
        </w:rPr>
        <w:t>Classe TypeDéchet</w:t>
      </w:r>
    </w:p>
    <w:p w14:paraId="720F0E77"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sidRPr="007201E7">
        <w:rPr>
          <w:rFonts w:ascii="Arial" w:hAnsi="Arial" w:cs="Arial"/>
          <w:b w:val="0"/>
          <w:i/>
          <w:sz w:val="22"/>
          <w:szCs w:val="22"/>
        </w:rPr>
        <w:t>Attributs privés :</w:t>
      </w:r>
    </w:p>
    <w:p w14:paraId="46AAD2EE"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 xml:space="preserve">id : </w:t>
      </w:r>
      <w:r>
        <w:rPr>
          <w:rFonts w:ascii="Arial" w:hAnsi="Arial" w:cs="Arial"/>
          <w:sz w:val="22"/>
          <w:szCs w:val="22"/>
        </w:rPr>
        <w:t>e</w:t>
      </w:r>
      <w:r w:rsidRPr="007201E7">
        <w:rPr>
          <w:rFonts w:ascii="Arial" w:hAnsi="Arial" w:cs="Arial"/>
          <w:sz w:val="22"/>
          <w:szCs w:val="22"/>
        </w:rPr>
        <w:t>ntier </w:t>
      </w:r>
      <w:r w:rsidRPr="007201E7">
        <w:rPr>
          <w:rFonts w:ascii="Arial" w:hAnsi="Arial" w:cs="Arial"/>
          <w:sz w:val="22"/>
          <w:szCs w:val="22"/>
        </w:rPr>
        <w:tab/>
      </w:r>
      <w:r w:rsidRPr="007201E7">
        <w:rPr>
          <w:rFonts w:ascii="Arial" w:hAnsi="Arial" w:cs="Arial"/>
          <w:i/>
          <w:sz w:val="22"/>
          <w:szCs w:val="22"/>
        </w:rPr>
        <w:t>// identifiant du type</w:t>
      </w:r>
      <w:r>
        <w:rPr>
          <w:rFonts w:ascii="Arial" w:hAnsi="Arial" w:cs="Arial"/>
          <w:i/>
          <w:sz w:val="22"/>
          <w:szCs w:val="22"/>
        </w:rPr>
        <w:t xml:space="preserve"> de d</w:t>
      </w:r>
      <w:r w:rsidRPr="007201E7">
        <w:rPr>
          <w:rFonts w:ascii="Arial" w:hAnsi="Arial" w:cs="Arial"/>
          <w:i/>
          <w:sz w:val="22"/>
          <w:szCs w:val="22"/>
        </w:rPr>
        <w:t>échet</w:t>
      </w:r>
    </w:p>
    <w:p w14:paraId="226ADD4A" w14:textId="0F4AC594"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sz w:val="22"/>
          <w:szCs w:val="22"/>
        </w:rPr>
        <w:tab/>
      </w:r>
      <w:r w:rsidRPr="007201E7">
        <w:rPr>
          <w:rFonts w:ascii="Arial" w:hAnsi="Arial" w:cs="Arial"/>
          <w:sz w:val="22"/>
          <w:szCs w:val="22"/>
        </w:rPr>
        <w:t xml:space="preserve">libellé : </w:t>
      </w:r>
      <w:r w:rsidR="004B5F7F">
        <w:rPr>
          <w:rFonts w:ascii="Arial" w:hAnsi="Arial" w:cs="Arial"/>
          <w:sz w:val="22"/>
          <w:szCs w:val="22"/>
        </w:rPr>
        <w:t>chaîne</w:t>
      </w:r>
      <w:r>
        <w:rPr>
          <w:rFonts w:ascii="Arial" w:hAnsi="Arial" w:cs="Arial"/>
          <w:sz w:val="22"/>
          <w:szCs w:val="22"/>
        </w:rPr>
        <w:t xml:space="preserve"> </w:t>
      </w:r>
      <w:r w:rsidRPr="007201E7">
        <w:rPr>
          <w:rFonts w:ascii="Arial" w:hAnsi="Arial" w:cs="Arial"/>
          <w:i/>
          <w:sz w:val="22"/>
          <w:szCs w:val="22"/>
        </w:rPr>
        <w:t>// libellé du type</w:t>
      </w:r>
      <w:r>
        <w:rPr>
          <w:rFonts w:ascii="Arial" w:hAnsi="Arial" w:cs="Arial"/>
          <w:i/>
          <w:sz w:val="22"/>
          <w:szCs w:val="22"/>
        </w:rPr>
        <w:t xml:space="preserve"> de d</w:t>
      </w:r>
      <w:r w:rsidRPr="007201E7">
        <w:rPr>
          <w:rFonts w:ascii="Arial" w:hAnsi="Arial" w:cs="Arial"/>
          <w:i/>
          <w:sz w:val="22"/>
          <w:szCs w:val="22"/>
        </w:rPr>
        <w:t>échet (sciure</w:t>
      </w:r>
      <w:r>
        <w:rPr>
          <w:rFonts w:ascii="Arial" w:hAnsi="Arial" w:cs="Arial"/>
          <w:i/>
          <w:sz w:val="22"/>
          <w:szCs w:val="22"/>
        </w:rPr>
        <w:t xml:space="preserve">, </w:t>
      </w:r>
      <w:r w:rsidRPr="007201E7">
        <w:rPr>
          <w:rFonts w:ascii="Arial" w:hAnsi="Arial" w:cs="Arial"/>
          <w:i/>
          <w:sz w:val="22"/>
          <w:szCs w:val="22"/>
        </w:rPr>
        <w:t>copeaux ou Allume-feux)</w:t>
      </w:r>
      <w:r>
        <w:rPr>
          <w:rFonts w:ascii="Arial" w:hAnsi="Arial" w:cs="Arial"/>
          <w:i/>
          <w:sz w:val="22"/>
          <w:szCs w:val="22"/>
        </w:rPr>
        <w:tab/>
      </w:r>
    </w:p>
    <w:p w14:paraId="78B817C7"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ab/>
      </w:r>
      <w:r>
        <w:rPr>
          <w:rFonts w:ascii="Arial" w:hAnsi="Arial" w:cs="Arial"/>
          <w:sz w:val="22"/>
          <w:szCs w:val="22"/>
        </w:rPr>
        <w:t>nbKilosParSac</w:t>
      </w:r>
      <w:r w:rsidRPr="007201E7">
        <w:rPr>
          <w:rFonts w:ascii="Arial" w:hAnsi="Arial" w:cs="Arial"/>
          <w:sz w:val="22"/>
          <w:szCs w:val="22"/>
        </w:rPr>
        <w:t xml:space="preserve"> : entier  </w:t>
      </w:r>
      <w:r w:rsidRPr="00D22437">
        <w:rPr>
          <w:rFonts w:ascii="Arial" w:hAnsi="Arial" w:cs="Arial"/>
          <w:i/>
          <w:sz w:val="22"/>
          <w:szCs w:val="22"/>
        </w:rPr>
        <w:t xml:space="preserve">// </w:t>
      </w:r>
      <w:r>
        <w:rPr>
          <w:rFonts w:ascii="Arial" w:hAnsi="Arial" w:cs="Arial"/>
          <w:i/>
          <w:sz w:val="22"/>
          <w:szCs w:val="22"/>
        </w:rPr>
        <w:t>nombre de kilos par sac</w:t>
      </w:r>
      <w:r>
        <w:rPr>
          <w:rFonts w:ascii="Arial" w:hAnsi="Arial" w:cs="Arial"/>
          <w:i/>
          <w:sz w:val="22"/>
          <w:szCs w:val="22"/>
        </w:rPr>
        <w:tab/>
      </w:r>
    </w:p>
    <w:p w14:paraId="49751A77"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ab/>
      </w:r>
      <w:r w:rsidRPr="007201E7">
        <w:rPr>
          <w:rFonts w:ascii="Arial" w:hAnsi="Arial" w:cs="Arial"/>
          <w:sz w:val="22"/>
          <w:szCs w:val="22"/>
        </w:rPr>
        <w:t xml:space="preserve">prixUnitaire : réel  </w:t>
      </w:r>
      <w:r w:rsidRPr="007201E7">
        <w:rPr>
          <w:rFonts w:ascii="Arial" w:hAnsi="Arial" w:cs="Arial"/>
          <w:i/>
          <w:sz w:val="22"/>
          <w:szCs w:val="22"/>
        </w:rPr>
        <w:t>// prix de vente du sac</w:t>
      </w:r>
    </w:p>
    <w:p w14:paraId="2C8513BC"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sz w:val="22"/>
          <w:szCs w:val="22"/>
        </w:rPr>
      </w:pPr>
      <w:r>
        <w:rPr>
          <w:rFonts w:ascii="Arial" w:hAnsi="Arial" w:cs="Arial"/>
          <w:i/>
          <w:sz w:val="22"/>
          <w:szCs w:val="22"/>
        </w:rPr>
        <w:t>Constructeur :</w:t>
      </w:r>
      <w:r w:rsidRPr="000264BF">
        <w:rPr>
          <w:rFonts w:ascii="Arial" w:hAnsi="Arial" w:cs="Arial"/>
          <w:sz w:val="22"/>
          <w:szCs w:val="22"/>
        </w:rPr>
        <w:t xml:space="preserve"> </w:t>
      </w:r>
    </w:p>
    <w:p w14:paraId="0852D83C" w14:textId="7FCB1149"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sz w:val="22"/>
          <w:szCs w:val="22"/>
        </w:rPr>
      </w:pPr>
      <w:r>
        <w:rPr>
          <w:rFonts w:ascii="Arial" w:hAnsi="Arial" w:cs="Arial"/>
          <w:sz w:val="22"/>
          <w:szCs w:val="22"/>
        </w:rPr>
        <w:tab/>
      </w:r>
      <w:r w:rsidRPr="007201E7">
        <w:rPr>
          <w:rFonts w:ascii="Arial" w:hAnsi="Arial" w:cs="Arial"/>
          <w:sz w:val="22"/>
          <w:szCs w:val="22"/>
        </w:rPr>
        <w:t xml:space="preserve">TypeDéchet(unId :entier, unLibellé : </w:t>
      </w:r>
      <w:r w:rsidR="004B5F7F">
        <w:rPr>
          <w:rFonts w:ascii="Arial" w:hAnsi="Arial" w:cs="Arial"/>
          <w:sz w:val="22"/>
          <w:szCs w:val="22"/>
        </w:rPr>
        <w:t>chaîne</w:t>
      </w:r>
      <w:r w:rsidRPr="007201E7">
        <w:rPr>
          <w:rFonts w:ascii="Arial" w:hAnsi="Arial" w:cs="Arial"/>
          <w:sz w:val="22"/>
          <w:szCs w:val="22"/>
        </w:rPr>
        <w:t>, un</w:t>
      </w:r>
      <w:r>
        <w:rPr>
          <w:rFonts w:ascii="Arial" w:hAnsi="Arial" w:cs="Arial"/>
          <w:sz w:val="22"/>
          <w:szCs w:val="22"/>
        </w:rPr>
        <w:t>NbKilosParSac</w:t>
      </w:r>
      <w:r w:rsidRPr="007201E7">
        <w:rPr>
          <w:rFonts w:ascii="Arial" w:hAnsi="Arial" w:cs="Arial"/>
          <w:sz w:val="22"/>
          <w:szCs w:val="22"/>
        </w:rPr>
        <w:t> : entier,</w:t>
      </w:r>
    </w:p>
    <w:p w14:paraId="6D3E2D77"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201E7">
        <w:rPr>
          <w:rFonts w:ascii="Arial" w:hAnsi="Arial" w:cs="Arial"/>
          <w:sz w:val="22"/>
          <w:szCs w:val="22"/>
        </w:rPr>
        <w:t xml:space="preserve"> unPrix</w:t>
      </w:r>
      <w:r>
        <w:rPr>
          <w:rFonts w:ascii="Arial" w:hAnsi="Arial" w:cs="Arial"/>
          <w:sz w:val="22"/>
          <w:szCs w:val="22"/>
        </w:rPr>
        <w:t>Unitaire</w:t>
      </w:r>
      <w:r w:rsidRPr="007201E7">
        <w:rPr>
          <w:rFonts w:ascii="Arial" w:hAnsi="Arial" w:cs="Arial"/>
          <w:sz w:val="22"/>
          <w:szCs w:val="22"/>
        </w:rPr>
        <w:t xml:space="preserve"> : réel) </w:t>
      </w:r>
    </w:p>
    <w:p w14:paraId="05632CDD"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i/>
          <w:sz w:val="22"/>
          <w:szCs w:val="22"/>
        </w:rPr>
        <w:t>Méthodes publiques :</w:t>
      </w:r>
    </w:p>
    <w:p w14:paraId="48BCCCDD"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i/>
          <w:sz w:val="22"/>
          <w:szCs w:val="22"/>
        </w:rPr>
        <w:tab/>
      </w:r>
      <w:r w:rsidRPr="007201E7">
        <w:rPr>
          <w:rFonts w:ascii="Arial" w:hAnsi="Arial" w:cs="Arial"/>
          <w:sz w:val="22"/>
          <w:szCs w:val="22"/>
        </w:rPr>
        <w:t>Fonction getPrixUnitaire() : réel </w:t>
      </w:r>
    </w:p>
    <w:p w14:paraId="0E0C0511" w14:textId="77777777" w:rsidR="00503022" w:rsidRPr="00AB530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i/>
          <w:sz w:val="22"/>
          <w:szCs w:val="22"/>
        </w:rPr>
        <w:tab/>
      </w:r>
      <w:r w:rsidRPr="007201E7">
        <w:rPr>
          <w:rFonts w:ascii="Arial" w:hAnsi="Arial" w:cs="Arial"/>
          <w:sz w:val="22"/>
          <w:szCs w:val="22"/>
        </w:rPr>
        <w:t>Fonction get</w:t>
      </w:r>
      <w:r>
        <w:rPr>
          <w:rFonts w:ascii="Arial" w:hAnsi="Arial" w:cs="Arial"/>
          <w:sz w:val="22"/>
          <w:szCs w:val="22"/>
        </w:rPr>
        <w:t>NbKilosParSac</w:t>
      </w:r>
      <w:r w:rsidRPr="007201E7">
        <w:rPr>
          <w:rFonts w:ascii="Arial" w:hAnsi="Arial" w:cs="Arial"/>
          <w:sz w:val="22"/>
          <w:szCs w:val="22"/>
        </w:rPr>
        <w:t xml:space="preserve">() : </w:t>
      </w:r>
      <w:r>
        <w:rPr>
          <w:rFonts w:ascii="Arial" w:hAnsi="Arial" w:cs="Arial"/>
          <w:sz w:val="22"/>
          <w:szCs w:val="22"/>
        </w:rPr>
        <w:t>e</w:t>
      </w:r>
      <w:r w:rsidRPr="007201E7">
        <w:rPr>
          <w:rFonts w:ascii="Arial" w:hAnsi="Arial" w:cs="Arial"/>
          <w:sz w:val="22"/>
          <w:szCs w:val="22"/>
        </w:rPr>
        <w:t>ntier</w:t>
      </w:r>
      <w:r>
        <w:rPr>
          <w:rFonts w:ascii="Arial" w:hAnsi="Arial" w:cs="Arial"/>
          <w:sz w:val="22"/>
          <w:szCs w:val="22"/>
        </w:rPr>
        <w:t xml:space="preserve"> </w:t>
      </w:r>
      <w:r w:rsidRPr="00F912F6">
        <w:rPr>
          <w:rFonts w:ascii="Arial" w:hAnsi="Arial" w:cs="Arial"/>
          <w:i/>
          <w:sz w:val="22"/>
          <w:szCs w:val="22"/>
        </w:rPr>
        <w:t>//retourne le nombre de kilos contenus dans un sac</w:t>
      </w:r>
      <w:r w:rsidRPr="00F912F6">
        <w:rPr>
          <w:rFonts w:ascii="Arial" w:hAnsi="Arial" w:cs="Arial"/>
          <w:b/>
          <w:bCs/>
          <w:sz w:val="22"/>
          <w:szCs w:val="22"/>
        </w:rPr>
        <w:t xml:space="preserve"> </w:t>
      </w:r>
    </w:p>
    <w:p w14:paraId="7E2B1B4A"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b/>
          <w:sz w:val="22"/>
          <w:szCs w:val="22"/>
        </w:rPr>
      </w:pPr>
      <w:r w:rsidRPr="007201E7">
        <w:rPr>
          <w:rFonts w:ascii="Arial" w:hAnsi="Arial" w:cs="Arial"/>
          <w:b/>
          <w:bCs/>
          <w:sz w:val="22"/>
          <w:szCs w:val="22"/>
        </w:rPr>
        <w:t xml:space="preserve"> </w:t>
      </w:r>
      <w:r w:rsidRPr="00617425">
        <w:rPr>
          <w:rFonts w:ascii="Arial" w:hAnsi="Arial" w:cs="Arial"/>
          <w:b/>
          <w:sz w:val="22"/>
          <w:szCs w:val="22"/>
        </w:rPr>
        <w:t>FinClasse</w:t>
      </w:r>
    </w:p>
    <w:p w14:paraId="56C2D5F9" w14:textId="77777777" w:rsidR="00503022" w:rsidRPr="007201E7" w:rsidRDefault="00503022" w:rsidP="00503022">
      <w:pPr>
        <w:pStyle w:val="Classetitre"/>
        <w:rPr>
          <w:rFonts w:ascii="Arial" w:hAnsi="Arial" w:cs="Arial"/>
          <w:sz w:val="22"/>
          <w:szCs w:val="22"/>
        </w:rPr>
      </w:pPr>
    </w:p>
    <w:p w14:paraId="0B97A779"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sz w:val="22"/>
          <w:szCs w:val="22"/>
        </w:rPr>
      </w:pPr>
      <w:r w:rsidRPr="007201E7">
        <w:rPr>
          <w:rFonts w:ascii="Arial" w:hAnsi="Arial" w:cs="Arial"/>
          <w:sz w:val="22"/>
          <w:szCs w:val="22"/>
        </w:rPr>
        <w:t xml:space="preserve">Classe </w:t>
      </w:r>
      <w:r>
        <w:rPr>
          <w:rFonts w:ascii="Arial" w:hAnsi="Arial" w:cs="Arial"/>
          <w:sz w:val="22"/>
          <w:szCs w:val="22"/>
        </w:rPr>
        <w:t xml:space="preserve">AllumeFeu : hérite de </w:t>
      </w:r>
      <w:r w:rsidRPr="007201E7">
        <w:rPr>
          <w:rFonts w:ascii="Arial" w:hAnsi="Arial" w:cs="Arial"/>
          <w:sz w:val="22"/>
          <w:szCs w:val="22"/>
        </w:rPr>
        <w:t>TypeDéchet</w:t>
      </w:r>
    </w:p>
    <w:p w14:paraId="540083A7" w14:textId="77777777" w:rsidR="00503022"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sidRPr="007201E7">
        <w:rPr>
          <w:rFonts w:ascii="Arial" w:hAnsi="Arial" w:cs="Arial"/>
          <w:b w:val="0"/>
          <w:i/>
          <w:sz w:val="22"/>
          <w:szCs w:val="22"/>
        </w:rPr>
        <w:t>Attributs privés :</w:t>
      </w:r>
    </w:p>
    <w:p w14:paraId="32C78E70" w14:textId="6FEE45BE"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Pr>
          <w:rFonts w:ascii="Arial" w:hAnsi="Arial" w:cs="Arial"/>
          <w:b w:val="0"/>
          <w:i/>
          <w:sz w:val="22"/>
          <w:szCs w:val="22"/>
        </w:rPr>
        <w:tab/>
      </w:r>
      <w:r w:rsidRPr="00AC5A23">
        <w:rPr>
          <w:rFonts w:ascii="Arial" w:hAnsi="Arial" w:cs="Arial"/>
          <w:b w:val="0"/>
          <w:sz w:val="22"/>
          <w:szCs w:val="22"/>
        </w:rPr>
        <w:t xml:space="preserve">libelEssence : </w:t>
      </w:r>
      <w:r w:rsidR="004B5F7F">
        <w:rPr>
          <w:rFonts w:ascii="Arial" w:hAnsi="Arial" w:cs="Arial"/>
          <w:b w:val="0"/>
          <w:sz w:val="22"/>
          <w:szCs w:val="22"/>
        </w:rPr>
        <w:t>chaîne</w:t>
      </w:r>
      <w:r>
        <w:rPr>
          <w:rFonts w:ascii="Arial" w:hAnsi="Arial" w:cs="Arial"/>
          <w:b w:val="0"/>
          <w:i/>
          <w:sz w:val="22"/>
          <w:szCs w:val="22"/>
        </w:rPr>
        <w:t xml:space="preserve">  // libellé de l’essence (sapin, hêtre….)</w:t>
      </w:r>
    </w:p>
    <w:p w14:paraId="2CB02054" w14:textId="77777777" w:rsidR="00503022" w:rsidRPr="007201E7" w:rsidRDefault="00503022" w:rsidP="00503022">
      <w:pPr>
        <w:pStyle w:val="Classetitre"/>
        <w:pBdr>
          <w:top w:val="single" w:sz="4" w:space="1" w:color="auto"/>
          <w:left w:val="single" w:sz="4" w:space="4" w:color="auto"/>
          <w:bottom w:val="single" w:sz="4" w:space="1" w:color="auto"/>
          <w:right w:val="single" w:sz="4" w:space="4" w:color="auto"/>
        </w:pBdr>
        <w:rPr>
          <w:rFonts w:ascii="Arial" w:hAnsi="Arial" w:cs="Arial"/>
          <w:b w:val="0"/>
          <w:i/>
          <w:sz w:val="22"/>
          <w:szCs w:val="22"/>
        </w:rPr>
      </w:pPr>
      <w:r>
        <w:rPr>
          <w:rFonts w:ascii="Arial" w:hAnsi="Arial" w:cs="Arial"/>
          <w:sz w:val="22"/>
          <w:szCs w:val="22"/>
        </w:rPr>
        <w:tab/>
      </w:r>
      <w:r w:rsidRPr="00AC5A23">
        <w:rPr>
          <w:rFonts w:ascii="Arial" w:hAnsi="Arial" w:cs="Arial"/>
          <w:b w:val="0"/>
          <w:sz w:val="22"/>
          <w:szCs w:val="22"/>
        </w:rPr>
        <w:t>valeurEnergétique : réel</w:t>
      </w:r>
      <w:r>
        <w:rPr>
          <w:rFonts w:ascii="Arial" w:hAnsi="Arial" w:cs="Arial"/>
          <w:sz w:val="22"/>
          <w:szCs w:val="22"/>
        </w:rPr>
        <w:t xml:space="preserve">   </w:t>
      </w:r>
      <w:r>
        <w:rPr>
          <w:rFonts w:ascii="Arial" w:hAnsi="Arial" w:cs="Arial"/>
          <w:b w:val="0"/>
          <w:i/>
          <w:sz w:val="22"/>
          <w:szCs w:val="22"/>
        </w:rPr>
        <w:t>// valeur énergétique (en kWh/kg) de l’essence</w:t>
      </w:r>
    </w:p>
    <w:p w14:paraId="7BD4EE7C"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Constructeur :</w:t>
      </w:r>
    </w:p>
    <w:p w14:paraId="32CDFF30" w14:textId="5710A661"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b/>
          <w:sz w:val="22"/>
          <w:szCs w:val="22"/>
        </w:rPr>
      </w:pPr>
      <w:r>
        <w:rPr>
          <w:rFonts w:ascii="Arial" w:hAnsi="Arial" w:cs="Arial"/>
          <w:i/>
          <w:sz w:val="22"/>
          <w:szCs w:val="22"/>
        </w:rPr>
        <w:tab/>
      </w:r>
      <w:r w:rsidRPr="007201E7">
        <w:rPr>
          <w:rFonts w:ascii="Arial" w:hAnsi="Arial" w:cs="Arial"/>
          <w:i/>
          <w:sz w:val="22"/>
          <w:szCs w:val="22"/>
        </w:rPr>
        <w:t xml:space="preserve"> </w:t>
      </w:r>
      <w:r>
        <w:rPr>
          <w:rFonts w:ascii="Arial" w:hAnsi="Arial" w:cs="Arial"/>
          <w:b/>
          <w:sz w:val="22"/>
          <w:szCs w:val="22"/>
        </w:rPr>
        <w:t>AllumeF</w:t>
      </w:r>
      <w:r w:rsidRPr="00D339E5">
        <w:rPr>
          <w:rFonts w:ascii="Arial" w:hAnsi="Arial" w:cs="Arial"/>
          <w:b/>
          <w:sz w:val="22"/>
          <w:szCs w:val="22"/>
        </w:rPr>
        <w:t xml:space="preserve">eu (unId :entier, unLibellé : </w:t>
      </w:r>
      <w:r w:rsidR="004B5F7F">
        <w:rPr>
          <w:rFonts w:ascii="Arial" w:hAnsi="Arial" w:cs="Arial"/>
          <w:b/>
          <w:sz w:val="22"/>
          <w:szCs w:val="22"/>
        </w:rPr>
        <w:t>chaîne</w:t>
      </w:r>
      <w:r w:rsidRPr="00D339E5">
        <w:rPr>
          <w:rFonts w:ascii="Arial" w:hAnsi="Arial" w:cs="Arial"/>
          <w:b/>
          <w:sz w:val="22"/>
          <w:szCs w:val="22"/>
        </w:rPr>
        <w:t>, un</w:t>
      </w:r>
      <w:r>
        <w:rPr>
          <w:rFonts w:ascii="Arial" w:hAnsi="Arial" w:cs="Arial"/>
          <w:b/>
          <w:sz w:val="22"/>
          <w:szCs w:val="22"/>
        </w:rPr>
        <w:t>NbKilosParSac</w:t>
      </w:r>
      <w:r w:rsidRPr="00D339E5">
        <w:rPr>
          <w:rFonts w:ascii="Arial" w:hAnsi="Arial" w:cs="Arial"/>
          <w:b/>
          <w:sz w:val="22"/>
          <w:szCs w:val="22"/>
        </w:rPr>
        <w:t> : en</w:t>
      </w:r>
      <w:r>
        <w:rPr>
          <w:rFonts w:ascii="Arial" w:hAnsi="Arial" w:cs="Arial"/>
          <w:b/>
          <w:sz w:val="22"/>
          <w:szCs w:val="22"/>
        </w:rPr>
        <w:t xml:space="preserve">tier, </w:t>
      </w:r>
    </w:p>
    <w:p w14:paraId="23C39CE5" w14:textId="0977E94F"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jc w:val="left"/>
        <w:rPr>
          <w:rFonts w:ascii="Arial" w:hAnsi="Arial" w:cs="Arial"/>
          <w:i/>
          <w:sz w:val="22"/>
          <w:szCs w:val="22"/>
        </w:rPr>
      </w:pPr>
      <w:r>
        <w:rPr>
          <w:rFonts w:ascii="Arial" w:hAnsi="Arial" w:cs="Arial"/>
          <w:b/>
          <w:sz w:val="22"/>
          <w:szCs w:val="22"/>
        </w:rPr>
        <w:tab/>
        <w:t xml:space="preserve">     unPrixUnitaire : réel, un</w:t>
      </w:r>
      <w:r w:rsidRPr="00D339E5">
        <w:rPr>
          <w:rFonts w:ascii="Arial" w:hAnsi="Arial" w:cs="Arial"/>
          <w:b/>
          <w:sz w:val="22"/>
          <w:szCs w:val="22"/>
        </w:rPr>
        <w:t>LibelEssence</w:t>
      </w:r>
      <w:r>
        <w:rPr>
          <w:rFonts w:ascii="Arial" w:hAnsi="Arial" w:cs="Arial"/>
          <w:b/>
          <w:sz w:val="22"/>
          <w:szCs w:val="22"/>
        </w:rPr>
        <w:t xml:space="preserve"> </w:t>
      </w:r>
      <w:r w:rsidRPr="00D339E5">
        <w:rPr>
          <w:rFonts w:ascii="Arial" w:hAnsi="Arial" w:cs="Arial"/>
          <w:b/>
          <w:sz w:val="22"/>
          <w:szCs w:val="22"/>
        </w:rPr>
        <w:t>:</w:t>
      </w:r>
      <w:r>
        <w:rPr>
          <w:rFonts w:ascii="Arial" w:hAnsi="Arial" w:cs="Arial"/>
          <w:b/>
          <w:sz w:val="22"/>
          <w:szCs w:val="22"/>
        </w:rPr>
        <w:t xml:space="preserve"> </w:t>
      </w:r>
      <w:r w:rsidRPr="00D339E5">
        <w:rPr>
          <w:rFonts w:ascii="Arial" w:hAnsi="Arial" w:cs="Arial"/>
          <w:b/>
          <w:sz w:val="22"/>
          <w:szCs w:val="22"/>
        </w:rPr>
        <w:t>c</w:t>
      </w:r>
      <w:r w:rsidR="00230C53">
        <w:rPr>
          <w:rFonts w:ascii="Arial" w:hAnsi="Arial" w:cs="Arial"/>
          <w:b/>
          <w:sz w:val="22"/>
          <w:szCs w:val="22"/>
        </w:rPr>
        <w:t>haî</w:t>
      </w:r>
      <w:r w:rsidRPr="00D339E5">
        <w:rPr>
          <w:rFonts w:ascii="Arial" w:hAnsi="Arial" w:cs="Arial"/>
          <w:b/>
          <w:sz w:val="22"/>
          <w:szCs w:val="22"/>
        </w:rPr>
        <w:t>ne , uneValeurEnergétique : réel )</w:t>
      </w:r>
    </w:p>
    <w:p w14:paraId="2266C978" w14:textId="77777777"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sidRPr="007201E7">
        <w:rPr>
          <w:rFonts w:ascii="Arial" w:hAnsi="Arial" w:cs="Arial"/>
          <w:i/>
          <w:sz w:val="22"/>
          <w:szCs w:val="22"/>
        </w:rPr>
        <w:t>Méthodes publiques :</w:t>
      </w:r>
      <w:r>
        <w:rPr>
          <w:rFonts w:ascii="Arial" w:hAnsi="Arial" w:cs="Arial"/>
          <w:i/>
          <w:sz w:val="22"/>
          <w:szCs w:val="22"/>
        </w:rPr>
        <w:tab/>
      </w:r>
    </w:p>
    <w:p w14:paraId="5C4BD6FC" w14:textId="16C5099D" w:rsidR="0050302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ab/>
      </w:r>
      <w:r>
        <w:rPr>
          <w:rFonts w:ascii="Arial" w:hAnsi="Arial" w:cs="Arial"/>
          <w:sz w:val="22"/>
          <w:szCs w:val="22"/>
        </w:rPr>
        <w:t xml:space="preserve">Fonction getLibelEssence() : </w:t>
      </w:r>
      <w:r w:rsidR="004B5F7F">
        <w:rPr>
          <w:rFonts w:ascii="Arial" w:hAnsi="Arial" w:cs="Arial"/>
          <w:sz w:val="22"/>
          <w:szCs w:val="22"/>
        </w:rPr>
        <w:t>chaîne</w:t>
      </w:r>
    </w:p>
    <w:p w14:paraId="64836BF1" w14:textId="77777777" w:rsidR="00503022" w:rsidRPr="00AB5302"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Pr>
          <w:rFonts w:ascii="Arial" w:hAnsi="Arial" w:cs="Arial"/>
          <w:i/>
          <w:sz w:val="22"/>
          <w:szCs w:val="22"/>
        </w:rPr>
        <w:tab/>
      </w:r>
      <w:r w:rsidRPr="007201E7">
        <w:rPr>
          <w:rFonts w:ascii="Arial" w:hAnsi="Arial" w:cs="Arial"/>
          <w:sz w:val="22"/>
          <w:szCs w:val="22"/>
        </w:rPr>
        <w:t>Fonction get</w:t>
      </w:r>
      <w:r>
        <w:rPr>
          <w:rFonts w:ascii="Arial" w:hAnsi="Arial" w:cs="Arial"/>
          <w:sz w:val="22"/>
          <w:szCs w:val="22"/>
        </w:rPr>
        <w:t>ValeurEnergétique</w:t>
      </w:r>
      <w:r w:rsidRPr="007201E7">
        <w:rPr>
          <w:rFonts w:ascii="Arial" w:hAnsi="Arial" w:cs="Arial"/>
          <w:sz w:val="22"/>
          <w:szCs w:val="22"/>
        </w:rPr>
        <w:t>() : réel </w:t>
      </w:r>
    </w:p>
    <w:p w14:paraId="20D0FA0F" w14:textId="77777777" w:rsidR="00503022" w:rsidRPr="00AB5302" w:rsidRDefault="00503022" w:rsidP="00503022">
      <w:pPr>
        <w:pBdr>
          <w:top w:val="single" w:sz="4" w:space="1" w:color="auto"/>
          <w:left w:val="single" w:sz="4" w:space="4" w:color="auto"/>
          <w:bottom w:val="single" w:sz="4" w:space="1" w:color="auto"/>
          <w:right w:val="single" w:sz="4" w:space="4" w:color="auto"/>
        </w:pBdr>
        <w:spacing w:after="120" w:line="276" w:lineRule="auto"/>
        <w:jc w:val="both"/>
        <w:rPr>
          <w:rFonts w:ascii="Arial" w:hAnsi="Arial" w:cs="Arial"/>
          <w:b/>
          <w:sz w:val="22"/>
          <w:szCs w:val="22"/>
        </w:rPr>
      </w:pPr>
      <w:r w:rsidRPr="00AB5302">
        <w:rPr>
          <w:rFonts w:ascii="Arial" w:hAnsi="Arial" w:cs="Arial"/>
          <w:b/>
          <w:sz w:val="22"/>
          <w:szCs w:val="22"/>
        </w:rPr>
        <w:t>FinClasse</w:t>
      </w:r>
    </w:p>
    <w:p w14:paraId="0C15CE72" w14:textId="77777777" w:rsidR="00503022" w:rsidRDefault="00503022" w:rsidP="00503022">
      <w:pPr>
        <w:rPr>
          <w:rFonts w:ascii="Arial" w:hAnsi="Arial" w:cs="Arial"/>
          <w:sz w:val="22"/>
          <w:szCs w:val="22"/>
        </w:rPr>
      </w:pPr>
      <w:r>
        <w:rPr>
          <w:rFonts w:ascii="Arial" w:hAnsi="Arial" w:cs="Arial"/>
          <w:sz w:val="22"/>
          <w:szCs w:val="22"/>
        </w:rPr>
        <w:br w:type="page"/>
      </w:r>
    </w:p>
    <w:p w14:paraId="3B9D9959" w14:textId="77777777" w:rsidR="00503022" w:rsidRPr="000C2937" w:rsidRDefault="00503022" w:rsidP="00503022">
      <w:pPr>
        <w:pStyle w:val="Paragraphedeliste"/>
        <w:numPr>
          <w:ilvl w:val="0"/>
          <w:numId w:val="44"/>
        </w:numPr>
        <w:pBdr>
          <w:top w:val="single" w:sz="4" w:space="1" w:color="auto"/>
          <w:left w:val="single" w:sz="4" w:space="4" w:color="auto"/>
          <w:bottom w:val="single" w:sz="4" w:space="0" w:color="auto"/>
          <w:right w:val="single" w:sz="4" w:space="4" w:color="auto"/>
        </w:pBdr>
        <w:spacing w:after="120" w:line="276" w:lineRule="auto"/>
        <w:jc w:val="both"/>
        <w:rPr>
          <w:rFonts w:ascii="Arial" w:hAnsi="Arial" w:cs="Arial"/>
          <w:b/>
          <w:sz w:val="26"/>
          <w:szCs w:val="26"/>
        </w:rPr>
      </w:pPr>
      <w:r w:rsidRPr="000C2937">
        <w:rPr>
          <w:rFonts w:ascii="Arial" w:hAnsi="Arial" w:cs="Arial"/>
          <w:b/>
          <w:sz w:val="26"/>
          <w:szCs w:val="26"/>
        </w:rPr>
        <w:lastRenderedPageBreak/>
        <w:t>Description des classes techniques</w:t>
      </w:r>
      <w:r>
        <w:rPr>
          <w:rFonts w:ascii="Arial" w:hAnsi="Arial" w:cs="Arial"/>
          <w:b/>
          <w:sz w:val="26"/>
          <w:szCs w:val="26"/>
        </w:rPr>
        <w:t xml:space="preserve"> (extrait)</w:t>
      </w:r>
    </w:p>
    <w:p w14:paraId="22A605FC" w14:textId="795C48B9" w:rsidR="00503022" w:rsidRPr="00692209" w:rsidRDefault="00503022" w:rsidP="003B037A">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s>
        <w:spacing w:before="120"/>
        <w:rPr>
          <w:rFonts w:ascii="Arial" w:hAnsi="Arial" w:cs="Arial"/>
          <w:i/>
          <w:sz w:val="22"/>
          <w:szCs w:val="22"/>
        </w:rPr>
      </w:pPr>
      <w:r w:rsidRPr="00692209">
        <w:rPr>
          <w:rFonts w:ascii="Arial" w:hAnsi="Arial" w:cs="Arial"/>
          <w:b/>
          <w:sz w:val="22"/>
          <w:szCs w:val="22"/>
        </w:rPr>
        <w:t>Classe Collection de &lt;TypeElément&gt;</w:t>
      </w:r>
    </w:p>
    <w:p w14:paraId="5640470C" w14:textId="77777777" w:rsidR="00503022" w:rsidRPr="007201E7" w:rsidRDefault="00503022" w:rsidP="00503022">
      <w:pPr>
        <w:pStyle w:val="ClasseAttributsMethodes"/>
        <w:pBdr>
          <w:top w:val="single" w:sz="4" w:space="1" w:color="auto"/>
          <w:left w:val="single" w:sz="4" w:space="4" w:color="auto"/>
          <w:bottom w:val="single" w:sz="4" w:space="1" w:color="auto"/>
          <w:right w:val="single" w:sz="4" w:space="4" w:color="auto"/>
        </w:pBdr>
        <w:ind w:left="0"/>
        <w:rPr>
          <w:rFonts w:ascii="Arial" w:hAnsi="Arial" w:cs="Arial"/>
          <w:i/>
          <w:sz w:val="22"/>
          <w:szCs w:val="22"/>
        </w:rPr>
      </w:pPr>
      <w:r w:rsidRPr="007201E7">
        <w:rPr>
          <w:rFonts w:ascii="Arial" w:hAnsi="Arial" w:cs="Arial"/>
          <w:i/>
          <w:sz w:val="22"/>
          <w:szCs w:val="22"/>
        </w:rPr>
        <w:t>Méthodes publiques :</w:t>
      </w:r>
    </w:p>
    <w:p w14:paraId="7AF28188" w14:textId="77777777" w:rsidR="00503022" w:rsidRPr="00692209" w:rsidRDefault="00503022" w:rsidP="00503022">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s>
        <w:rPr>
          <w:rFonts w:ascii="Arial" w:hAnsi="Arial" w:cs="Arial"/>
          <w:sz w:val="22"/>
          <w:szCs w:val="22"/>
        </w:rPr>
      </w:pPr>
      <w:r>
        <w:rPr>
          <w:rFonts w:ascii="Arial" w:hAnsi="Arial" w:cs="Arial"/>
          <w:sz w:val="22"/>
          <w:szCs w:val="22"/>
        </w:rPr>
        <w:tab/>
        <w:t>fonction n</w:t>
      </w:r>
      <w:r w:rsidRPr="00692209">
        <w:rPr>
          <w:rFonts w:ascii="Arial" w:hAnsi="Arial" w:cs="Arial"/>
          <w:sz w:val="22"/>
          <w:szCs w:val="22"/>
        </w:rPr>
        <w:t xml:space="preserve">bEléments () : entier </w:t>
      </w:r>
      <w:r w:rsidRPr="00692209">
        <w:rPr>
          <w:rFonts w:ascii="Arial" w:hAnsi="Arial" w:cs="Arial"/>
          <w:sz w:val="22"/>
          <w:szCs w:val="22"/>
        </w:rPr>
        <w:tab/>
      </w:r>
      <w:r w:rsidRPr="00F912F6">
        <w:rPr>
          <w:rFonts w:ascii="Arial" w:hAnsi="Arial" w:cs="Arial"/>
          <w:i/>
          <w:sz w:val="22"/>
          <w:szCs w:val="22"/>
        </w:rPr>
        <w:t>// Retourne le nombre d’éléments de la collection.</w:t>
      </w:r>
    </w:p>
    <w:p w14:paraId="44602702" w14:textId="77777777" w:rsidR="00503022" w:rsidRPr="00692209" w:rsidRDefault="00503022" w:rsidP="00503022">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s>
        <w:rPr>
          <w:rFonts w:ascii="Arial" w:hAnsi="Arial" w:cs="Arial"/>
          <w:sz w:val="22"/>
          <w:szCs w:val="22"/>
        </w:rPr>
      </w:pPr>
      <w:r>
        <w:rPr>
          <w:rFonts w:ascii="Arial" w:hAnsi="Arial" w:cs="Arial"/>
          <w:sz w:val="22"/>
          <w:szCs w:val="22"/>
        </w:rPr>
        <w:tab/>
        <w:t>fonction g</w:t>
      </w:r>
      <w:r w:rsidRPr="00692209">
        <w:rPr>
          <w:rFonts w:ascii="Arial" w:hAnsi="Arial" w:cs="Arial"/>
          <w:sz w:val="22"/>
          <w:szCs w:val="22"/>
        </w:rPr>
        <w:t xml:space="preserve">etElément (unIndex : entier) : TypeElément </w:t>
      </w:r>
    </w:p>
    <w:p w14:paraId="37C54115" w14:textId="77777777" w:rsidR="00503022" w:rsidRPr="00692209" w:rsidRDefault="00503022" w:rsidP="00503022">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s>
        <w:rPr>
          <w:rFonts w:ascii="Arial" w:hAnsi="Arial" w:cs="Arial"/>
          <w:i/>
          <w:sz w:val="22"/>
          <w:szCs w:val="22"/>
        </w:rPr>
      </w:pPr>
      <w:r w:rsidRPr="00692209">
        <w:rPr>
          <w:rFonts w:ascii="Arial" w:hAnsi="Arial" w:cs="Arial"/>
          <w:i/>
          <w:sz w:val="22"/>
          <w:szCs w:val="22"/>
        </w:rPr>
        <w:tab/>
        <w:t xml:space="preserve">// Retourne l'objet d’index </w:t>
      </w:r>
      <w:r w:rsidRPr="00692209">
        <w:rPr>
          <w:rFonts w:ascii="Arial" w:hAnsi="Arial" w:cs="Arial"/>
          <w:i/>
          <w:iCs/>
          <w:sz w:val="22"/>
          <w:szCs w:val="22"/>
        </w:rPr>
        <w:t>unIndex</w:t>
      </w:r>
      <w:r w:rsidRPr="00692209">
        <w:rPr>
          <w:rFonts w:ascii="Arial" w:hAnsi="Arial" w:cs="Arial"/>
          <w:i/>
          <w:sz w:val="22"/>
          <w:szCs w:val="22"/>
        </w:rPr>
        <w:t xml:space="preserve">.  Le premier élément est à l'index </w:t>
      </w:r>
      <w:r>
        <w:rPr>
          <w:rFonts w:ascii="Arial" w:hAnsi="Arial" w:cs="Arial"/>
          <w:i/>
          <w:sz w:val="22"/>
          <w:szCs w:val="22"/>
        </w:rPr>
        <w:t>0</w:t>
      </w:r>
      <w:r w:rsidRPr="00692209">
        <w:rPr>
          <w:rFonts w:ascii="Arial" w:hAnsi="Arial" w:cs="Arial"/>
          <w:i/>
          <w:sz w:val="22"/>
          <w:szCs w:val="22"/>
        </w:rPr>
        <w:t>.</w:t>
      </w:r>
    </w:p>
    <w:p w14:paraId="255E95CD" w14:textId="77777777" w:rsidR="00503022" w:rsidRPr="00692209" w:rsidRDefault="00503022" w:rsidP="00503022">
      <w:pPr>
        <w:pBdr>
          <w:top w:val="single" w:sz="4" w:space="1" w:color="auto"/>
          <w:left w:val="single" w:sz="4" w:space="4" w:color="auto"/>
          <w:bottom w:val="single" w:sz="4" w:space="1" w:color="auto"/>
          <w:right w:val="single" w:sz="4" w:space="4" w:color="auto"/>
        </w:pBdr>
        <w:tabs>
          <w:tab w:val="left" w:pos="284"/>
          <w:tab w:val="left" w:pos="567"/>
          <w:tab w:val="left" w:pos="851"/>
          <w:tab w:val="left" w:pos="1134"/>
          <w:tab w:val="left" w:pos="1418"/>
          <w:tab w:val="left" w:pos="1701"/>
          <w:tab w:val="left" w:pos="1985"/>
          <w:tab w:val="left" w:pos="2268"/>
          <w:tab w:val="left" w:pos="2552"/>
          <w:tab w:val="left" w:pos="2835"/>
        </w:tabs>
        <w:rPr>
          <w:rFonts w:ascii="Arial" w:hAnsi="Arial" w:cs="Arial"/>
          <w:sz w:val="22"/>
          <w:szCs w:val="22"/>
        </w:rPr>
      </w:pPr>
      <w:r w:rsidRPr="00692209">
        <w:rPr>
          <w:rFonts w:ascii="Arial" w:hAnsi="Arial" w:cs="Arial"/>
          <w:sz w:val="22"/>
          <w:szCs w:val="22"/>
        </w:rPr>
        <w:tab/>
        <w:t xml:space="preserve">procédure </w:t>
      </w:r>
      <w:r>
        <w:rPr>
          <w:rFonts w:ascii="Arial" w:hAnsi="Arial" w:cs="Arial"/>
          <w:sz w:val="22"/>
          <w:szCs w:val="22"/>
        </w:rPr>
        <w:t>a</w:t>
      </w:r>
      <w:r w:rsidRPr="00692209">
        <w:rPr>
          <w:rFonts w:ascii="Arial" w:hAnsi="Arial" w:cs="Arial"/>
          <w:sz w:val="22"/>
          <w:szCs w:val="22"/>
        </w:rPr>
        <w:t xml:space="preserve">jouter (unObjet : TypeElément) </w:t>
      </w:r>
      <w:r w:rsidRPr="00692209">
        <w:rPr>
          <w:rFonts w:ascii="Arial" w:hAnsi="Arial" w:cs="Arial"/>
          <w:sz w:val="22"/>
          <w:szCs w:val="22"/>
        </w:rPr>
        <w:tab/>
      </w:r>
      <w:r w:rsidRPr="00F912F6">
        <w:rPr>
          <w:rFonts w:ascii="Arial" w:hAnsi="Arial" w:cs="Arial"/>
          <w:i/>
          <w:sz w:val="22"/>
          <w:szCs w:val="22"/>
        </w:rPr>
        <w:t xml:space="preserve">// Ajoute l’objet </w:t>
      </w:r>
      <w:r w:rsidRPr="00F912F6">
        <w:rPr>
          <w:rFonts w:ascii="Arial" w:hAnsi="Arial" w:cs="Arial"/>
          <w:i/>
          <w:iCs/>
          <w:sz w:val="22"/>
          <w:szCs w:val="22"/>
        </w:rPr>
        <w:t>unObjet</w:t>
      </w:r>
      <w:r w:rsidRPr="00F912F6">
        <w:rPr>
          <w:rFonts w:ascii="Arial" w:hAnsi="Arial" w:cs="Arial"/>
          <w:i/>
          <w:sz w:val="22"/>
          <w:szCs w:val="22"/>
        </w:rPr>
        <w:t xml:space="preserve"> à la collection.</w:t>
      </w:r>
      <w:r w:rsidRPr="00692209">
        <w:rPr>
          <w:rFonts w:ascii="Arial" w:hAnsi="Arial" w:cs="Arial"/>
          <w:sz w:val="22"/>
          <w:szCs w:val="22"/>
        </w:rPr>
        <w:t xml:space="preserve"> </w:t>
      </w:r>
    </w:p>
    <w:p w14:paraId="38A5A4C7" w14:textId="77777777" w:rsidR="00503022" w:rsidRPr="00692209" w:rsidRDefault="00503022" w:rsidP="00503022">
      <w:pPr>
        <w:pBdr>
          <w:top w:val="single" w:sz="4" w:space="1" w:color="auto"/>
          <w:left w:val="single" w:sz="4" w:space="4" w:color="auto"/>
          <w:bottom w:val="single" w:sz="4" w:space="1" w:color="auto"/>
          <w:right w:val="single" w:sz="4" w:space="4" w:color="auto"/>
        </w:pBdr>
        <w:spacing w:before="120" w:after="120"/>
        <w:rPr>
          <w:rFonts w:ascii="Arial" w:hAnsi="Arial" w:cs="Arial"/>
          <w:b/>
          <w:sz w:val="22"/>
          <w:szCs w:val="22"/>
        </w:rPr>
      </w:pPr>
      <w:r w:rsidRPr="00692209">
        <w:rPr>
          <w:rFonts w:ascii="Arial" w:hAnsi="Arial" w:cs="Arial"/>
          <w:b/>
          <w:sz w:val="22"/>
          <w:szCs w:val="22"/>
        </w:rPr>
        <w:t>Fin Classe</w:t>
      </w:r>
    </w:p>
    <w:p w14:paraId="45AF2ED3"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rPr>
          <w:rFonts w:ascii="Arial" w:hAnsi="Arial" w:cs="Arial"/>
          <w:b/>
          <w:sz w:val="22"/>
          <w:szCs w:val="22"/>
        </w:rPr>
      </w:pPr>
      <w:r w:rsidRPr="00692209">
        <w:rPr>
          <w:rFonts w:ascii="Arial" w:hAnsi="Arial" w:cs="Arial"/>
          <w:b/>
          <w:sz w:val="22"/>
          <w:szCs w:val="22"/>
        </w:rPr>
        <w:t>Exemple d'utilisation de la collection :</w:t>
      </w:r>
    </w:p>
    <w:p w14:paraId="6CA427E5"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lesClients : Collection de</w:t>
      </w:r>
      <w:r>
        <w:rPr>
          <w:rFonts w:ascii="Arial" w:hAnsi="Arial" w:cs="Arial"/>
          <w:sz w:val="22"/>
          <w:szCs w:val="22"/>
        </w:rPr>
        <w:t xml:space="preserve"> &lt;</w:t>
      </w:r>
      <w:r w:rsidRPr="00692209">
        <w:rPr>
          <w:rFonts w:ascii="Arial" w:hAnsi="Arial" w:cs="Arial"/>
          <w:sz w:val="22"/>
          <w:szCs w:val="22"/>
        </w:rPr>
        <w:t>Client</w:t>
      </w:r>
      <w:r>
        <w:rPr>
          <w:rFonts w:ascii="Arial" w:hAnsi="Arial" w:cs="Arial"/>
          <w:sz w:val="22"/>
          <w:szCs w:val="22"/>
        </w:rPr>
        <w:t>&gt;</w:t>
      </w:r>
    </w:p>
    <w:p w14:paraId="709B74D3"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unClient : Client</w:t>
      </w:r>
    </w:p>
    <w:p w14:paraId="16DDAD94"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 xml:space="preserve">lesClients </w:t>
      </w:r>
      <w:r w:rsidRPr="00692209">
        <w:rPr>
          <w:rFonts w:ascii="Arial" w:hAnsi="Arial" w:cs="Arial"/>
          <w:sz w:val="22"/>
          <w:szCs w:val="22"/>
        </w:rPr>
        <w:sym w:font="Wingdings" w:char="F0DF"/>
      </w:r>
      <w:r w:rsidRPr="00692209">
        <w:rPr>
          <w:rFonts w:ascii="Arial" w:hAnsi="Arial" w:cs="Arial"/>
          <w:sz w:val="22"/>
          <w:szCs w:val="22"/>
        </w:rPr>
        <w:t xml:space="preserve"> new Collection de </w:t>
      </w:r>
      <w:r>
        <w:rPr>
          <w:rFonts w:ascii="Arial" w:hAnsi="Arial" w:cs="Arial"/>
          <w:sz w:val="22"/>
          <w:szCs w:val="22"/>
        </w:rPr>
        <w:t>&lt;</w:t>
      </w:r>
      <w:r w:rsidRPr="00692209">
        <w:rPr>
          <w:rFonts w:ascii="Arial" w:hAnsi="Arial" w:cs="Arial"/>
          <w:sz w:val="22"/>
          <w:szCs w:val="22"/>
        </w:rPr>
        <w:t>Client</w:t>
      </w:r>
      <w:r>
        <w:rPr>
          <w:rFonts w:ascii="Arial" w:hAnsi="Arial" w:cs="Arial"/>
          <w:sz w:val="22"/>
          <w:szCs w:val="22"/>
        </w:rPr>
        <w:t>&gt;</w:t>
      </w:r>
      <w:r w:rsidRPr="00692209">
        <w:rPr>
          <w:rFonts w:ascii="Arial" w:hAnsi="Arial" w:cs="Arial"/>
          <w:sz w:val="22"/>
          <w:szCs w:val="22"/>
        </w:rPr>
        <w:t xml:space="preserve"> ()</w:t>
      </w:r>
    </w:p>
    <w:p w14:paraId="5158C208" w14:textId="77777777" w:rsidR="00503022" w:rsidRPr="006B08EF"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16"/>
          <w:szCs w:val="16"/>
        </w:rPr>
      </w:pPr>
      <w:r w:rsidRPr="00692209">
        <w:rPr>
          <w:rFonts w:ascii="Arial" w:hAnsi="Arial" w:cs="Arial"/>
          <w:sz w:val="22"/>
          <w:szCs w:val="22"/>
        </w:rPr>
        <w:t>…</w:t>
      </w:r>
    </w:p>
    <w:p w14:paraId="5518A0BF"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lesClients.ajouter (unClient)</w:t>
      </w:r>
    </w:p>
    <w:p w14:paraId="2CDB922F" w14:textId="77777777" w:rsidR="00503022" w:rsidRPr="006B08EF"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16"/>
          <w:szCs w:val="16"/>
        </w:rPr>
      </w:pPr>
      <w:r w:rsidRPr="00692209">
        <w:rPr>
          <w:rFonts w:ascii="Arial" w:hAnsi="Arial" w:cs="Arial"/>
          <w:sz w:val="22"/>
          <w:szCs w:val="22"/>
        </w:rPr>
        <w:t>…</w:t>
      </w:r>
    </w:p>
    <w:p w14:paraId="7E83E3E5"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leClient : Client</w:t>
      </w:r>
      <w:r>
        <w:rPr>
          <w:rFonts w:ascii="Arial" w:hAnsi="Arial" w:cs="Arial"/>
          <w:sz w:val="22"/>
          <w:szCs w:val="22"/>
        </w:rPr>
        <w:t xml:space="preserve">    </w:t>
      </w:r>
    </w:p>
    <w:p w14:paraId="24CACBB1" w14:textId="77777777" w:rsidR="00503022" w:rsidRPr="00692209"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 xml:space="preserve">Pour chaque leClient dans lesClients </w:t>
      </w:r>
      <w:r>
        <w:rPr>
          <w:rFonts w:ascii="Arial" w:hAnsi="Arial" w:cs="Arial"/>
          <w:sz w:val="22"/>
          <w:szCs w:val="22"/>
        </w:rPr>
        <w:t xml:space="preserve">     </w:t>
      </w:r>
      <w:r w:rsidRPr="00692209">
        <w:rPr>
          <w:rFonts w:ascii="Arial" w:hAnsi="Arial" w:cs="Arial"/>
          <w:sz w:val="22"/>
          <w:szCs w:val="22"/>
        </w:rPr>
        <w:t>// Parcours de la collection :</w:t>
      </w:r>
    </w:p>
    <w:p w14:paraId="12F516C0" w14:textId="77777777" w:rsidR="00503022" w:rsidRPr="006B08EF"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16"/>
          <w:szCs w:val="16"/>
        </w:rPr>
      </w:pPr>
      <w:r w:rsidRPr="00692209">
        <w:rPr>
          <w:rFonts w:ascii="Arial" w:hAnsi="Arial" w:cs="Arial"/>
          <w:sz w:val="22"/>
          <w:szCs w:val="22"/>
        </w:rPr>
        <w:tab/>
        <w:t>…</w:t>
      </w:r>
    </w:p>
    <w:p w14:paraId="5F76883C" w14:textId="77777777" w:rsidR="00503022"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22"/>
          <w:szCs w:val="22"/>
        </w:rPr>
      </w:pPr>
      <w:r w:rsidRPr="00692209">
        <w:rPr>
          <w:rFonts w:ascii="Arial" w:hAnsi="Arial" w:cs="Arial"/>
          <w:sz w:val="22"/>
          <w:szCs w:val="22"/>
        </w:rPr>
        <w:t>FinPour</w:t>
      </w:r>
    </w:p>
    <w:p w14:paraId="61554062" w14:textId="77777777" w:rsidR="00503022" w:rsidRPr="00AB5302" w:rsidRDefault="00503022" w:rsidP="00503022">
      <w:pPr>
        <w:tabs>
          <w:tab w:val="left" w:pos="284"/>
          <w:tab w:val="left" w:pos="567"/>
          <w:tab w:val="left" w:pos="851"/>
          <w:tab w:val="left" w:pos="1134"/>
          <w:tab w:val="left" w:pos="1418"/>
          <w:tab w:val="left" w:pos="1701"/>
          <w:tab w:val="left" w:pos="1985"/>
          <w:tab w:val="left" w:pos="2268"/>
          <w:tab w:val="left" w:pos="2552"/>
          <w:tab w:val="left" w:pos="2835"/>
        </w:tabs>
        <w:ind w:left="284"/>
        <w:rPr>
          <w:rFonts w:ascii="Arial" w:hAnsi="Arial" w:cs="Arial"/>
          <w:sz w:val="16"/>
          <w:szCs w:val="16"/>
        </w:rPr>
      </w:pPr>
    </w:p>
    <w:p w14:paraId="1E93E099" w14:textId="35C0FEC0"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sidRPr="006D73DA">
        <w:rPr>
          <w:rFonts w:ascii="Arial" w:hAnsi="Arial" w:cs="Arial"/>
          <w:b/>
          <w:bCs/>
          <w:sz w:val="22"/>
          <w:szCs w:val="22"/>
        </w:rPr>
        <w:t xml:space="preserve">Classe Objet </w:t>
      </w:r>
      <w:r>
        <w:rPr>
          <w:rFonts w:ascii="Arial" w:hAnsi="Arial" w:cs="Arial"/>
          <w:b/>
          <w:bCs/>
          <w:sz w:val="22"/>
          <w:szCs w:val="22"/>
        </w:rPr>
        <w:t xml:space="preserve">   </w:t>
      </w:r>
      <w:r w:rsidRPr="006D73DA">
        <w:rPr>
          <w:rFonts w:ascii="Arial" w:hAnsi="Arial" w:cs="Arial"/>
          <w:i/>
          <w:iCs/>
          <w:sz w:val="22"/>
          <w:szCs w:val="22"/>
        </w:rPr>
        <w:t>//</w:t>
      </w:r>
      <w:r w:rsidR="007B7600">
        <w:rPr>
          <w:rFonts w:ascii="Arial" w:hAnsi="Arial" w:cs="Arial"/>
          <w:i/>
          <w:iCs/>
          <w:sz w:val="22"/>
          <w:szCs w:val="22"/>
        </w:rPr>
        <w:t xml:space="preserve"> </w:t>
      </w:r>
      <w:r w:rsidRPr="006D73DA">
        <w:rPr>
          <w:rFonts w:ascii="Arial" w:hAnsi="Arial" w:cs="Arial"/>
          <w:i/>
          <w:iCs/>
          <w:sz w:val="22"/>
          <w:szCs w:val="22"/>
        </w:rPr>
        <w:t>toute classe dérive implicitement de la classe Objet</w:t>
      </w:r>
    </w:p>
    <w:p w14:paraId="2A1BFDC3" w14:textId="7777777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sidRPr="006D73DA">
        <w:rPr>
          <w:rFonts w:ascii="Arial" w:hAnsi="Arial" w:cs="Arial"/>
          <w:i/>
          <w:iCs/>
          <w:sz w:val="22"/>
          <w:szCs w:val="22"/>
        </w:rPr>
        <w:t>Méthodes publiques</w:t>
      </w:r>
      <w:r>
        <w:rPr>
          <w:rFonts w:ascii="Arial" w:hAnsi="Arial" w:cs="Arial"/>
          <w:i/>
          <w:iCs/>
          <w:sz w:val="22"/>
          <w:szCs w:val="22"/>
        </w:rPr>
        <w:t> :</w:t>
      </w:r>
    </w:p>
    <w:p w14:paraId="0EE2F3D1" w14:textId="63B4B5D7" w:rsidR="00503022" w:rsidRPr="00AB5302"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ab/>
      </w:r>
      <w:r>
        <w:rPr>
          <w:rFonts w:ascii="Arial" w:hAnsi="Arial" w:cs="Arial"/>
          <w:b/>
          <w:sz w:val="22"/>
          <w:szCs w:val="22"/>
        </w:rPr>
        <w:t>f</w:t>
      </w:r>
      <w:r w:rsidR="00230C53">
        <w:rPr>
          <w:rFonts w:ascii="Arial" w:hAnsi="Arial" w:cs="Arial"/>
          <w:b/>
          <w:sz w:val="22"/>
          <w:szCs w:val="22"/>
        </w:rPr>
        <w:t>onction getType () : c</w:t>
      </w:r>
      <w:r w:rsidRPr="006D73DA">
        <w:rPr>
          <w:rFonts w:ascii="Arial" w:hAnsi="Arial" w:cs="Arial"/>
          <w:b/>
          <w:sz w:val="22"/>
          <w:szCs w:val="22"/>
        </w:rPr>
        <w:t>haîne</w:t>
      </w:r>
    </w:p>
    <w:p w14:paraId="33B04177" w14:textId="77777777"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i/>
          <w:iCs/>
          <w:color w:val="000000"/>
          <w:sz w:val="22"/>
          <w:szCs w:val="22"/>
        </w:rPr>
        <w:tab/>
      </w:r>
      <w:r w:rsidRPr="006D73DA">
        <w:rPr>
          <w:rFonts w:ascii="Arial" w:hAnsi="Arial" w:cs="Arial"/>
          <w:i/>
          <w:iCs/>
          <w:color w:val="000000"/>
          <w:sz w:val="22"/>
          <w:szCs w:val="22"/>
        </w:rPr>
        <w:t>// retourne dans une chaîne de caractères le nom de classe de l’objet courant</w:t>
      </w:r>
    </w:p>
    <w:p w14:paraId="335930B6" w14:textId="07F9DF9D" w:rsidR="00503022"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ab/>
      </w:r>
      <w:r w:rsidRPr="006D73DA">
        <w:rPr>
          <w:rFonts w:ascii="Arial" w:hAnsi="Arial" w:cs="Arial"/>
          <w:i/>
          <w:iCs/>
          <w:color w:val="000000"/>
          <w:sz w:val="22"/>
          <w:szCs w:val="22"/>
        </w:rPr>
        <w:t>// par exemple</w:t>
      </w:r>
      <w:r w:rsidR="00FE1613">
        <w:rPr>
          <w:rFonts w:ascii="Arial" w:hAnsi="Arial" w:cs="Arial"/>
          <w:i/>
          <w:iCs/>
          <w:color w:val="000000"/>
          <w:sz w:val="22"/>
          <w:szCs w:val="22"/>
        </w:rPr>
        <w:t> :</w:t>
      </w:r>
      <w:r w:rsidRPr="006D73DA">
        <w:rPr>
          <w:rFonts w:ascii="Arial" w:hAnsi="Arial" w:cs="Arial"/>
          <w:i/>
          <w:iCs/>
          <w:color w:val="000000"/>
          <w:sz w:val="22"/>
          <w:szCs w:val="22"/>
        </w:rPr>
        <w:t xml:space="preserve"> </w:t>
      </w:r>
      <w:r>
        <w:rPr>
          <w:rFonts w:ascii="Arial" w:hAnsi="Arial" w:cs="Arial"/>
          <w:i/>
          <w:iCs/>
          <w:color w:val="000000"/>
          <w:sz w:val="22"/>
          <w:szCs w:val="22"/>
        </w:rPr>
        <w:t xml:space="preserve">Client </w:t>
      </w:r>
      <w:r w:rsidRPr="006D73DA">
        <w:rPr>
          <w:rFonts w:ascii="Arial" w:hAnsi="Arial" w:cs="Arial"/>
          <w:i/>
          <w:iCs/>
          <w:color w:val="000000"/>
          <w:sz w:val="22"/>
          <w:szCs w:val="22"/>
        </w:rPr>
        <w:t xml:space="preserve"> </w:t>
      </w:r>
      <w:r>
        <w:rPr>
          <w:rFonts w:ascii="Arial" w:hAnsi="Arial" w:cs="Arial"/>
          <w:i/>
          <w:iCs/>
          <w:color w:val="000000"/>
          <w:sz w:val="22"/>
          <w:szCs w:val="22"/>
        </w:rPr>
        <w:t xml:space="preserve">unClient </w:t>
      </w:r>
      <w:r w:rsidRPr="006D73DA">
        <w:rPr>
          <w:rFonts w:ascii="Arial" w:hAnsi="Arial" w:cs="Arial"/>
          <w:i/>
          <w:iCs/>
          <w:color w:val="000000"/>
          <w:sz w:val="22"/>
          <w:szCs w:val="22"/>
        </w:rPr>
        <w:sym w:font="Wingdings" w:char="F0DF"/>
      </w:r>
      <w:r>
        <w:rPr>
          <w:rFonts w:ascii="Arial" w:hAnsi="Arial" w:cs="Arial"/>
          <w:i/>
          <w:iCs/>
          <w:color w:val="000000"/>
          <w:sz w:val="22"/>
          <w:szCs w:val="22"/>
        </w:rPr>
        <w:t xml:space="preserve"> </w:t>
      </w:r>
      <w:r w:rsidRPr="006D73DA">
        <w:rPr>
          <w:rFonts w:ascii="Arial" w:hAnsi="Arial" w:cs="Arial"/>
          <w:i/>
          <w:iCs/>
          <w:color w:val="000000"/>
          <w:sz w:val="22"/>
          <w:szCs w:val="22"/>
        </w:rPr>
        <w:t xml:space="preserve"> new </w:t>
      </w:r>
      <w:r>
        <w:rPr>
          <w:rFonts w:ascii="Arial" w:hAnsi="Arial" w:cs="Arial"/>
          <w:i/>
          <w:iCs/>
          <w:color w:val="000000"/>
          <w:sz w:val="22"/>
          <w:szCs w:val="22"/>
        </w:rPr>
        <w:t>Client</w:t>
      </w:r>
      <w:r w:rsidRPr="006D73DA">
        <w:rPr>
          <w:rFonts w:ascii="Arial" w:hAnsi="Arial" w:cs="Arial"/>
          <w:i/>
          <w:iCs/>
          <w:color w:val="000000"/>
          <w:sz w:val="22"/>
          <w:szCs w:val="22"/>
        </w:rPr>
        <w:t>(</w:t>
      </w:r>
      <w:r>
        <w:rPr>
          <w:rFonts w:ascii="Arial" w:hAnsi="Arial" w:cs="Arial"/>
          <w:i/>
          <w:iCs/>
          <w:color w:val="000000"/>
          <w:sz w:val="22"/>
          <w:szCs w:val="22"/>
        </w:rPr>
        <w:t>…</w:t>
      </w:r>
      <w:r w:rsidRPr="006D73DA">
        <w:rPr>
          <w:rFonts w:ascii="Arial" w:hAnsi="Arial" w:cs="Arial"/>
          <w:i/>
          <w:iCs/>
          <w:color w:val="000000"/>
          <w:sz w:val="22"/>
          <w:szCs w:val="22"/>
        </w:rPr>
        <w:t>) </w:t>
      </w:r>
    </w:p>
    <w:p w14:paraId="7FAE7401" w14:textId="77777777" w:rsidR="00503022" w:rsidRPr="006D73DA"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ab/>
      </w:r>
      <w:r w:rsidRPr="006D73DA">
        <w:rPr>
          <w:rFonts w:ascii="Arial" w:hAnsi="Arial" w:cs="Arial"/>
          <w:i/>
          <w:iCs/>
          <w:color w:val="000000"/>
          <w:sz w:val="22"/>
          <w:szCs w:val="22"/>
        </w:rPr>
        <w:t xml:space="preserve">// </w:t>
      </w:r>
      <w:r>
        <w:rPr>
          <w:rFonts w:ascii="Arial" w:hAnsi="Arial" w:cs="Arial"/>
          <w:i/>
          <w:iCs/>
          <w:color w:val="000000"/>
          <w:sz w:val="22"/>
          <w:szCs w:val="22"/>
        </w:rPr>
        <w:t>unClient</w:t>
      </w:r>
      <w:r w:rsidRPr="006D73DA">
        <w:rPr>
          <w:rFonts w:ascii="Arial" w:hAnsi="Arial" w:cs="Arial"/>
          <w:i/>
          <w:iCs/>
          <w:color w:val="000000"/>
          <w:sz w:val="22"/>
          <w:szCs w:val="22"/>
        </w:rPr>
        <w:t>.getType() retournera la chaîne de caractères ‘’</w:t>
      </w:r>
      <w:r>
        <w:rPr>
          <w:rFonts w:ascii="Arial" w:hAnsi="Arial" w:cs="Arial"/>
          <w:i/>
          <w:iCs/>
          <w:color w:val="000000"/>
          <w:sz w:val="22"/>
          <w:szCs w:val="22"/>
        </w:rPr>
        <w:t>Client</w:t>
      </w:r>
      <w:r w:rsidRPr="006D73DA">
        <w:rPr>
          <w:rFonts w:ascii="Arial" w:hAnsi="Arial" w:cs="Arial"/>
          <w:i/>
          <w:iCs/>
          <w:color w:val="000000"/>
          <w:sz w:val="22"/>
          <w:szCs w:val="22"/>
        </w:rPr>
        <w:t>‘’</w:t>
      </w:r>
    </w:p>
    <w:p w14:paraId="62A54BEA" w14:textId="77777777" w:rsidR="00503022" w:rsidRPr="006D73DA" w:rsidRDefault="00503022" w:rsidP="00503022">
      <w:pPr>
        <w:pBdr>
          <w:top w:val="single" w:sz="4" w:space="1" w:color="auto"/>
          <w:left w:val="single" w:sz="4" w:space="4" w:color="auto"/>
          <w:bottom w:val="single" w:sz="4" w:space="1" w:color="auto"/>
          <w:right w:val="single" w:sz="4" w:space="4" w:color="auto"/>
        </w:pBdr>
        <w:rPr>
          <w:rFonts w:ascii="Arial" w:hAnsi="Arial" w:cs="Arial"/>
          <w:sz w:val="22"/>
          <w:szCs w:val="22"/>
        </w:rPr>
      </w:pPr>
      <w:r w:rsidRPr="006D73DA">
        <w:rPr>
          <w:rFonts w:ascii="Arial" w:hAnsi="Arial" w:cs="Arial"/>
          <w:b/>
          <w:bCs/>
          <w:sz w:val="22"/>
          <w:szCs w:val="22"/>
        </w:rPr>
        <w:t>FinClasse</w:t>
      </w:r>
    </w:p>
    <w:p w14:paraId="7A5E2C17" w14:textId="77777777" w:rsidR="00503022" w:rsidRPr="006B08EF" w:rsidRDefault="00503022" w:rsidP="00503022">
      <w:pPr>
        <w:pStyle w:val="western"/>
        <w:spacing w:before="0" w:after="0"/>
        <w:rPr>
          <w:sz w:val="16"/>
          <w:szCs w:val="16"/>
        </w:rPr>
      </w:pPr>
    </w:p>
    <w:p w14:paraId="09CE77A1" w14:textId="5251B2F9" w:rsidR="00503022" w:rsidRPr="00256A78"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sz w:val="22"/>
          <w:szCs w:val="22"/>
        </w:rPr>
      </w:pPr>
      <w:r w:rsidRPr="00256A78">
        <w:rPr>
          <w:rFonts w:ascii="Arial" w:hAnsi="Arial" w:cs="Arial"/>
          <w:b/>
          <w:bCs/>
          <w:color w:val="000000"/>
          <w:sz w:val="22"/>
          <w:szCs w:val="22"/>
        </w:rPr>
        <w:t>Classe Dictionnaire</w:t>
      </w:r>
      <w:r w:rsidRPr="00256A78">
        <w:rPr>
          <w:rFonts w:ascii="Arial" w:hAnsi="Arial" w:cs="Arial"/>
          <w:color w:val="000000"/>
          <w:sz w:val="22"/>
          <w:szCs w:val="22"/>
        </w:rPr>
        <w:t xml:space="preserve"> </w:t>
      </w:r>
      <w:r>
        <w:rPr>
          <w:rFonts w:ascii="Arial" w:hAnsi="Arial" w:cs="Arial"/>
          <w:color w:val="000000"/>
          <w:sz w:val="22"/>
          <w:szCs w:val="22"/>
        </w:rPr>
        <w:t>&lt;</w:t>
      </w:r>
      <w:r w:rsidR="00387B7D">
        <w:rPr>
          <w:rFonts w:ascii="Arial" w:hAnsi="Arial" w:cs="Arial"/>
          <w:b/>
          <w:bCs/>
          <w:i/>
          <w:iCs/>
          <w:color w:val="000000"/>
          <w:sz w:val="22"/>
          <w:szCs w:val="22"/>
        </w:rPr>
        <w:t>TypeClé</w:t>
      </w:r>
      <w:r w:rsidRPr="00256A78">
        <w:rPr>
          <w:rFonts w:ascii="Arial" w:hAnsi="Arial" w:cs="Arial"/>
          <w:b/>
          <w:bCs/>
          <w:i/>
          <w:iCs/>
          <w:color w:val="000000"/>
          <w:sz w:val="22"/>
          <w:szCs w:val="22"/>
        </w:rPr>
        <w:t>,</w:t>
      </w:r>
      <w:r>
        <w:rPr>
          <w:rFonts w:ascii="Arial" w:hAnsi="Arial" w:cs="Arial"/>
          <w:b/>
          <w:bCs/>
          <w:i/>
          <w:iCs/>
          <w:color w:val="000000"/>
          <w:sz w:val="22"/>
          <w:szCs w:val="22"/>
        </w:rPr>
        <w:t xml:space="preserve"> </w:t>
      </w:r>
      <w:r w:rsidR="00387B7D">
        <w:rPr>
          <w:rFonts w:ascii="Arial" w:hAnsi="Arial" w:cs="Arial"/>
          <w:b/>
          <w:bCs/>
          <w:i/>
          <w:iCs/>
          <w:color w:val="000000"/>
          <w:sz w:val="22"/>
          <w:szCs w:val="22"/>
        </w:rPr>
        <w:t>TypeValeur</w:t>
      </w:r>
      <w:r>
        <w:rPr>
          <w:rFonts w:ascii="Arial" w:hAnsi="Arial" w:cs="Arial"/>
          <w:b/>
          <w:bCs/>
          <w:color w:val="000000"/>
          <w:sz w:val="22"/>
          <w:szCs w:val="22"/>
        </w:rPr>
        <w:t>&gt;</w:t>
      </w:r>
      <w:r w:rsidRPr="00256A78">
        <w:rPr>
          <w:rFonts w:ascii="Arial" w:hAnsi="Arial" w:cs="Arial"/>
          <w:color w:val="000000"/>
          <w:sz w:val="22"/>
          <w:szCs w:val="22"/>
        </w:rPr>
        <w:t xml:space="preserve"> </w:t>
      </w:r>
    </w:p>
    <w:p w14:paraId="50D005F9" w14:textId="307DC960"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color w:val="000000"/>
          <w:sz w:val="22"/>
          <w:szCs w:val="22"/>
        </w:rPr>
      </w:pPr>
      <w:r w:rsidRPr="00256A78">
        <w:rPr>
          <w:rFonts w:ascii="Arial" w:hAnsi="Arial" w:cs="Arial"/>
          <w:i/>
          <w:iCs/>
          <w:color w:val="000000"/>
          <w:sz w:val="22"/>
          <w:szCs w:val="22"/>
        </w:rPr>
        <w:t xml:space="preserve">// </w:t>
      </w:r>
      <w:r>
        <w:rPr>
          <w:rFonts w:ascii="Arial" w:hAnsi="Arial" w:cs="Arial"/>
          <w:i/>
          <w:iCs/>
          <w:color w:val="000000"/>
          <w:sz w:val="22"/>
          <w:szCs w:val="22"/>
        </w:rPr>
        <w:t>ensemble</w:t>
      </w:r>
      <w:r w:rsidRPr="00256A78">
        <w:rPr>
          <w:rFonts w:ascii="Arial" w:hAnsi="Arial" w:cs="Arial"/>
          <w:i/>
          <w:iCs/>
          <w:color w:val="000000"/>
          <w:sz w:val="22"/>
          <w:szCs w:val="22"/>
        </w:rPr>
        <w:t xml:space="preserve"> d’éléments (clé, valeur) permettant d’extraire une valeur (de type </w:t>
      </w:r>
      <w:r w:rsidR="00387B7D">
        <w:rPr>
          <w:rFonts w:ascii="Arial" w:hAnsi="Arial" w:cs="Arial"/>
          <w:i/>
          <w:iCs/>
          <w:color w:val="000000"/>
          <w:sz w:val="22"/>
          <w:szCs w:val="22"/>
        </w:rPr>
        <w:t>TypeValeur</w:t>
      </w:r>
      <w:r w:rsidRPr="00256A78">
        <w:rPr>
          <w:rFonts w:ascii="Arial" w:hAnsi="Arial" w:cs="Arial"/>
          <w:i/>
          <w:iCs/>
          <w:color w:val="000000"/>
          <w:sz w:val="22"/>
          <w:szCs w:val="22"/>
        </w:rPr>
        <w:t>) à partir</w:t>
      </w:r>
    </w:p>
    <w:p w14:paraId="5781FAEC" w14:textId="1E5AE271"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color w:val="000000"/>
          <w:sz w:val="22"/>
          <w:szCs w:val="22"/>
        </w:rPr>
      </w:pPr>
      <w:r>
        <w:rPr>
          <w:rFonts w:ascii="Arial" w:hAnsi="Arial" w:cs="Arial"/>
          <w:i/>
          <w:iCs/>
          <w:color w:val="000000"/>
          <w:sz w:val="22"/>
          <w:szCs w:val="22"/>
        </w:rPr>
        <w:t xml:space="preserve">// </w:t>
      </w:r>
      <w:r w:rsidRPr="00256A78">
        <w:rPr>
          <w:rFonts w:ascii="Arial" w:hAnsi="Arial" w:cs="Arial"/>
          <w:i/>
          <w:iCs/>
          <w:color w:val="000000"/>
          <w:sz w:val="22"/>
          <w:szCs w:val="22"/>
        </w:rPr>
        <w:t xml:space="preserve">de sa clé (de type </w:t>
      </w:r>
      <w:r w:rsidR="00387B7D">
        <w:rPr>
          <w:rFonts w:ascii="Arial" w:hAnsi="Arial" w:cs="Arial"/>
          <w:i/>
          <w:iCs/>
          <w:color w:val="000000"/>
          <w:sz w:val="22"/>
          <w:szCs w:val="22"/>
        </w:rPr>
        <w:t>TypeClé</w:t>
      </w:r>
      <w:r w:rsidRPr="00256A78">
        <w:rPr>
          <w:rFonts w:ascii="Arial" w:hAnsi="Arial" w:cs="Arial"/>
          <w:i/>
          <w:iCs/>
          <w:color w:val="000000"/>
          <w:sz w:val="22"/>
          <w:szCs w:val="22"/>
        </w:rPr>
        <w:t>) ; à une clé présente dans le</w:t>
      </w:r>
      <w:r>
        <w:rPr>
          <w:rFonts w:ascii="Arial" w:hAnsi="Arial" w:cs="Arial"/>
          <w:i/>
          <w:iCs/>
          <w:color w:val="000000"/>
          <w:sz w:val="22"/>
          <w:szCs w:val="22"/>
        </w:rPr>
        <w:t xml:space="preserve"> dictionnaire correspond </w:t>
      </w:r>
    </w:p>
    <w:p w14:paraId="308404EE" w14:textId="3E134D22" w:rsidR="00503022" w:rsidRPr="00256A78"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sz w:val="22"/>
          <w:szCs w:val="22"/>
        </w:rPr>
      </w:pPr>
      <w:r>
        <w:rPr>
          <w:rFonts w:ascii="Arial" w:hAnsi="Arial" w:cs="Arial"/>
          <w:i/>
          <w:iCs/>
          <w:color w:val="000000"/>
          <w:sz w:val="22"/>
          <w:szCs w:val="22"/>
        </w:rPr>
        <w:t>// une et</w:t>
      </w:r>
      <w:r w:rsidRPr="00256A78">
        <w:rPr>
          <w:rFonts w:ascii="Arial" w:hAnsi="Arial" w:cs="Arial"/>
          <w:i/>
          <w:iCs/>
          <w:color w:val="000000"/>
          <w:sz w:val="22"/>
          <w:szCs w:val="22"/>
        </w:rPr>
        <w:t xml:space="preserve"> une seule valeur</w:t>
      </w:r>
    </w:p>
    <w:p w14:paraId="53BDE617" w14:textId="77777777"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i/>
          <w:iCs/>
          <w:color w:val="000000"/>
          <w:sz w:val="22"/>
          <w:szCs w:val="22"/>
        </w:rPr>
        <w:t>Méthodes publiques</w:t>
      </w:r>
      <w:r w:rsidRPr="00256A78">
        <w:rPr>
          <w:rFonts w:ascii="Arial" w:hAnsi="Arial" w:cs="Arial"/>
          <w:i/>
          <w:iCs/>
          <w:color w:val="000000"/>
          <w:sz w:val="22"/>
          <w:szCs w:val="22"/>
        </w:rPr>
        <w:t xml:space="preserve"> :</w:t>
      </w:r>
    </w:p>
    <w:p w14:paraId="3730F312" w14:textId="64D24A06"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i/>
          <w:iCs/>
          <w:sz w:val="22"/>
          <w:szCs w:val="22"/>
        </w:rPr>
        <w:tab/>
      </w:r>
      <w:r w:rsidRPr="00256A78">
        <w:rPr>
          <w:rFonts w:ascii="Arial" w:hAnsi="Arial" w:cs="Arial"/>
          <w:color w:val="000000"/>
          <w:sz w:val="22"/>
          <w:szCs w:val="22"/>
        </w:rPr>
        <w:t xml:space="preserve">fonction donnerValeur(clé : </w:t>
      </w:r>
      <w:r w:rsidR="00387B7D">
        <w:rPr>
          <w:rFonts w:ascii="Arial" w:hAnsi="Arial" w:cs="Arial"/>
          <w:color w:val="000000"/>
          <w:sz w:val="22"/>
          <w:szCs w:val="22"/>
        </w:rPr>
        <w:t>TypeClé</w:t>
      </w:r>
      <w:r w:rsidRPr="00256A78">
        <w:rPr>
          <w:rFonts w:ascii="Arial" w:hAnsi="Arial" w:cs="Arial"/>
          <w:color w:val="000000"/>
          <w:sz w:val="22"/>
          <w:szCs w:val="22"/>
        </w:rPr>
        <w:t xml:space="preserve">) : </w:t>
      </w:r>
      <w:r w:rsidR="00387B7D">
        <w:rPr>
          <w:rFonts w:ascii="Arial" w:hAnsi="Arial" w:cs="Arial"/>
          <w:color w:val="000000"/>
          <w:sz w:val="22"/>
          <w:szCs w:val="22"/>
        </w:rPr>
        <w:t>TypeValeur</w:t>
      </w:r>
      <w:r w:rsidRPr="00256A78">
        <w:rPr>
          <w:rFonts w:ascii="Arial" w:hAnsi="Arial" w:cs="Arial"/>
          <w:color w:val="000000"/>
          <w:sz w:val="22"/>
          <w:szCs w:val="22"/>
        </w:rPr>
        <w:t xml:space="preserve"> </w:t>
      </w:r>
    </w:p>
    <w:p w14:paraId="6BE9D6E6" w14:textId="77777777"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color w:val="000000"/>
          <w:sz w:val="22"/>
          <w:szCs w:val="22"/>
        </w:rPr>
      </w:pPr>
      <w:r>
        <w:rPr>
          <w:rFonts w:ascii="Arial" w:hAnsi="Arial" w:cs="Arial"/>
          <w:i/>
          <w:iCs/>
          <w:sz w:val="22"/>
          <w:szCs w:val="22"/>
        </w:rPr>
        <w:tab/>
      </w:r>
      <w:r>
        <w:rPr>
          <w:rFonts w:ascii="Arial" w:hAnsi="Arial" w:cs="Arial"/>
          <w:i/>
          <w:iCs/>
          <w:sz w:val="22"/>
          <w:szCs w:val="22"/>
        </w:rPr>
        <w:tab/>
      </w:r>
      <w:r w:rsidRPr="00256A78">
        <w:rPr>
          <w:rFonts w:ascii="Arial" w:hAnsi="Arial" w:cs="Arial"/>
          <w:i/>
          <w:iCs/>
          <w:color w:val="000000"/>
          <w:sz w:val="22"/>
          <w:szCs w:val="22"/>
        </w:rPr>
        <w:t>// accède à la valeur dont la clé est passée en paramètre</w:t>
      </w:r>
      <w:r w:rsidRPr="00256A78">
        <w:rPr>
          <w:rFonts w:ascii="Arial" w:hAnsi="Arial" w:cs="Arial"/>
          <w:color w:val="000000"/>
          <w:sz w:val="22"/>
          <w:szCs w:val="22"/>
        </w:rPr>
        <w:t>.</w:t>
      </w:r>
    </w:p>
    <w:p w14:paraId="04E61BD6" w14:textId="0C7D0BA0"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color w:val="000000"/>
          <w:sz w:val="22"/>
          <w:szCs w:val="22"/>
        </w:rPr>
        <w:tab/>
      </w:r>
      <w:r w:rsidRPr="00256A78">
        <w:rPr>
          <w:rFonts w:ascii="Arial" w:hAnsi="Arial" w:cs="Arial"/>
          <w:sz w:val="22"/>
          <w:szCs w:val="22"/>
        </w:rPr>
        <w:t xml:space="preserve">fonction donnerLesClés() : Collection </w:t>
      </w:r>
      <w:r>
        <w:rPr>
          <w:rFonts w:ascii="Arial" w:hAnsi="Arial" w:cs="Arial"/>
          <w:sz w:val="22"/>
          <w:szCs w:val="22"/>
        </w:rPr>
        <w:t>de &lt;</w:t>
      </w:r>
      <w:r w:rsidR="00387B7D">
        <w:rPr>
          <w:rFonts w:ascii="Arial" w:hAnsi="Arial" w:cs="Arial"/>
          <w:color w:val="000000"/>
          <w:sz w:val="22"/>
          <w:szCs w:val="22"/>
        </w:rPr>
        <w:t>TypeClé</w:t>
      </w:r>
      <w:r>
        <w:rPr>
          <w:rFonts w:ascii="Arial" w:hAnsi="Arial" w:cs="Arial"/>
          <w:color w:val="000000"/>
          <w:sz w:val="22"/>
          <w:szCs w:val="22"/>
        </w:rPr>
        <w:t>&gt;</w:t>
      </w:r>
    </w:p>
    <w:p w14:paraId="0AC691F9" w14:textId="77777777"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i/>
          <w:iCs/>
          <w:sz w:val="22"/>
          <w:szCs w:val="22"/>
        </w:rPr>
        <w:tab/>
      </w:r>
      <w:r>
        <w:rPr>
          <w:rFonts w:ascii="Arial" w:hAnsi="Arial" w:cs="Arial"/>
          <w:i/>
          <w:iCs/>
          <w:sz w:val="22"/>
          <w:szCs w:val="22"/>
        </w:rPr>
        <w:tab/>
      </w:r>
      <w:r w:rsidRPr="00256A78">
        <w:rPr>
          <w:rFonts w:ascii="Arial" w:hAnsi="Arial" w:cs="Arial"/>
          <w:i/>
          <w:iCs/>
          <w:sz w:val="22"/>
          <w:szCs w:val="22"/>
          <w:lang w:eastAsia="ar-SA"/>
        </w:rPr>
        <w:t>// retourne une collection contenant toutes les clés du dictionnaire</w:t>
      </w:r>
      <w:r w:rsidRPr="00256A78">
        <w:rPr>
          <w:rFonts w:ascii="Arial" w:hAnsi="Arial" w:cs="Arial"/>
          <w:sz w:val="22"/>
          <w:szCs w:val="22"/>
          <w:lang w:eastAsia="ar-SA"/>
        </w:rPr>
        <w:t>.</w:t>
      </w:r>
    </w:p>
    <w:p w14:paraId="7EDABDE4" w14:textId="3B749882"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i/>
          <w:iCs/>
          <w:sz w:val="22"/>
          <w:szCs w:val="22"/>
        </w:rPr>
        <w:tab/>
      </w:r>
      <w:r w:rsidRPr="00256A78">
        <w:rPr>
          <w:rFonts w:ascii="Arial" w:hAnsi="Arial" w:cs="Arial"/>
          <w:color w:val="000000"/>
          <w:sz w:val="22"/>
          <w:szCs w:val="22"/>
        </w:rPr>
        <w:t xml:space="preserve">fonction existe(clé : </w:t>
      </w:r>
      <w:r w:rsidR="00387B7D">
        <w:rPr>
          <w:rFonts w:ascii="Arial" w:hAnsi="Arial" w:cs="Arial"/>
          <w:color w:val="000000"/>
          <w:sz w:val="22"/>
          <w:szCs w:val="22"/>
        </w:rPr>
        <w:t>TypeClé</w:t>
      </w:r>
      <w:r w:rsidRPr="00256A78">
        <w:rPr>
          <w:rFonts w:ascii="Arial" w:hAnsi="Arial" w:cs="Arial"/>
          <w:color w:val="000000"/>
          <w:sz w:val="22"/>
          <w:szCs w:val="22"/>
        </w:rPr>
        <w:t>) : booléen</w:t>
      </w:r>
    </w:p>
    <w:p w14:paraId="28B3DC20" w14:textId="224DD0C7"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color w:val="000000"/>
          <w:sz w:val="22"/>
          <w:szCs w:val="22"/>
        </w:rPr>
      </w:pPr>
      <w:r>
        <w:rPr>
          <w:rFonts w:ascii="Arial" w:hAnsi="Arial" w:cs="Arial"/>
          <w:i/>
          <w:iCs/>
          <w:sz w:val="22"/>
          <w:szCs w:val="22"/>
        </w:rPr>
        <w:tab/>
      </w:r>
      <w:r>
        <w:rPr>
          <w:rFonts w:ascii="Arial" w:hAnsi="Arial" w:cs="Arial"/>
          <w:i/>
          <w:iCs/>
          <w:sz w:val="22"/>
          <w:szCs w:val="22"/>
        </w:rPr>
        <w:tab/>
      </w:r>
      <w:r w:rsidRPr="00256A78">
        <w:rPr>
          <w:rFonts w:ascii="Arial" w:hAnsi="Arial" w:cs="Arial"/>
          <w:i/>
          <w:iCs/>
          <w:color w:val="000000"/>
          <w:sz w:val="22"/>
          <w:szCs w:val="22"/>
        </w:rPr>
        <w:t xml:space="preserve">// retourne vrai si l’élément dont la clé est passée en paramètre </w:t>
      </w:r>
      <w:r>
        <w:rPr>
          <w:rFonts w:ascii="Arial" w:hAnsi="Arial" w:cs="Arial"/>
          <w:i/>
          <w:iCs/>
          <w:color w:val="000000"/>
          <w:sz w:val="22"/>
          <w:szCs w:val="22"/>
        </w:rPr>
        <w:br/>
      </w:r>
      <w:r w:rsidRPr="00256A78">
        <w:rPr>
          <w:rFonts w:ascii="Arial" w:hAnsi="Arial" w:cs="Arial"/>
          <w:i/>
          <w:iCs/>
          <w:color w:val="000000"/>
          <w:sz w:val="22"/>
          <w:szCs w:val="22"/>
        </w:rPr>
        <w:t xml:space="preserve"> </w:t>
      </w:r>
      <w:r>
        <w:rPr>
          <w:rFonts w:ascii="Arial" w:hAnsi="Arial" w:cs="Arial"/>
          <w:i/>
          <w:iCs/>
          <w:color w:val="000000"/>
          <w:sz w:val="22"/>
          <w:szCs w:val="22"/>
        </w:rPr>
        <w:tab/>
      </w:r>
      <w:r>
        <w:rPr>
          <w:rFonts w:ascii="Arial" w:hAnsi="Arial" w:cs="Arial"/>
          <w:i/>
          <w:iCs/>
          <w:color w:val="000000"/>
          <w:sz w:val="22"/>
          <w:szCs w:val="22"/>
        </w:rPr>
        <w:tab/>
        <w:t xml:space="preserve">// </w:t>
      </w:r>
      <w:r w:rsidR="001E0873">
        <w:rPr>
          <w:rFonts w:ascii="Arial" w:hAnsi="Arial" w:cs="Arial"/>
          <w:i/>
          <w:iCs/>
          <w:color w:val="000000"/>
          <w:sz w:val="22"/>
          <w:szCs w:val="22"/>
        </w:rPr>
        <w:t>existe</w:t>
      </w:r>
      <w:r w:rsidR="001E0873" w:rsidRPr="00256A78">
        <w:rPr>
          <w:rFonts w:ascii="Arial" w:hAnsi="Arial" w:cs="Arial"/>
          <w:i/>
          <w:iCs/>
          <w:color w:val="000000"/>
          <w:sz w:val="22"/>
          <w:szCs w:val="22"/>
        </w:rPr>
        <w:t xml:space="preserve"> </w:t>
      </w:r>
      <w:r w:rsidRPr="00256A78">
        <w:rPr>
          <w:rFonts w:ascii="Arial" w:hAnsi="Arial" w:cs="Arial"/>
          <w:i/>
          <w:iCs/>
          <w:color w:val="000000"/>
          <w:sz w:val="22"/>
          <w:szCs w:val="22"/>
        </w:rPr>
        <w:t>dans le dictionnaire</w:t>
      </w:r>
    </w:p>
    <w:p w14:paraId="17107AB0" w14:textId="5C0153BD" w:rsidR="00503022"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sz w:val="22"/>
          <w:szCs w:val="22"/>
        </w:rPr>
      </w:pPr>
      <w:r>
        <w:rPr>
          <w:rFonts w:ascii="Arial" w:hAnsi="Arial" w:cs="Arial"/>
          <w:iCs/>
          <w:sz w:val="22"/>
          <w:szCs w:val="22"/>
        </w:rPr>
        <w:tab/>
      </w:r>
      <w:r>
        <w:rPr>
          <w:rFonts w:ascii="Arial" w:hAnsi="Arial" w:cs="Arial"/>
          <w:color w:val="000000"/>
          <w:sz w:val="22"/>
          <w:szCs w:val="22"/>
        </w:rPr>
        <w:t>procédure</w:t>
      </w:r>
      <w:r w:rsidRPr="00256A78">
        <w:rPr>
          <w:rFonts w:ascii="Arial" w:hAnsi="Arial" w:cs="Arial"/>
          <w:color w:val="000000"/>
          <w:sz w:val="22"/>
          <w:szCs w:val="22"/>
        </w:rPr>
        <w:t xml:space="preserve"> </w:t>
      </w:r>
      <w:r>
        <w:rPr>
          <w:rFonts w:ascii="Arial" w:hAnsi="Arial" w:cs="Arial"/>
          <w:color w:val="000000"/>
          <w:sz w:val="22"/>
          <w:szCs w:val="22"/>
        </w:rPr>
        <w:t>ajouter</w:t>
      </w:r>
      <w:r w:rsidRPr="00256A78">
        <w:rPr>
          <w:rFonts w:ascii="Arial" w:hAnsi="Arial" w:cs="Arial"/>
          <w:color w:val="000000"/>
          <w:sz w:val="22"/>
          <w:szCs w:val="22"/>
        </w:rPr>
        <w:t>(</w:t>
      </w:r>
      <w:r w:rsidR="001E0873">
        <w:rPr>
          <w:rFonts w:ascii="Arial" w:hAnsi="Arial" w:cs="Arial"/>
          <w:color w:val="000000"/>
          <w:sz w:val="22"/>
          <w:szCs w:val="22"/>
        </w:rPr>
        <w:t>c</w:t>
      </w:r>
      <w:r>
        <w:rPr>
          <w:rFonts w:ascii="Arial" w:hAnsi="Arial" w:cs="Arial"/>
          <w:color w:val="000000"/>
          <w:sz w:val="22"/>
          <w:szCs w:val="22"/>
        </w:rPr>
        <w:t>lé</w:t>
      </w:r>
      <w:r w:rsidR="001E0873">
        <w:rPr>
          <w:rFonts w:ascii="Arial" w:hAnsi="Arial" w:cs="Arial"/>
          <w:color w:val="000000"/>
          <w:sz w:val="22"/>
          <w:szCs w:val="22"/>
        </w:rPr>
        <w:t xml:space="preserve"> : </w:t>
      </w:r>
      <w:r w:rsidR="00387B7D">
        <w:rPr>
          <w:rFonts w:ascii="Arial" w:hAnsi="Arial" w:cs="Arial"/>
          <w:color w:val="000000"/>
          <w:sz w:val="22"/>
          <w:szCs w:val="22"/>
        </w:rPr>
        <w:t>TypeClé</w:t>
      </w:r>
      <w:r w:rsidR="007B7600">
        <w:rPr>
          <w:rFonts w:ascii="Arial" w:hAnsi="Arial" w:cs="Arial"/>
          <w:color w:val="000000"/>
          <w:sz w:val="22"/>
          <w:szCs w:val="22"/>
        </w:rPr>
        <w:t>, uneV</w:t>
      </w:r>
      <w:r>
        <w:rPr>
          <w:rFonts w:ascii="Arial" w:hAnsi="Arial" w:cs="Arial"/>
          <w:color w:val="000000"/>
          <w:sz w:val="22"/>
          <w:szCs w:val="22"/>
        </w:rPr>
        <w:t>aleur</w:t>
      </w:r>
      <w:r w:rsidR="001E0873">
        <w:rPr>
          <w:rFonts w:ascii="Arial" w:hAnsi="Arial" w:cs="Arial"/>
          <w:color w:val="000000"/>
          <w:sz w:val="22"/>
          <w:szCs w:val="22"/>
        </w:rPr>
        <w:t xml:space="preserve"> : </w:t>
      </w:r>
      <w:r w:rsidR="00387B7D">
        <w:rPr>
          <w:rFonts w:ascii="Arial" w:hAnsi="Arial" w:cs="Arial"/>
          <w:color w:val="000000"/>
          <w:sz w:val="22"/>
          <w:szCs w:val="22"/>
        </w:rPr>
        <w:t>TypeValeur</w:t>
      </w:r>
      <w:r>
        <w:rPr>
          <w:rFonts w:ascii="Arial" w:hAnsi="Arial" w:cs="Arial"/>
          <w:color w:val="000000"/>
          <w:sz w:val="22"/>
          <w:szCs w:val="22"/>
        </w:rPr>
        <w:t>)</w:t>
      </w:r>
      <w:r w:rsidRPr="00256A78">
        <w:rPr>
          <w:rFonts w:ascii="Arial" w:hAnsi="Arial" w:cs="Arial"/>
          <w:color w:val="000000"/>
          <w:sz w:val="22"/>
          <w:szCs w:val="22"/>
        </w:rPr>
        <w:t xml:space="preserve"> </w:t>
      </w:r>
    </w:p>
    <w:p w14:paraId="7C582DC3" w14:textId="3C938BEE" w:rsidR="00735185"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i/>
          <w:iCs/>
          <w:color w:val="000000"/>
          <w:sz w:val="22"/>
          <w:szCs w:val="22"/>
        </w:rPr>
      </w:pPr>
      <w:r>
        <w:rPr>
          <w:rFonts w:ascii="Arial" w:hAnsi="Arial" w:cs="Arial"/>
          <w:i/>
          <w:iCs/>
          <w:sz w:val="22"/>
          <w:szCs w:val="22"/>
        </w:rPr>
        <w:tab/>
      </w:r>
      <w:r>
        <w:rPr>
          <w:rFonts w:ascii="Arial" w:hAnsi="Arial" w:cs="Arial"/>
          <w:i/>
          <w:iCs/>
          <w:sz w:val="22"/>
          <w:szCs w:val="22"/>
        </w:rPr>
        <w:tab/>
      </w:r>
      <w:r w:rsidRPr="00256A78">
        <w:rPr>
          <w:rFonts w:ascii="Arial" w:hAnsi="Arial" w:cs="Arial"/>
          <w:i/>
          <w:iCs/>
          <w:color w:val="000000"/>
          <w:sz w:val="22"/>
          <w:szCs w:val="22"/>
        </w:rPr>
        <w:t xml:space="preserve">// </w:t>
      </w:r>
      <w:r>
        <w:rPr>
          <w:rFonts w:ascii="Arial" w:hAnsi="Arial" w:cs="Arial"/>
          <w:i/>
          <w:iCs/>
          <w:color w:val="000000"/>
          <w:sz w:val="22"/>
          <w:szCs w:val="22"/>
        </w:rPr>
        <w:t xml:space="preserve">ajoute </w:t>
      </w:r>
      <w:r w:rsidR="00735185">
        <w:rPr>
          <w:rFonts w:ascii="Arial" w:hAnsi="Arial" w:cs="Arial"/>
          <w:i/>
          <w:iCs/>
          <w:color w:val="000000"/>
          <w:sz w:val="22"/>
          <w:szCs w:val="22"/>
        </w:rPr>
        <w:t>un nouvel élément (clé, valeur) au dictionnaire</w:t>
      </w:r>
    </w:p>
    <w:p w14:paraId="6E3F7B37" w14:textId="3E3DF583" w:rsidR="00503022" w:rsidRDefault="00735185"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color w:val="000000"/>
          <w:sz w:val="22"/>
          <w:szCs w:val="22"/>
        </w:rPr>
      </w:pPr>
      <w:r>
        <w:rPr>
          <w:rFonts w:ascii="Arial" w:hAnsi="Arial" w:cs="Arial"/>
          <w:i/>
          <w:iCs/>
          <w:color w:val="000000"/>
          <w:sz w:val="22"/>
          <w:szCs w:val="22"/>
        </w:rPr>
        <w:tab/>
      </w:r>
      <w:r>
        <w:rPr>
          <w:rFonts w:ascii="Arial" w:hAnsi="Arial" w:cs="Arial"/>
          <w:i/>
          <w:iCs/>
          <w:color w:val="000000"/>
          <w:sz w:val="22"/>
          <w:szCs w:val="22"/>
        </w:rPr>
        <w:tab/>
        <w:t xml:space="preserve">// </w:t>
      </w:r>
      <w:r w:rsidR="00503022">
        <w:rPr>
          <w:rFonts w:ascii="Arial" w:hAnsi="Arial" w:cs="Arial"/>
          <w:i/>
          <w:iCs/>
          <w:color w:val="000000"/>
          <w:sz w:val="22"/>
          <w:szCs w:val="22"/>
        </w:rPr>
        <w:t>ou remplace</w:t>
      </w:r>
      <w:r w:rsidR="007B7600">
        <w:rPr>
          <w:rFonts w:ascii="Arial" w:hAnsi="Arial" w:cs="Arial"/>
          <w:i/>
          <w:iCs/>
          <w:color w:val="000000"/>
          <w:sz w:val="22"/>
          <w:szCs w:val="22"/>
        </w:rPr>
        <w:t xml:space="preserve"> par uneV</w:t>
      </w:r>
      <w:r>
        <w:rPr>
          <w:rFonts w:ascii="Arial" w:hAnsi="Arial" w:cs="Arial"/>
          <w:i/>
          <w:iCs/>
          <w:color w:val="000000"/>
          <w:sz w:val="22"/>
          <w:szCs w:val="22"/>
        </w:rPr>
        <w:t>aleur,</w:t>
      </w:r>
      <w:r w:rsidR="00503022" w:rsidRPr="00256A78">
        <w:rPr>
          <w:rFonts w:ascii="Arial" w:hAnsi="Arial" w:cs="Arial"/>
          <w:i/>
          <w:iCs/>
          <w:color w:val="000000"/>
          <w:sz w:val="22"/>
          <w:szCs w:val="22"/>
        </w:rPr>
        <w:t xml:space="preserve"> la valeur</w:t>
      </w:r>
      <w:r w:rsidR="00503022">
        <w:rPr>
          <w:rFonts w:ascii="Arial" w:hAnsi="Arial" w:cs="Arial"/>
          <w:color w:val="000000"/>
          <w:sz w:val="22"/>
          <w:szCs w:val="22"/>
        </w:rPr>
        <w:t xml:space="preserve"> </w:t>
      </w:r>
      <w:r>
        <w:rPr>
          <w:rFonts w:ascii="Arial" w:hAnsi="Arial" w:cs="Arial"/>
          <w:color w:val="000000"/>
          <w:sz w:val="22"/>
          <w:szCs w:val="22"/>
        </w:rPr>
        <w:t>de</w:t>
      </w:r>
      <w:r w:rsidR="00503022">
        <w:rPr>
          <w:rFonts w:ascii="Arial" w:hAnsi="Arial" w:cs="Arial"/>
          <w:color w:val="000000"/>
          <w:sz w:val="22"/>
          <w:szCs w:val="22"/>
        </w:rPr>
        <w:t xml:space="preserve"> l’élément identifié par </w:t>
      </w:r>
      <w:r>
        <w:rPr>
          <w:rFonts w:ascii="Arial" w:hAnsi="Arial" w:cs="Arial"/>
          <w:color w:val="000000"/>
          <w:sz w:val="22"/>
          <w:szCs w:val="22"/>
        </w:rPr>
        <w:t xml:space="preserve">la </w:t>
      </w:r>
      <w:r w:rsidR="00FE1613">
        <w:rPr>
          <w:rFonts w:ascii="Arial" w:hAnsi="Arial" w:cs="Arial"/>
          <w:color w:val="000000"/>
          <w:sz w:val="22"/>
          <w:szCs w:val="22"/>
        </w:rPr>
        <w:t>clé</w:t>
      </w:r>
      <w:r w:rsidR="00503022">
        <w:rPr>
          <w:rFonts w:ascii="Arial" w:hAnsi="Arial" w:cs="Arial"/>
          <w:color w:val="000000"/>
          <w:sz w:val="22"/>
          <w:szCs w:val="22"/>
        </w:rPr>
        <w:t xml:space="preserve">. </w:t>
      </w:r>
    </w:p>
    <w:p w14:paraId="1466DF8C" w14:textId="77777777" w:rsidR="00503022" w:rsidRPr="00256A78" w:rsidRDefault="00503022" w:rsidP="00503022">
      <w:pPr>
        <w:pStyle w:val="western"/>
        <w:pBdr>
          <w:top w:val="single" w:sz="4" w:space="1" w:color="auto"/>
          <w:left w:val="single" w:sz="4" w:space="4" w:color="auto"/>
          <w:bottom w:val="single" w:sz="4" w:space="1" w:color="auto"/>
          <w:right w:val="single" w:sz="4" w:space="4" w:color="auto"/>
        </w:pBdr>
        <w:spacing w:before="0" w:after="0"/>
        <w:rPr>
          <w:rFonts w:ascii="Arial" w:hAnsi="Arial" w:cs="Arial"/>
          <w:sz w:val="22"/>
          <w:szCs w:val="22"/>
        </w:rPr>
      </w:pPr>
      <w:r w:rsidRPr="00256A78">
        <w:rPr>
          <w:rFonts w:ascii="Arial" w:hAnsi="Arial" w:cs="Arial"/>
          <w:b/>
          <w:bCs/>
          <w:color w:val="000000"/>
          <w:sz w:val="22"/>
          <w:szCs w:val="22"/>
        </w:rPr>
        <w:t>Fin classe</w:t>
      </w:r>
    </w:p>
    <w:p w14:paraId="499ACD5C" w14:textId="77777777" w:rsidR="00503022" w:rsidRPr="00256A78" w:rsidRDefault="00503022" w:rsidP="00503022">
      <w:pPr>
        <w:pStyle w:val="western"/>
        <w:spacing w:before="0" w:after="0"/>
        <w:rPr>
          <w:rFonts w:ascii="Arial" w:hAnsi="Arial" w:cs="Arial"/>
          <w:b/>
          <w:bCs/>
          <w:color w:val="000000"/>
          <w:sz w:val="22"/>
          <w:szCs w:val="22"/>
        </w:rPr>
      </w:pPr>
      <w:r w:rsidRPr="00256A78">
        <w:rPr>
          <w:rFonts w:ascii="Arial" w:hAnsi="Arial" w:cs="Arial"/>
          <w:b/>
          <w:bCs/>
          <w:color w:val="000000"/>
          <w:sz w:val="22"/>
          <w:szCs w:val="22"/>
        </w:rPr>
        <w:t>Exemple d</w:t>
      </w:r>
      <w:r>
        <w:rPr>
          <w:rFonts w:ascii="Arial" w:hAnsi="Arial" w:cs="Arial"/>
          <w:b/>
          <w:bCs/>
          <w:color w:val="000000"/>
          <w:sz w:val="22"/>
          <w:szCs w:val="22"/>
        </w:rPr>
        <w:t>e parcours</w:t>
      </w:r>
      <w:r w:rsidRPr="00256A78">
        <w:rPr>
          <w:rFonts w:ascii="Arial" w:hAnsi="Arial" w:cs="Arial"/>
          <w:b/>
          <w:bCs/>
          <w:color w:val="000000"/>
          <w:sz w:val="22"/>
          <w:szCs w:val="22"/>
        </w:rPr>
        <w:t xml:space="preserve"> d</w:t>
      </w:r>
      <w:r>
        <w:rPr>
          <w:rFonts w:ascii="Arial" w:hAnsi="Arial" w:cs="Arial"/>
          <w:b/>
          <w:bCs/>
          <w:color w:val="000000"/>
          <w:sz w:val="22"/>
          <w:szCs w:val="22"/>
        </w:rPr>
        <w:t>’</w:t>
      </w:r>
      <w:r w:rsidRPr="00256A78">
        <w:rPr>
          <w:rFonts w:ascii="Arial" w:hAnsi="Arial" w:cs="Arial"/>
          <w:b/>
          <w:bCs/>
          <w:color w:val="000000"/>
          <w:sz w:val="22"/>
          <w:szCs w:val="22"/>
        </w:rPr>
        <w:t>u</w:t>
      </w:r>
      <w:r>
        <w:rPr>
          <w:rFonts w:ascii="Arial" w:hAnsi="Arial" w:cs="Arial"/>
          <w:b/>
          <w:bCs/>
          <w:color w:val="000000"/>
          <w:sz w:val="22"/>
          <w:szCs w:val="22"/>
        </w:rPr>
        <w:t>n</w:t>
      </w:r>
      <w:r w:rsidRPr="00256A78">
        <w:rPr>
          <w:rFonts w:ascii="Arial" w:hAnsi="Arial" w:cs="Arial"/>
          <w:b/>
          <w:bCs/>
          <w:color w:val="000000"/>
          <w:sz w:val="22"/>
          <w:szCs w:val="22"/>
        </w:rPr>
        <w:t xml:space="preserve"> dictionnaire :</w:t>
      </w:r>
    </w:p>
    <w:p w14:paraId="52C5118C" w14:textId="77777777" w:rsidR="00503022" w:rsidRPr="00256A78" w:rsidRDefault="00503022" w:rsidP="00503022">
      <w:pPr>
        <w:pStyle w:val="western"/>
        <w:spacing w:before="0" w:after="0"/>
        <w:ind w:left="708"/>
        <w:rPr>
          <w:rFonts w:ascii="Arial" w:hAnsi="Arial" w:cs="Arial"/>
          <w:sz w:val="22"/>
          <w:szCs w:val="22"/>
        </w:rPr>
      </w:pPr>
      <w:r w:rsidRPr="00256A78">
        <w:rPr>
          <w:rFonts w:ascii="Arial" w:hAnsi="Arial" w:cs="Arial"/>
          <w:color w:val="000000"/>
          <w:sz w:val="22"/>
          <w:szCs w:val="22"/>
        </w:rPr>
        <w:t>unDi</w:t>
      </w:r>
      <w:r>
        <w:rPr>
          <w:rFonts w:ascii="Arial" w:hAnsi="Arial" w:cs="Arial"/>
          <w:color w:val="000000"/>
          <w:sz w:val="22"/>
          <w:szCs w:val="22"/>
        </w:rPr>
        <w:t>co : Dictionnaire de &lt;TypeClé</w:t>
      </w:r>
      <w:r w:rsidRPr="00256A78">
        <w:rPr>
          <w:rFonts w:ascii="Arial" w:hAnsi="Arial" w:cs="Arial"/>
          <w:color w:val="000000"/>
          <w:sz w:val="22"/>
          <w:szCs w:val="22"/>
        </w:rPr>
        <w:t>,</w:t>
      </w:r>
      <w:r>
        <w:rPr>
          <w:rFonts w:ascii="Arial" w:hAnsi="Arial" w:cs="Arial"/>
          <w:color w:val="000000"/>
          <w:sz w:val="22"/>
          <w:szCs w:val="22"/>
        </w:rPr>
        <w:t xml:space="preserve"> TypeValeur&gt;</w:t>
      </w:r>
    </w:p>
    <w:p w14:paraId="6D3EFA81" w14:textId="77777777" w:rsidR="00503022" w:rsidRPr="00256A78" w:rsidRDefault="00503022" w:rsidP="00503022">
      <w:pPr>
        <w:pStyle w:val="western"/>
        <w:spacing w:before="0" w:after="0"/>
        <w:ind w:left="708"/>
        <w:rPr>
          <w:rFonts w:ascii="Arial" w:hAnsi="Arial" w:cs="Arial"/>
          <w:sz w:val="22"/>
          <w:szCs w:val="22"/>
        </w:rPr>
      </w:pPr>
      <w:r>
        <w:rPr>
          <w:rFonts w:ascii="Arial" w:hAnsi="Arial" w:cs="Arial"/>
          <w:color w:val="000000"/>
          <w:sz w:val="22"/>
          <w:szCs w:val="22"/>
        </w:rPr>
        <w:t>uneValeur : TypeValeur</w:t>
      </w:r>
    </w:p>
    <w:p w14:paraId="241D0E1E" w14:textId="77777777" w:rsidR="00503022" w:rsidRPr="00256A78" w:rsidRDefault="00503022" w:rsidP="00503022">
      <w:pPr>
        <w:pStyle w:val="western"/>
        <w:spacing w:before="0" w:after="0"/>
        <w:ind w:left="708"/>
        <w:rPr>
          <w:rFonts w:ascii="Arial" w:hAnsi="Arial" w:cs="Arial"/>
          <w:color w:val="000000"/>
          <w:sz w:val="22"/>
          <w:szCs w:val="22"/>
        </w:rPr>
      </w:pPr>
      <w:r w:rsidRPr="00256A78">
        <w:rPr>
          <w:rFonts w:ascii="Arial" w:hAnsi="Arial" w:cs="Arial"/>
          <w:color w:val="000000"/>
          <w:sz w:val="22"/>
          <w:szCs w:val="22"/>
        </w:rPr>
        <w:t>un</w:t>
      </w:r>
      <w:r>
        <w:rPr>
          <w:rFonts w:ascii="Arial" w:hAnsi="Arial" w:cs="Arial"/>
          <w:color w:val="000000"/>
          <w:sz w:val="22"/>
          <w:szCs w:val="22"/>
        </w:rPr>
        <w:t xml:space="preserve">eClé </w:t>
      </w:r>
      <w:r w:rsidRPr="00256A78">
        <w:rPr>
          <w:rFonts w:ascii="Arial" w:hAnsi="Arial" w:cs="Arial"/>
          <w:color w:val="000000"/>
          <w:sz w:val="22"/>
          <w:szCs w:val="22"/>
        </w:rPr>
        <w:t xml:space="preserve">: </w:t>
      </w:r>
      <w:r>
        <w:rPr>
          <w:rFonts w:ascii="Arial" w:hAnsi="Arial" w:cs="Arial"/>
          <w:color w:val="000000"/>
          <w:sz w:val="22"/>
          <w:szCs w:val="22"/>
        </w:rPr>
        <w:t>TypeClé</w:t>
      </w:r>
    </w:p>
    <w:p w14:paraId="09B35411" w14:textId="77777777" w:rsidR="00503022" w:rsidRDefault="00503022" w:rsidP="00503022">
      <w:pPr>
        <w:pStyle w:val="western"/>
        <w:spacing w:before="0" w:after="0"/>
        <w:ind w:left="708"/>
        <w:rPr>
          <w:rFonts w:ascii="Arial" w:hAnsi="Arial" w:cs="Arial"/>
          <w:color w:val="000000"/>
          <w:sz w:val="22"/>
          <w:szCs w:val="22"/>
        </w:rPr>
      </w:pPr>
      <w:r>
        <w:rPr>
          <w:rFonts w:ascii="Arial" w:hAnsi="Arial" w:cs="Arial"/>
          <w:color w:val="000000"/>
          <w:sz w:val="22"/>
          <w:szCs w:val="22"/>
        </w:rPr>
        <w:t>lesClés : Collection de &lt;TypeClé&gt;</w:t>
      </w:r>
    </w:p>
    <w:p w14:paraId="576F5172" w14:textId="1CE9A452" w:rsidR="00A0321E" w:rsidRDefault="00503022" w:rsidP="00503022">
      <w:pPr>
        <w:pStyle w:val="western"/>
        <w:spacing w:before="0" w:after="0"/>
        <w:ind w:left="708"/>
        <w:rPr>
          <w:rFonts w:ascii="Arial" w:hAnsi="Arial" w:cs="Arial"/>
          <w:color w:val="000000"/>
          <w:sz w:val="22"/>
          <w:szCs w:val="22"/>
        </w:rPr>
      </w:pPr>
      <w:r w:rsidRPr="00256A78">
        <w:rPr>
          <w:rFonts w:ascii="Arial" w:hAnsi="Arial" w:cs="Arial"/>
          <w:color w:val="000000"/>
          <w:sz w:val="22"/>
          <w:szCs w:val="22"/>
        </w:rPr>
        <w:t xml:space="preserve">unDico </w:t>
      </w:r>
      <w:r w:rsidRPr="00256A78">
        <w:rPr>
          <w:rFonts w:ascii="Arial" w:hAnsi="Arial" w:cs="Arial"/>
          <w:color w:val="000000"/>
          <w:sz w:val="22"/>
          <w:szCs w:val="22"/>
        </w:rPr>
        <w:sym w:font="Wingdings" w:char="F0DF"/>
      </w:r>
      <w:r w:rsidRPr="00256A78">
        <w:rPr>
          <w:rFonts w:ascii="Arial" w:hAnsi="Arial" w:cs="Arial"/>
          <w:color w:val="000000"/>
          <w:sz w:val="22"/>
          <w:szCs w:val="22"/>
        </w:rPr>
        <w:t xml:space="preserve">new Dictionnaire de </w:t>
      </w:r>
      <w:r>
        <w:rPr>
          <w:rFonts w:ascii="Arial" w:hAnsi="Arial" w:cs="Arial"/>
          <w:color w:val="000000"/>
          <w:sz w:val="22"/>
          <w:szCs w:val="22"/>
        </w:rPr>
        <w:t>&lt;TypeClé</w:t>
      </w:r>
      <w:r w:rsidRPr="00256A78">
        <w:rPr>
          <w:rFonts w:ascii="Arial" w:hAnsi="Arial" w:cs="Arial"/>
          <w:color w:val="000000"/>
          <w:sz w:val="22"/>
          <w:szCs w:val="22"/>
        </w:rPr>
        <w:t xml:space="preserve"> ,</w:t>
      </w:r>
      <w:r>
        <w:rPr>
          <w:rFonts w:ascii="Arial" w:hAnsi="Arial" w:cs="Arial"/>
          <w:color w:val="000000"/>
          <w:sz w:val="22"/>
          <w:szCs w:val="22"/>
        </w:rPr>
        <w:t xml:space="preserve"> TypeValeur&gt;</w:t>
      </w:r>
    </w:p>
    <w:p w14:paraId="40D9851B" w14:textId="64945B5A" w:rsidR="00503022" w:rsidRDefault="00503022" w:rsidP="00503022">
      <w:pPr>
        <w:pStyle w:val="western"/>
        <w:spacing w:before="0" w:after="0"/>
        <w:ind w:left="708"/>
        <w:rPr>
          <w:rFonts w:ascii="Arial" w:hAnsi="Arial" w:cs="Arial"/>
          <w:color w:val="000000"/>
          <w:sz w:val="22"/>
          <w:szCs w:val="22"/>
        </w:rPr>
      </w:pPr>
      <w:r>
        <w:rPr>
          <w:rFonts w:ascii="Arial" w:hAnsi="Arial" w:cs="Arial"/>
          <w:color w:val="000000"/>
          <w:sz w:val="22"/>
          <w:szCs w:val="22"/>
        </w:rPr>
        <w:t xml:space="preserve">lesClés </w:t>
      </w:r>
      <w:r w:rsidRPr="005249CD">
        <w:rPr>
          <w:rFonts w:ascii="Arial" w:hAnsi="Arial" w:cs="Arial"/>
          <w:color w:val="000000"/>
          <w:sz w:val="22"/>
          <w:szCs w:val="22"/>
        </w:rPr>
        <w:sym w:font="Wingdings" w:char="F0DF"/>
      </w:r>
      <w:r>
        <w:rPr>
          <w:rFonts w:ascii="Arial" w:hAnsi="Arial" w:cs="Arial"/>
          <w:color w:val="000000"/>
          <w:sz w:val="22"/>
          <w:szCs w:val="22"/>
        </w:rPr>
        <w:t xml:space="preserve"> unDico.donnerLesClés()</w:t>
      </w:r>
    </w:p>
    <w:p w14:paraId="73D442A2" w14:textId="77777777" w:rsidR="00503022" w:rsidRDefault="00503022" w:rsidP="00503022">
      <w:pPr>
        <w:pStyle w:val="western"/>
        <w:spacing w:before="0" w:after="0"/>
        <w:ind w:left="708"/>
        <w:rPr>
          <w:rFonts w:ascii="Arial" w:hAnsi="Arial" w:cs="Arial"/>
          <w:color w:val="000000"/>
          <w:sz w:val="22"/>
          <w:szCs w:val="22"/>
        </w:rPr>
      </w:pPr>
      <w:r>
        <w:rPr>
          <w:rFonts w:ascii="Arial" w:hAnsi="Arial" w:cs="Arial"/>
          <w:color w:val="222222"/>
          <w:sz w:val="22"/>
          <w:szCs w:val="22"/>
          <w:shd w:val="clear" w:color="auto" w:fill="FFFFFF"/>
        </w:rPr>
        <w:tab/>
      </w:r>
      <w:r w:rsidRPr="00FB0099">
        <w:rPr>
          <w:rFonts w:ascii="Arial" w:hAnsi="Arial" w:cs="Arial"/>
          <w:color w:val="222222"/>
          <w:sz w:val="22"/>
          <w:szCs w:val="22"/>
          <w:shd w:val="clear" w:color="auto" w:fill="FFFFFF"/>
        </w:rPr>
        <w:t>Pour chaque uneClé dans lesClés</w:t>
      </w:r>
    </w:p>
    <w:p w14:paraId="310D3B49" w14:textId="77777777" w:rsidR="00503022" w:rsidRDefault="00503022" w:rsidP="00503022">
      <w:pPr>
        <w:pStyle w:val="western"/>
        <w:spacing w:before="0" w:after="0"/>
        <w:ind w:left="708"/>
        <w:rPr>
          <w:rFonts w:ascii="Arial" w:hAnsi="Arial" w:cs="Arial"/>
          <w:sz w:val="22"/>
          <w:szCs w:val="22"/>
        </w:rPr>
      </w:pPr>
      <w:r>
        <w:rPr>
          <w:rFonts w:ascii="Arial" w:hAnsi="Arial" w:cs="Arial"/>
          <w:sz w:val="22"/>
          <w:szCs w:val="22"/>
        </w:rPr>
        <w:tab/>
      </w:r>
      <w:r>
        <w:rPr>
          <w:rFonts w:ascii="Arial" w:hAnsi="Arial" w:cs="Arial"/>
          <w:sz w:val="22"/>
          <w:szCs w:val="22"/>
        </w:rPr>
        <w:tab/>
        <w:t>uneValeur</w:t>
      </w:r>
      <w:r w:rsidRPr="00256A78">
        <w:rPr>
          <w:rFonts w:ascii="Arial" w:hAnsi="Arial" w:cs="Arial"/>
          <w:sz w:val="22"/>
          <w:szCs w:val="22"/>
        </w:rPr>
        <w:t xml:space="preserve"> </w:t>
      </w:r>
      <w:r w:rsidRPr="00256A78">
        <w:rPr>
          <w:rFonts w:ascii="Arial" w:hAnsi="Arial" w:cs="Arial"/>
          <w:sz w:val="22"/>
          <w:szCs w:val="22"/>
        </w:rPr>
        <w:sym w:font="Wingdings" w:char="F0DF"/>
      </w:r>
      <w:r w:rsidRPr="00256A78">
        <w:rPr>
          <w:rFonts w:ascii="Arial" w:hAnsi="Arial" w:cs="Arial"/>
          <w:sz w:val="22"/>
          <w:szCs w:val="22"/>
        </w:rPr>
        <w:t xml:space="preserve"> unDico.donnerValeur(</w:t>
      </w:r>
      <w:r>
        <w:rPr>
          <w:rFonts w:ascii="Arial" w:hAnsi="Arial" w:cs="Arial"/>
          <w:sz w:val="22"/>
          <w:szCs w:val="22"/>
        </w:rPr>
        <w:t>uneClé</w:t>
      </w:r>
      <w:r w:rsidRPr="00256A78">
        <w:rPr>
          <w:rFonts w:ascii="Arial" w:hAnsi="Arial" w:cs="Arial"/>
          <w:sz w:val="22"/>
          <w:szCs w:val="22"/>
        </w:rPr>
        <w:t>)</w:t>
      </w:r>
    </w:p>
    <w:p w14:paraId="63A831DD" w14:textId="77777777" w:rsidR="00811CB4" w:rsidRPr="00503022" w:rsidRDefault="00503022" w:rsidP="00503022">
      <w:pPr>
        <w:pStyle w:val="western"/>
        <w:spacing w:before="0" w:after="0"/>
        <w:ind w:left="708"/>
      </w:pPr>
      <w:r>
        <w:rPr>
          <w:rFonts w:ascii="Arial" w:hAnsi="Arial" w:cs="Arial"/>
          <w:sz w:val="22"/>
          <w:szCs w:val="22"/>
        </w:rPr>
        <w:t>FinPour</w:t>
      </w:r>
    </w:p>
    <w:sectPr w:rsidR="00811CB4" w:rsidRPr="00503022" w:rsidSect="003B037A">
      <w:footerReference w:type="default" r:id="rId19"/>
      <w:footerReference w:type="first" r:id="rId20"/>
      <w:pgSz w:w="11906" w:h="16838" w:code="9"/>
      <w:pgMar w:top="851" w:right="1134" w:bottom="1134" w:left="1134" w:header="709"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AE2CC" w14:textId="77777777" w:rsidR="00681B33" w:rsidRDefault="00681B33">
      <w:r>
        <w:separator/>
      </w:r>
    </w:p>
  </w:endnote>
  <w:endnote w:type="continuationSeparator" w:id="0">
    <w:p w14:paraId="094D5C88" w14:textId="77777777" w:rsidR="00681B33" w:rsidRDefault="0068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dobe Caslon Pro Bold">
    <w:altName w:val="Times New Roman"/>
    <w:panose1 w:val="00000000000000000000"/>
    <w:charset w:val="00"/>
    <w:family w:val="roman"/>
    <w:notTrueType/>
    <w:pitch w:val="variable"/>
    <w:sig w:usb0="800000AF" w:usb1="5000205B" w:usb2="00000000" w:usb3="00000000" w:csb0="0000009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132" w:type="dxa"/>
      <w:tblLayout w:type="fixed"/>
      <w:tblCellMar>
        <w:left w:w="0" w:type="dxa"/>
        <w:right w:w="0" w:type="dxa"/>
      </w:tblCellMar>
      <w:tblLook w:val="0000" w:firstRow="0" w:lastRow="0" w:firstColumn="0" w:lastColumn="0" w:noHBand="0" w:noVBand="0"/>
    </w:tblPr>
    <w:tblGrid>
      <w:gridCol w:w="4537"/>
      <w:gridCol w:w="2976"/>
      <w:gridCol w:w="10"/>
      <w:gridCol w:w="1833"/>
    </w:tblGrid>
    <w:tr w:rsidR="00387B7D" w:rsidRPr="0020248D" w14:paraId="5E7EF878" w14:textId="77777777" w:rsidTr="00811CB4">
      <w:trPr>
        <w:cantSplit/>
        <w:trHeight w:val="260"/>
      </w:trPr>
      <w:tc>
        <w:tcPr>
          <w:tcW w:w="7523" w:type="dxa"/>
          <w:gridSpan w:val="3"/>
          <w:tcBorders>
            <w:top w:val="single" w:sz="8" w:space="0" w:color="000000"/>
            <w:left w:val="single" w:sz="8" w:space="0" w:color="000000"/>
            <w:bottom w:val="single" w:sz="8" w:space="0" w:color="000000"/>
          </w:tcBorders>
          <w:vAlign w:val="center"/>
        </w:tcPr>
        <w:p w14:paraId="69C8A015" w14:textId="77777777" w:rsidR="00387B7D" w:rsidRPr="0020248D" w:rsidRDefault="00387B7D" w:rsidP="00811CB4">
          <w:pPr>
            <w:spacing w:before="20" w:after="20"/>
            <w:rPr>
              <w:b/>
              <w:bCs/>
              <w:sz w:val="18"/>
              <w:szCs w:val="18"/>
            </w:rPr>
          </w:pPr>
          <w:r>
            <w:rPr>
              <w:b/>
              <w:bCs/>
              <w:sz w:val="18"/>
              <w:szCs w:val="18"/>
            </w:rPr>
            <w:t>BTS</w:t>
          </w:r>
          <w:r w:rsidRPr="0020248D">
            <w:rPr>
              <w:b/>
              <w:bCs/>
              <w:sz w:val="18"/>
              <w:szCs w:val="18"/>
            </w:rPr>
            <w:t xml:space="preserve"> Services informatiques aux organisations</w:t>
          </w:r>
        </w:p>
      </w:tc>
      <w:tc>
        <w:tcPr>
          <w:tcW w:w="1833" w:type="dxa"/>
          <w:tcBorders>
            <w:top w:val="single" w:sz="8" w:space="0" w:color="000000"/>
            <w:left w:val="single" w:sz="8" w:space="0" w:color="000000"/>
            <w:bottom w:val="single" w:sz="8" w:space="0" w:color="000000"/>
            <w:right w:val="single" w:sz="8" w:space="0" w:color="000000"/>
          </w:tcBorders>
        </w:tcPr>
        <w:p w14:paraId="50B22D41" w14:textId="1DAFC268" w:rsidR="00387B7D" w:rsidRPr="0020248D" w:rsidRDefault="00387B7D" w:rsidP="00A41850">
          <w:pPr>
            <w:spacing w:before="20" w:after="20"/>
            <w:ind w:left="-10"/>
            <w:jc w:val="center"/>
            <w:rPr>
              <w:b/>
              <w:bCs/>
              <w:sz w:val="18"/>
              <w:szCs w:val="18"/>
            </w:rPr>
          </w:pPr>
          <w:r>
            <w:rPr>
              <w:b/>
              <w:bCs/>
              <w:sz w:val="18"/>
              <w:szCs w:val="18"/>
            </w:rPr>
            <w:t>Session 2017</w:t>
          </w:r>
        </w:p>
      </w:tc>
    </w:tr>
    <w:tr w:rsidR="00387B7D" w:rsidRPr="0020248D" w14:paraId="466F4DE2" w14:textId="77777777" w:rsidTr="00811CB4">
      <w:trPr>
        <w:cantSplit/>
        <w:trHeight w:val="44"/>
      </w:trPr>
      <w:tc>
        <w:tcPr>
          <w:tcW w:w="4537" w:type="dxa"/>
          <w:tcBorders>
            <w:left w:val="single" w:sz="8" w:space="0" w:color="000000"/>
            <w:bottom w:val="single" w:sz="8" w:space="0" w:color="000000"/>
          </w:tcBorders>
        </w:tcPr>
        <w:p w14:paraId="480EF5F9" w14:textId="77777777" w:rsidR="00387B7D" w:rsidRPr="0020248D" w:rsidRDefault="00387B7D" w:rsidP="00811CB4">
          <w:pPr>
            <w:spacing w:before="20" w:after="20"/>
            <w:rPr>
              <w:b/>
              <w:bCs/>
              <w:sz w:val="18"/>
              <w:szCs w:val="18"/>
            </w:rPr>
          </w:pPr>
          <w:r>
            <w:rPr>
              <w:b/>
              <w:bCs/>
              <w:sz w:val="18"/>
              <w:szCs w:val="18"/>
            </w:rPr>
            <w:t xml:space="preserve"> Epreuve E5 : Production et fourniture de services</w:t>
          </w:r>
        </w:p>
      </w:tc>
      <w:tc>
        <w:tcPr>
          <w:tcW w:w="2976" w:type="dxa"/>
          <w:tcBorders>
            <w:left w:val="single" w:sz="8" w:space="0" w:color="000000"/>
            <w:bottom w:val="single" w:sz="8" w:space="0" w:color="000000"/>
          </w:tcBorders>
        </w:tcPr>
        <w:p w14:paraId="00FF3E42" w14:textId="13E4F937" w:rsidR="00387B7D" w:rsidRPr="0020248D" w:rsidRDefault="00387B7D" w:rsidP="00A41850">
          <w:pPr>
            <w:spacing w:before="20" w:after="20"/>
            <w:jc w:val="center"/>
            <w:rPr>
              <w:b/>
              <w:bCs/>
              <w:sz w:val="18"/>
              <w:szCs w:val="18"/>
            </w:rPr>
          </w:pPr>
          <w:r w:rsidRPr="0020248D">
            <w:rPr>
              <w:b/>
              <w:bCs/>
              <w:sz w:val="18"/>
              <w:szCs w:val="18"/>
            </w:rPr>
            <w:t>Code:</w:t>
          </w:r>
          <w:r w:rsidR="00FD59B3">
            <w:rPr>
              <w:b/>
              <w:bCs/>
              <w:sz w:val="18"/>
              <w:szCs w:val="18"/>
            </w:rPr>
            <w:t xml:space="preserve"> SI5SLAM</w:t>
          </w:r>
        </w:p>
      </w:tc>
      <w:tc>
        <w:tcPr>
          <w:tcW w:w="1843" w:type="dxa"/>
          <w:gridSpan w:val="2"/>
          <w:tcBorders>
            <w:left w:val="single" w:sz="8" w:space="0" w:color="000000"/>
            <w:bottom w:val="single" w:sz="8" w:space="0" w:color="000000"/>
            <w:right w:val="single" w:sz="8" w:space="0" w:color="000000"/>
          </w:tcBorders>
        </w:tcPr>
        <w:p w14:paraId="5B04138F" w14:textId="7AC1C653" w:rsidR="00387B7D" w:rsidRPr="0020248D" w:rsidRDefault="00387B7D" w:rsidP="00A41850">
          <w:pPr>
            <w:spacing w:before="20" w:after="20"/>
            <w:jc w:val="center"/>
            <w:rPr>
              <w:b/>
              <w:bCs/>
              <w:sz w:val="18"/>
              <w:szCs w:val="18"/>
            </w:rPr>
          </w:pPr>
          <w:r w:rsidRPr="0020248D">
            <w:rPr>
              <w:b/>
              <w:bCs/>
              <w:sz w:val="18"/>
              <w:szCs w:val="18"/>
            </w:rPr>
            <w:t xml:space="preserve">Page : </w:t>
          </w:r>
          <w:r w:rsidRPr="0020248D">
            <w:rPr>
              <w:b/>
              <w:bCs/>
              <w:sz w:val="18"/>
              <w:szCs w:val="18"/>
            </w:rPr>
            <w:fldChar w:fldCharType="begin"/>
          </w:r>
          <w:r w:rsidRPr="0020248D">
            <w:rPr>
              <w:b/>
              <w:bCs/>
              <w:sz w:val="18"/>
              <w:szCs w:val="18"/>
            </w:rPr>
            <w:instrText xml:space="preserve"> PAGE </w:instrText>
          </w:r>
          <w:r w:rsidRPr="0020248D">
            <w:rPr>
              <w:b/>
              <w:bCs/>
              <w:sz w:val="18"/>
              <w:szCs w:val="18"/>
            </w:rPr>
            <w:fldChar w:fldCharType="separate"/>
          </w:r>
          <w:r w:rsidR="00BF7EC9">
            <w:rPr>
              <w:b/>
              <w:bCs/>
              <w:noProof/>
              <w:sz w:val="18"/>
              <w:szCs w:val="18"/>
            </w:rPr>
            <w:t>2</w:t>
          </w:r>
          <w:r w:rsidRPr="0020248D">
            <w:rPr>
              <w:b/>
              <w:bCs/>
              <w:sz w:val="18"/>
              <w:szCs w:val="18"/>
            </w:rPr>
            <w:fldChar w:fldCharType="end"/>
          </w:r>
          <w:r w:rsidRPr="0020248D">
            <w:rPr>
              <w:b/>
              <w:bCs/>
              <w:sz w:val="18"/>
              <w:szCs w:val="18"/>
            </w:rPr>
            <w:t>/</w:t>
          </w:r>
          <w:r w:rsidRPr="0020248D">
            <w:rPr>
              <w:b/>
              <w:bCs/>
              <w:sz w:val="18"/>
              <w:szCs w:val="18"/>
            </w:rPr>
            <w:fldChar w:fldCharType="begin"/>
          </w:r>
          <w:r w:rsidRPr="0020248D">
            <w:rPr>
              <w:b/>
              <w:bCs/>
              <w:sz w:val="18"/>
              <w:szCs w:val="18"/>
            </w:rPr>
            <w:instrText xml:space="preserve"> NUMPAGES </w:instrText>
          </w:r>
          <w:r w:rsidRPr="0020248D">
            <w:rPr>
              <w:b/>
              <w:bCs/>
              <w:sz w:val="18"/>
              <w:szCs w:val="18"/>
            </w:rPr>
            <w:fldChar w:fldCharType="separate"/>
          </w:r>
          <w:r w:rsidR="00BF7EC9">
            <w:rPr>
              <w:b/>
              <w:bCs/>
              <w:noProof/>
              <w:sz w:val="18"/>
              <w:szCs w:val="18"/>
            </w:rPr>
            <w:t>18</w:t>
          </w:r>
          <w:r w:rsidRPr="0020248D">
            <w:rPr>
              <w:b/>
              <w:bCs/>
              <w:sz w:val="18"/>
              <w:szCs w:val="18"/>
            </w:rPr>
            <w:fldChar w:fldCharType="end"/>
          </w:r>
        </w:p>
      </w:tc>
    </w:tr>
  </w:tbl>
  <w:p w14:paraId="370BC2D9" w14:textId="36C1B7FE" w:rsidR="00387B7D" w:rsidRDefault="00387B7D" w:rsidP="00FD59B3">
    <w:pPr>
      <w:pStyle w:val="Pieddepage"/>
      <w:tabs>
        <w:tab w:val="clear" w:pos="4536"/>
        <w:tab w:val="clear" w:pos="9072"/>
        <w:tab w:val="left" w:pos="1467"/>
        <w:tab w:val="left" w:pos="6705"/>
      </w:tabs>
    </w:pPr>
    <w:r>
      <w:tab/>
    </w:r>
    <w:r w:rsidR="00FD59B3">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x-none" w:eastAsia="x-none"/>
      </w:rPr>
      <w:id w:val="245240134"/>
      <w:docPartObj>
        <w:docPartGallery w:val="Page Numbers (Bottom of Page)"/>
        <w:docPartUnique/>
      </w:docPartObj>
    </w:sdtPr>
    <w:sdtEndPr/>
    <w:sdtContent>
      <w:tbl>
        <w:tblPr>
          <w:tblW w:w="9356" w:type="dxa"/>
          <w:tblInd w:w="-132" w:type="dxa"/>
          <w:tblLayout w:type="fixed"/>
          <w:tblCellMar>
            <w:left w:w="0" w:type="dxa"/>
            <w:right w:w="0" w:type="dxa"/>
          </w:tblCellMar>
          <w:tblLook w:val="0000" w:firstRow="0" w:lastRow="0" w:firstColumn="0" w:lastColumn="0" w:noHBand="0" w:noVBand="0"/>
        </w:tblPr>
        <w:tblGrid>
          <w:gridCol w:w="4537"/>
          <w:gridCol w:w="2976"/>
          <w:gridCol w:w="10"/>
          <w:gridCol w:w="1833"/>
        </w:tblGrid>
        <w:tr w:rsidR="00387B7D" w:rsidRPr="0020248D" w14:paraId="756636C1" w14:textId="77777777" w:rsidTr="00811CB4">
          <w:trPr>
            <w:cantSplit/>
            <w:trHeight w:val="260"/>
          </w:trPr>
          <w:tc>
            <w:tcPr>
              <w:tcW w:w="7523" w:type="dxa"/>
              <w:gridSpan w:val="3"/>
              <w:tcBorders>
                <w:top w:val="single" w:sz="8" w:space="0" w:color="000000"/>
                <w:left w:val="single" w:sz="8" w:space="0" w:color="000000"/>
                <w:bottom w:val="single" w:sz="8" w:space="0" w:color="000000"/>
              </w:tcBorders>
              <w:vAlign w:val="center"/>
            </w:tcPr>
            <w:p w14:paraId="4285D8C5" w14:textId="21D9FDF6" w:rsidR="00387B7D" w:rsidRPr="0020248D" w:rsidRDefault="00387B7D" w:rsidP="00811CB4">
              <w:pPr>
                <w:spacing w:before="20" w:after="20"/>
                <w:rPr>
                  <w:b/>
                  <w:bCs/>
                  <w:sz w:val="18"/>
                  <w:szCs w:val="18"/>
                </w:rPr>
              </w:pPr>
              <w:r>
                <w:rPr>
                  <w:b/>
                  <w:bCs/>
                  <w:sz w:val="18"/>
                  <w:szCs w:val="18"/>
                </w:rPr>
                <w:t xml:space="preserve"> BTS</w:t>
              </w:r>
              <w:r w:rsidRPr="0020248D">
                <w:rPr>
                  <w:b/>
                  <w:bCs/>
                  <w:sz w:val="18"/>
                  <w:szCs w:val="18"/>
                </w:rPr>
                <w:t xml:space="preserve"> Services informatiques aux organisations</w:t>
              </w:r>
            </w:p>
          </w:tc>
          <w:tc>
            <w:tcPr>
              <w:tcW w:w="1833" w:type="dxa"/>
              <w:tcBorders>
                <w:top w:val="single" w:sz="8" w:space="0" w:color="000000"/>
                <w:left w:val="single" w:sz="8" w:space="0" w:color="000000"/>
                <w:bottom w:val="single" w:sz="8" w:space="0" w:color="000000"/>
                <w:right w:val="single" w:sz="8" w:space="0" w:color="000000"/>
              </w:tcBorders>
            </w:tcPr>
            <w:p w14:paraId="23D9CBA5" w14:textId="6C40C674" w:rsidR="00387B7D" w:rsidRPr="0020248D" w:rsidRDefault="00387B7D" w:rsidP="00A41850">
              <w:pPr>
                <w:spacing w:before="20" w:after="20"/>
                <w:ind w:left="-10"/>
                <w:jc w:val="center"/>
                <w:rPr>
                  <w:b/>
                  <w:bCs/>
                  <w:sz w:val="18"/>
                  <w:szCs w:val="18"/>
                </w:rPr>
              </w:pPr>
              <w:r>
                <w:rPr>
                  <w:b/>
                  <w:bCs/>
                  <w:sz w:val="18"/>
                  <w:szCs w:val="18"/>
                </w:rPr>
                <w:t>Session 2017</w:t>
              </w:r>
            </w:p>
          </w:tc>
        </w:tr>
        <w:tr w:rsidR="00387B7D" w:rsidRPr="0020248D" w14:paraId="723497D8" w14:textId="77777777" w:rsidTr="00811CB4">
          <w:trPr>
            <w:cantSplit/>
            <w:trHeight w:val="44"/>
          </w:trPr>
          <w:tc>
            <w:tcPr>
              <w:tcW w:w="4537" w:type="dxa"/>
              <w:tcBorders>
                <w:left w:val="single" w:sz="8" w:space="0" w:color="000000"/>
                <w:bottom w:val="single" w:sz="8" w:space="0" w:color="000000"/>
              </w:tcBorders>
            </w:tcPr>
            <w:p w14:paraId="6D4F84B2" w14:textId="1E09A680" w:rsidR="00387B7D" w:rsidRPr="0020248D" w:rsidRDefault="00387B7D" w:rsidP="00811CB4">
              <w:pPr>
                <w:spacing w:before="20" w:after="20"/>
                <w:rPr>
                  <w:b/>
                  <w:bCs/>
                  <w:sz w:val="18"/>
                  <w:szCs w:val="18"/>
                </w:rPr>
              </w:pPr>
              <w:r>
                <w:rPr>
                  <w:b/>
                  <w:bCs/>
                  <w:sz w:val="18"/>
                  <w:szCs w:val="18"/>
                </w:rPr>
                <w:t xml:space="preserve"> E5 : Production et fourniture de services</w:t>
              </w:r>
            </w:p>
          </w:tc>
          <w:tc>
            <w:tcPr>
              <w:tcW w:w="2976" w:type="dxa"/>
              <w:tcBorders>
                <w:left w:val="single" w:sz="8" w:space="0" w:color="000000"/>
                <w:bottom w:val="single" w:sz="8" w:space="0" w:color="000000"/>
              </w:tcBorders>
            </w:tcPr>
            <w:p w14:paraId="1EA280CD" w14:textId="2B235426" w:rsidR="00387B7D" w:rsidRPr="0020248D" w:rsidRDefault="00387B7D" w:rsidP="00A41850">
              <w:pPr>
                <w:spacing w:before="20" w:after="20"/>
                <w:jc w:val="center"/>
                <w:rPr>
                  <w:b/>
                  <w:bCs/>
                  <w:sz w:val="18"/>
                  <w:szCs w:val="18"/>
                </w:rPr>
              </w:pPr>
              <w:r w:rsidRPr="0020248D">
                <w:rPr>
                  <w:b/>
                  <w:bCs/>
                  <w:sz w:val="18"/>
                  <w:szCs w:val="18"/>
                </w:rPr>
                <w:t>Code:</w:t>
              </w:r>
              <w:r w:rsidR="00A41850">
                <w:rPr>
                  <w:b/>
                  <w:bCs/>
                  <w:sz w:val="18"/>
                  <w:szCs w:val="18"/>
                </w:rPr>
                <w:t xml:space="preserve"> SI5SLAM</w:t>
              </w:r>
            </w:p>
          </w:tc>
          <w:tc>
            <w:tcPr>
              <w:tcW w:w="1843" w:type="dxa"/>
              <w:gridSpan w:val="2"/>
              <w:tcBorders>
                <w:left w:val="single" w:sz="8" w:space="0" w:color="000000"/>
                <w:bottom w:val="single" w:sz="8" w:space="0" w:color="000000"/>
                <w:right w:val="single" w:sz="8" w:space="0" w:color="000000"/>
              </w:tcBorders>
            </w:tcPr>
            <w:p w14:paraId="5B33EDBF" w14:textId="05600D7A" w:rsidR="00387B7D" w:rsidRPr="0020248D" w:rsidRDefault="00387B7D" w:rsidP="00A41850">
              <w:pPr>
                <w:spacing w:before="20" w:after="20"/>
                <w:jc w:val="center"/>
                <w:rPr>
                  <w:b/>
                  <w:bCs/>
                  <w:sz w:val="18"/>
                  <w:szCs w:val="18"/>
                </w:rPr>
              </w:pPr>
              <w:r w:rsidRPr="0020248D">
                <w:rPr>
                  <w:b/>
                  <w:bCs/>
                  <w:sz w:val="18"/>
                  <w:szCs w:val="18"/>
                </w:rPr>
                <w:t xml:space="preserve">Page : </w:t>
              </w:r>
              <w:r w:rsidRPr="0020248D">
                <w:rPr>
                  <w:b/>
                  <w:bCs/>
                  <w:sz w:val="18"/>
                  <w:szCs w:val="18"/>
                </w:rPr>
                <w:fldChar w:fldCharType="begin"/>
              </w:r>
              <w:r w:rsidRPr="0020248D">
                <w:rPr>
                  <w:b/>
                  <w:bCs/>
                  <w:sz w:val="18"/>
                  <w:szCs w:val="18"/>
                </w:rPr>
                <w:instrText xml:space="preserve"> PAGE </w:instrText>
              </w:r>
              <w:r w:rsidRPr="0020248D">
                <w:rPr>
                  <w:b/>
                  <w:bCs/>
                  <w:sz w:val="18"/>
                  <w:szCs w:val="18"/>
                </w:rPr>
                <w:fldChar w:fldCharType="separate"/>
              </w:r>
              <w:r w:rsidR="00BF7EC9">
                <w:rPr>
                  <w:b/>
                  <w:bCs/>
                  <w:noProof/>
                  <w:sz w:val="18"/>
                  <w:szCs w:val="18"/>
                </w:rPr>
                <w:t>1</w:t>
              </w:r>
              <w:r w:rsidRPr="0020248D">
                <w:rPr>
                  <w:b/>
                  <w:bCs/>
                  <w:sz w:val="18"/>
                  <w:szCs w:val="18"/>
                </w:rPr>
                <w:fldChar w:fldCharType="end"/>
              </w:r>
              <w:r w:rsidRPr="0020248D">
                <w:rPr>
                  <w:b/>
                  <w:bCs/>
                  <w:sz w:val="18"/>
                  <w:szCs w:val="18"/>
                </w:rPr>
                <w:t>/</w:t>
              </w:r>
              <w:r w:rsidRPr="0020248D">
                <w:rPr>
                  <w:b/>
                  <w:bCs/>
                  <w:sz w:val="18"/>
                  <w:szCs w:val="18"/>
                </w:rPr>
                <w:fldChar w:fldCharType="begin"/>
              </w:r>
              <w:r w:rsidRPr="0020248D">
                <w:rPr>
                  <w:b/>
                  <w:bCs/>
                  <w:sz w:val="18"/>
                  <w:szCs w:val="18"/>
                </w:rPr>
                <w:instrText xml:space="preserve"> NUMPAGES </w:instrText>
              </w:r>
              <w:r w:rsidRPr="0020248D">
                <w:rPr>
                  <w:b/>
                  <w:bCs/>
                  <w:sz w:val="18"/>
                  <w:szCs w:val="18"/>
                </w:rPr>
                <w:fldChar w:fldCharType="separate"/>
              </w:r>
              <w:r w:rsidR="00BF7EC9">
                <w:rPr>
                  <w:b/>
                  <w:bCs/>
                  <w:noProof/>
                  <w:sz w:val="18"/>
                  <w:szCs w:val="18"/>
                </w:rPr>
                <w:t>18</w:t>
              </w:r>
              <w:r w:rsidRPr="0020248D">
                <w:rPr>
                  <w:b/>
                  <w:bCs/>
                  <w:sz w:val="18"/>
                  <w:szCs w:val="18"/>
                </w:rPr>
                <w:fldChar w:fldCharType="end"/>
              </w:r>
            </w:p>
          </w:tc>
        </w:tr>
      </w:tbl>
      <w:p w14:paraId="66B2230A" w14:textId="77777777" w:rsidR="00387B7D" w:rsidRPr="001308FF" w:rsidRDefault="00681B33">
        <w:pPr>
          <w:pStyle w:val="Pieddepage"/>
          <w:jc w:val="right"/>
          <w:rPr>
            <w:sz w:val="18"/>
            <w:szCs w:val="18"/>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27DEB" w14:textId="77777777" w:rsidR="00681B33" w:rsidRDefault="00681B33">
      <w:r>
        <w:separator/>
      </w:r>
    </w:p>
  </w:footnote>
  <w:footnote w:type="continuationSeparator" w:id="0">
    <w:p w14:paraId="217815E0" w14:textId="77777777" w:rsidR="00681B33" w:rsidRDefault="00681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4AB9"/>
    <w:multiLevelType w:val="hybridMultilevel"/>
    <w:tmpl w:val="B79EC372"/>
    <w:lvl w:ilvl="0" w:tplc="4CBC48DA">
      <w:start w:val="1"/>
      <w:numFmt w:val="bullet"/>
      <w:lvlText w:val="-"/>
      <w:lvlJc w:val="left"/>
      <w:pPr>
        <w:ind w:left="720" w:hanging="360"/>
      </w:pPr>
      <w:rPr>
        <w:rFonts w:ascii="Corbel" w:hAnsi="Corbe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200C12"/>
    <w:multiLevelType w:val="hybridMultilevel"/>
    <w:tmpl w:val="84484560"/>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A785AB3"/>
    <w:multiLevelType w:val="hybridMultilevel"/>
    <w:tmpl w:val="0F825524"/>
    <w:lvl w:ilvl="0" w:tplc="B3F8C454">
      <w:start w:val="1"/>
      <w:numFmt w:val="decimal"/>
      <w:pStyle w:val="Question"/>
      <w:lvlText w:val="%1."/>
      <w:lvlJc w:val="left"/>
      <w:pPr>
        <w:ind w:left="360" w:hanging="360"/>
      </w:pPr>
      <w:rPr>
        <w:rFonts w:cs="Times New Roman"/>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nsid w:val="0B7D69AA"/>
    <w:multiLevelType w:val="hybridMultilevel"/>
    <w:tmpl w:val="F6C0AB90"/>
    <w:lvl w:ilvl="0" w:tplc="706AF7FC">
      <w:start w:val="1"/>
      <w:numFmt w:val="bullet"/>
      <w:lvlText w:val=""/>
      <w:lvlJc w:val="left"/>
      <w:pPr>
        <w:ind w:left="720" w:hanging="360"/>
      </w:pPr>
      <w:rPr>
        <w:rFonts w:ascii="Wingdings" w:hAnsi="Wingdings" w:hint="default"/>
      </w:rPr>
    </w:lvl>
    <w:lvl w:ilvl="1" w:tplc="4CBC48DA">
      <w:start w:val="1"/>
      <w:numFmt w:val="bullet"/>
      <w:lvlText w:val="-"/>
      <w:lvlJc w:val="left"/>
      <w:pPr>
        <w:ind w:left="1440" w:hanging="360"/>
      </w:pPr>
      <w:rPr>
        <w:rFonts w:ascii="Corbel" w:hAnsi="Corbe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071636"/>
    <w:multiLevelType w:val="hybridMultilevel"/>
    <w:tmpl w:val="A7E204A6"/>
    <w:lvl w:ilvl="0" w:tplc="040C000F">
      <w:start w:val="1"/>
      <w:numFmt w:val="decimal"/>
      <w:lvlText w:val="%1."/>
      <w:lvlJc w:val="left"/>
      <w:pPr>
        <w:ind w:left="644"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EE0604C"/>
    <w:multiLevelType w:val="hybridMultilevel"/>
    <w:tmpl w:val="22243AE2"/>
    <w:lvl w:ilvl="0" w:tplc="4CBC48DA">
      <w:start w:val="1"/>
      <w:numFmt w:val="bullet"/>
      <w:lvlText w:val="-"/>
      <w:lvlJc w:val="left"/>
      <w:pPr>
        <w:ind w:left="360" w:hanging="360"/>
      </w:pPr>
      <w:rPr>
        <w:rFonts w:ascii="Corbel" w:hAnsi="Corbe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0FF56D45"/>
    <w:multiLevelType w:val="hybridMultilevel"/>
    <w:tmpl w:val="FECC7F26"/>
    <w:lvl w:ilvl="0" w:tplc="8B861556">
      <w:start w:val="1"/>
      <w:numFmt w:val="decimal"/>
      <w:lvlText w:val="3.%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11B20107"/>
    <w:multiLevelType w:val="hybridMultilevel"/>
    <w:tmpl w:val="4FA87172"/>
    <w:lvl w:ilvl="0" w:tplc="706AF7F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9C6FFB"/>
    <w:multiLevelType w:val="hybridMultilevel"/>
    <w:tmpl w:val="8C32FDDE"/>
    <w:lvl w:ilvl="0" w:tplc="F6A6D5F8">
      <w:start w:val="6"/>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99811CB"/>
    <w:multiLevelType w:val="hybridMultilevel"/>
    <w:tmpl w:val="9E3AC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E6D6A90"/>
    <w:multiLevelType w:val="hybridMultilevel"/>
    <w:tmpl w:val="07CC8786"/>
    <w:lvl w:ilvl="0" w:tplc="888E2404">
      <w:start w:val="1"/>
      <w:numFmt w:val="decimal"/>
      <w:lvlText w:val="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1EB40CC9"/>
    <w:multiLevelType w:val="hybridMultilevel"/>
    <w:tmpl w:val="55B0C5FC"/>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2">
    <w:nsid w:val="23180438"/>
    <w:multiLevelType w:val="hybridMultilevel"/>
    <w:tmpl w:val="8EF8243A"/>
    <w:lvl w:ilvl="0" w:tplc="040C000F">
      <w:start w:val="1"/>
      <w:numFmt w:val="decimal"/>
      <w:lvlText w:val="%1."/>
      <w:lvlJc w:val="left"/>
      <w:pPr>
        <w:ind w:left="360" w:hanging="360"/>
      </w:p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3">
    <w:nsid w:val="31A11DA0"/>
    <w:multiLevelType w:val="hybridMultilevel"/>
    <w:tmpl w:val="50068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9424779"/>
    <w:multiLevelType w:val="hybridMultilevel"/>
    <w:tmpl w:val="7C2AD456"/>
    <w:lvl w:ilvl="0" w:tplc="706AF7FC">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9830B32"/>
    <w:multiLevelType w:val="hybridMultilevel"/>
    <w:tmpl w:val="8EDE5588"/>
    <w:lvl w:ilvl="0" w:tplc="706AF7F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3D9376B8"/>
    <w:multiLevelType w:val="hybridMultilevel"/>
    <w:tmpl w:val="5E5C72F0"/>
    <w:lvl w:ilvl="0" w:tplc="F3FA5E92">
      <w:start w:val="1"/>
      <w:numFmt w:val="decimal"/>
      <w:lvlText w:val="%1."/>
      <w:lvlJc w:val="left"/>
      <w:pPr>
        <w:ind w:left="360" w:hanging="360"/>
      </w:pPr>
      <w:rPr>
        <w:rFonts w:ascii="Courier New" w:hAnsi="Courier New" w:cs="Courier New" w:hint="default"/>
        <w:b w:val="0"/>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17">
    <w:nsid w:val="3DBA5C1D"/>
    <w:multiLevelType w:val="hybridMultilevel"/>
    <w:tmpl w:val="005E935C"/>
    <w:lvl w:ilvl="0" w:tplc="040C0017">
      <w:start w:val="1"/>
      <w:numFmt w:val="lowerLetter"/>
      <w:lvlText w:val="%1)"/>
      <w:lvlJc w:val="left"/>
      <w:pPr>
        <w:ind w:left="360" w:hanging="360"/>
      </w:pPr>
      <w:rPr>
        <w:rFonts w:hint="default"/>
      </w:rPr>
    </w:lvl>
    <w:lvl w:ilvl="1" w:tplc="040C000F">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nsid w:val="3FBF4521"/>
    <w:multiLevelType w:val="hybridMultilevel"/>
    <w:tmpl w:val="07CC8786"/>
    <w:lvl w:ilvl="0" w:tplc="888E2404">
      <w:start w:val="1"/>
      <w:numFmt w:val="decimal"/>
      <w:lvlText w:val="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403C7840"/>
    <w:multiLevelType w:val="multilevel"/>
    <w:tmpl w:val="DE2CCE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431707B8"/>
    <w:multiLevelType w:val="hybridMultilevel"/>
    <w:tmpl w:val="98545A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48306A0"/>
    <w:multiLevelType w:val="hybridMultilevel"/>
    <w:tmpl w:val="9BB29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5E119BC"/>
    <w:multiLevelType w:val="hybridMultilevel"/>
    <w:tmpl w:val="F4EA38D0"/>
    <w:lvl w:ilvl="0" w:tplc="706AF7FC">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48CA3D19"/>
    <w:multiLevelType w:val="hybridMultilevel"/>
    <w:tmpl w:val="485EB7E8"/>
    <w:lvl w:ilvl="0" w:tplc="4CBC48DA">
      <w:start w:val="1"/>
      <w:numFmt w:val="bullet"/>
      <w:lvlText w:val="-"/>
      <w:lvlJc w:val="left"/>
      <w:pPr>
        <w:ind w:left="720" w:hanging="360"/>
      </w:pPr>
      <w:rPr>
        <w:rFonts w:ascii="Corbel" w:hAnsi="Corbe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031F11"/>
    <w:multiLevelType w:val="hybridMultilevel"/>
    <w:tmpl w:val="F9C473D8"/>
    <w:lvl w:ilvl="0" w:tplc="14BCC9CA">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AD20E9D"/>
    <w:multiLevelType w:val="hybridMultilevel"/>
    <w:tmpl w:val="B11E5EFC"/>
    <w:lvl w:ilvl="0" w:tplc="4CBC48DA">
      <w:start w:val="1"/>
      <w:numFmt w:val="bullet"/>
      <w:lvlText w:val="-"/>
      <w:lvlJc w:val="left"/>
      <w:pPr>
        <w:ind w:left="720" w:hanging="360"/>
      </w:pPr>
      <w:rPr>
        <w:rFonts w:ascii="Corbel" w:hAnsi="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CDB3957"/>
    <w:multiLevelType w:val="hybridMultilevel"/>
    <w:tmpl w:val="0E8A054A"/>
    <w:lvl w:ilvl="0" w:tplc="E50C9A6A">
      <w:start w:val="1"/>
      <w:numFmt w:val="bullet"/>
      <w:lvlText w:val="­"/>
      <w:lvlJc w:val="left"/>
      <w:pPr>
        <w:ind w:left="720" w:hanging="360"/>
      </w:pPr>
      <w:rPr>
        <w:rFonts w:ascii="Adobe Caslon Pro Bold" w:hAnsi="Adobe Caslon Pro 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DAA3D5E"/>
    <w:multiLevelType w:val="hybridMultilevel"/>
    <w:tmpl w:val="E6C4A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F5D7541"/>
    <w:multiLevelType w:val="hybridMultilevel"/>
    <w:tmpl w:val="022C9C9A"/>
    <w:lvl w:ilvl="0" w:tplc="A912AE52">
      <w:start w:val="20"/>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53D021FE"/>
    <w:multiLevelType w:val="hybridMultilevel"/>
    <w:tmpl w:val="7D9894C6"/>
    <w:lvl w:ilvl="0" w:tplc="4CBC48DA">
      <w:start w:val="1"/>
      <w:numFmt w:val="bullet"/>
      <w:lvlText w:val="-"/>
      <w:lvlJc w:val="left"/>
      <w:pPr>
        <w:ind w:left="720" w:hanging="360"/>
      </w:pPr>
      <w:rPr>
        <w:rFonts w:ascii="Corbel" w:hAnsi="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65253B9"/>
    <w:multiLevelType w:val="hybridMultilevel"/>
    <w:tmpl w:val="3C54C3BA"/>
    <w:lvl w:ilvl="0" w:tplc="4CBC48DA">
      <w:start w:val="1"/>
      <w:numFmt w:val="bullet"/>
      <w:lvlText w:val="-"/>
      <w:lvlJc w:val="left"/>
      <w:pPr>
        <w:ind w:left="720" w:hanging="360"/>
      </w:pPr>
      <w:rPr>
        <w:rFonts w:ascii="Corbel" w:hAnsi="Corbel" w:hint="default"/>
      </w:rPr>
    </w:lvl>
    <w:lvl w:ilvl="1" w:tplc="4CBC48DA">
      <w:start w:val="1"/>
      <w:numFmt w:val="bullet"/>
      <w:lvlText w:val="-"/>
      <w:lvlJc w:val="left"/>
      <w:pPr>
        <w:ind w:left="1440" w:hanging="360"/>
      </w:pPr>
      <w:rPr>
        <w:rFonts w:ascii="Corbel" w:hAnsi="Corbe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81E475C"/>
    <w:multiLevelType w:val="hybridMultilevel"/>
    <w:tmpl w:val="C2DC073E"/>
    <w:lvl w:ilvl="0" w:tplc="4862490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AAB265B"/>
    <w:multiLevelType w:val="hybridMultilevel"/>
    <w:tmpl w:val="318AE834"/>
    <w:lvl w:ilvl="0" w:tplc="4CBC48DA">
      <w:start w:val="1"/>
      <w:numFmt w:val="bullet"/>
      <w:lvlText w:val="-"/>
      <w:lvlJc w:val="left"/>
      <w:pPr>
        <w:ind w:left="360" w:hanging="360"/>
      </w:pPr>
      <w:rPr>
        <w:rFonts w:ascii="Corbel" w:hAnsi="Corbe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nsid w:val="5AC34102"/>
    <w:multiLevelType w:val="hybridMultilevel"/>
    <w:tmpl w:val="4080EAB0"/>
    <w:lvl w:ilvl="0" w:tplc="040C000D">
      <w:start w:val="1"/>
      <w:numFmt w:val="bullet"/>
      <w:lvlText w:val=""/>
      <w:lvlJc w:val="left"/>
      <w:pPr>
        <w:ind w:left="0" w:hanging="360"/>
      </w:pPr>
      <w:rPr>
        <w:rFonts w:ascii="Wingdings" w:hAnsi="Wingdings"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4">
    <w:nsid w:val="5B713738"/>
    <w:multiLevelType w:val="hybridMultilevel"/>
    <w:tmpl w:val="201AFB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D2F00A1"/>
    <w:multiLevelType w:val="hybridMultilevel"/>
    <w:tmpl w:val="E9AE689A"/>
    <w:lvl w:ilvl="0" w:tplc="706AF7FC">
      <w:start w:val="1"/>
      <w:numFmt w:val="bullet"/>
      <w:lvlText w:val=""/>
      <w:lvlJc w:val="left"/>
      <w:pPr>
        <w:ind w:left="-708" w:hanging="360"/>
      </w:pPr>
      <w:rPr>
        <w:rFonts w:ascii="Wingdings" w:hAnsi="Wingdings" w:hint="default"/>
      </w:rPr>
    </w:lvl>
    <w:lvl w:ilvl="1" w:tplc="706AF7FC">
      <w:start w:val="1"/>
      <w:numFmt w:val="bullet"/>
      <w:lvlText w:val=""/>
      <w:lvlJc w:val="left"/>
      <w:pPr>
        <w:ind w:left="12" w:hanging="360"/>
      </w:pPr>
      <w:rPr>
        <w:rFonts w:ascii="Wingdings" w:hAnsi="Wingdings" w:hint="default"/>
      </w:rPr>
    </w:lvl>
    <w:lvl w:ilvl="2" w:tplc="706AF7FC">
      <w:start w:val="1"/>
      <w:numFmt w:val="bullet"/>
      <w:lvlText w:val=""/>
      <w:lvlJc w:val="left"/>
      <w:pPr>
        <w:ind w:left="732" w:hanging="360"/>
      </w:pPr>
      <w:rPr>
        <w:rFonts w:ascii="Wingdings" w:hAnsi="Wingdings" w:hint="default"/>
      </w:rPr>
    </w:lvl>
    <w:lvl w:ilvl="3" w:tplc="040C0001" w:tentative="1">
      <w:start w:val="1"/>
      <w:numFmt w:val="bullet"/>
      <w:lvlText w:val=""/>
      <w:lvlJc w:val="left"/>
      <w:pPr>
        <w:ind w:left="1452" w:hanging="360"/>
      </w:pPr>
      <w:rPr>
        <w:rFonts w:ascii="Symbol" w:hAnsi="Symbol" w:hint="default"/>
      </w:rPr>
    </w:lvl>
    <w:lvl w:ilvl="4" w:tplc="040C0003" w:tentative="1">
      <w:start w:val="1"/>
      <w:numFmt w:val="bullet"/>
      <w:lvlText w:val="o"/>
      <w:lvlJc w:val="left"/>
      <w:pPr>
        <w:ind w:left="2172" w:hanging="360"/>
      </w:pPr>
      <w:rPr>
        <w:rFonts w:ascii="Courier New" w:hAnsi="Courier New" w:cs="Courier New" w:hint="default"/>
      </w:rPr>
    </w:lvl>
    <w:lvl w:ilvl="5" w:tplc="040C0005" w:tentative="1">
      <w:start w:val="1"/>
      <w:numFmt w:val="bullet"/>
      <w:lvlText w:val=""/>
      <w:lvlJc w:val="left"/>
      <w:pPr>
        <w:ind w:left="2892" w:hanging="360"/>
      </w:pPr>
      <w:rPr>
        <w:rFonts w:ascii="Wingdings" w:hAnsi="Wingdings" w:hint="default"/>
      </w:rPr>
    </w:lvl>
    <w:lvl w:ilvl="6" w:tplc="040C0001" w:tentative="1">
      <w:start w:val="1"/>
      <w:numFmt w:val="bullet"/>
      <w:lvlText w:val=""/>
      <w:lvlJc w:val="left"/>
      <w:pPr>
        <w:ind w:left="3612" w:hanging="360"/>
      </w:pPr>
      <w:rPr>
        <w:rFonts w:ascii="Symbol" w:hAnsi="Symbol" w:hint="default"/>
      </w:rPr>
    </w:lvl>
    <w:lvl w:ilvl="7" w:tplc="040C0003" w:tentative="1">
      <w:start w:val="1"/>
      <w:numFmt w:val="bullet"/>
      <w:lvlText w:val="o"/>
      <w:lvlJc w:val="left"/>
      <w:pPr>
        <w:ind w:left="4332" w:hanging="360"/>
      </w:pPr>
      <w:rPr>
        <w:rFonts w:ascii="Courier New" w:hAnsi="Courier New" w:cs="Courier New" w:hint="default"/>
      </w:rPr>
    </w:lvl>
    <w:lvl w:ilvl="8" w:tplc="040C0005" w:tentative="1">
      <w:start w:val="1"/>
      <w:numFmt w:val="bullet"/>
      <w:lvlText w:val=""/>
      <w:lvlJc w:val="left"/>
      <w:pPr>
        <w:ind w:left="5052" w:hanging="360"/>
      </w:pPr>
      <w:rPr>
        <w:rFonts w:ascii="Wingdings" w:hAnsi="Wingdings" w:hint="default"/>
      </w:rPr>
    </w:lvl>
  </w:abstractNum>
  <w:abstractNum w:abstractNumId="36">
    <w:nsid w:val="70DF5A1D"/>
    <w:multiLevelType w:val="hybridMultilevel"/>
    <w:tmpl w:val="9CE22E96"/>
    <w:lvl w:ilvl="0" w:tplc="4CBC48DA">
      <w:start w:val="1"/>
      <w:numFmt w:val="bullet"/>
      <w:lvlText w:val="-"/>
      <w:lvlJc w:val="left"/>
      <w:pPr>
        <w:ind w:left="720" w:hanging="360"/>
      </w:pPr>
      <w:rPr>
        <w:rFonts w:ascii="Corbel" w:hAnsi="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8367B1"/>
    <w:multiLevelType w:val="hybridMultilevel"/>
    <w:tmpl w:val="6F720AD2"/>
    <w:lvl w:ilvl="0" w:tplc="4CBC48DA">
      <w:start w:val="1"/>
      <w:numFmt w:val="bullet"/>
      <w:lvlText w:val="-"/>
      <w:lvlJc w:val="left"/>
      <w:pPr>
        <w:ind w:left="720" w:hanging="360"/>
      </w:pPr>
      <w:rPr>
        <w:rFonts w:ascii="Corbel" w:hAnsi="Corbe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40E136D"/>
    <w:multiLevelType w:val="hybridMultilevel"/>
    <w:tmpl w:val="F4782DEE"/>
    <w:lvl w:ilvl="0" w:tplc="4CBC48DA">
      <w:start w:val="1"/>
      <w:numFmt w:val="bullet"/>
      <w:lvlText w:val="-"/>
      <w:lvlJc w:val="left"/>
      <w:pPr>
        <w:ind w:left="720" w:hanging="360"/>
      </w:pPr>
      <w:rPr>
        <w:rFonts w:ascii="Corbel" w:hAnsi="Corbel" w:hint="default"/>
      </w:rPr>
    </w:lvl>
    <w:lvl w:ilvl="1" w:tplc="4CBC48DA">
      <w:start w:val="1"/>
      <w:numFmt w:val="bullet"/>
      <w:lvlText w:val="-"/>
      <w:lvlJc w:val="left"/>
      <w:pPr>
        <w:ind w:left="1440" w:hanging="360"/>
      </w:pPr>
      <w:rPr>
        <w:rFonts w:ascii="Corbel" w:hAnsi="Corbe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5493E39"/>
    <w:multiLevelType w:val="hybridMultilevel"/>
    <w:tmpl w:val="8C865A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82204F7"/>
    <w:multiLevelType w:val="hybridMultilevel"/>
    <w:tmpl w:val="34CE291C"/>
    <w:lvl w:ilvl="0" w:tplc="4CBC48DA">
      <w:start w:val="1"/>
      <w:numFmt w:val="bullet"/>
      <w:lvlText w:val="-"/>
      <w:lvlJc w:val="left"/>
      <w:pPr>
        <w:ind w:left="720" w:hanging="360"/>
      </w:pPr>
      <w:rPr>
        <w:rFonts w:ascii="Corbel" w:hAnsi="Corbe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9933C23"/>
    <w:multiLevelType w:val="hybridMultilevel"/>
    <w:tmpl w:val="728244AE"/>
    <w:lvl w:ilvl="0" w:tplc="8B861556">
      <w:start w:val="1"/>
      <w:numFmt w:val="decimal"/>
      <w:lvlText w:val="3.%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C896401"/>
    <w:multiLevelType w:val="hybridMultilevel"/>
    <w:tmpl w:val="A7A88648"/>
    <w:lvl w:ilvl="0" w:tplc="8516386A">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7E137F75"/>
    <w:multiLevelType w:val="hybridMultilevel"/>
    <w:tmpl w:val="F59CE4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E264954"/>
    <w:multiLevelType w:val="hybridMultilevel"/>
    <w:tmpl w:val="765E94CA"/>
    <w:lvl w:ilvl="0" w:tplc="040C000F">
      <w:start w:val="1"/>
      <w:numFmt w:val="decimal"/>
      <w:lvlText w:val="%1."/>
      <w:lvlJc w:val="left"/>
      <w:pPr>
        <w:ind w:left="360" w:hanging="360"/>
      </w:p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num w:numId="1">
    <w:abstractNumId w:val="43"/>
  </w:num>
  <w:num w:numId="2">
    <w:abstractNumId w:val="9"/>
  </w:num>
  <w:num w:numId="3">
    <w:abstractNumId w:val="35"/>
  </w:num>
  <w:num w:numId="4">
    <w:abstractNumId w:val="36"/>
  </w:num>
  <w:num w:numId="5">
    <w:abstractNumId w:val="32"/>
  </w:num>
  <w:num w:numId="6">
    <w:abstractNumId w:val="22"/>
  </w:num>
  <w:num w:numId="7">
    <w:abstractNumId w:val="4"/>
  </w:num>
  <w:num w:numId="8">
    <w:abstractNumId w:val="27"/>
  </w:num>
  <w:num w:numId="9">
    <w:abstractNumId w:val="5"/>
  </w:num>
  <w:num w:numId="10">
    <w:abstractNumId w:val="23"/>
  </w:num>
  <w:num w:numId="11">
    <w:abstractNumId w:val="0"/>
  </w:num>
  <w:num w:numId="12">
    <w:abstractNumId w:val="25"/>
  </w:num>
  <w:num w:numId="13">
    <w:abstractNumId w:val="14"/>
  </w:num>
  <w:num w:numId="14">
    <w:abstractNumId w:val="3"/>
  </w:num>
  <w:num w:numId="15">
    <w:abstractNumId w:val="29"/>
  </w:num>
  <w:num w:numId="16">
    <w:abstractNumId w:val="10"/>
  </w:num>
  <w:num w:numId="17">
    <w:abstractNumId w:val="18"/>
  </w:num>
  <w:num w:numId="18">
    <w:abstractNumId w:val="40"/>
  </w:num>
  <w:num w:numId="19">
    <w:abstractNumId w:val="6"/>
  </w:num>
  <w:num w:numId="20">
    <w:abstractNumId w:val="41"/>
  </w:num>
  <w:num w:numId="21">
    <w:abstractNumId w:val="1"/>
  </w:num>
  <w:num w:numId="22">
    <w:abstractNumId w:val="11"/>
  </w:num>
  <w:num w:numId="23">
    <w:abstractNumId w:val="30"/>
  </w:num>
  <w:num w:numId="24">
    <w:abstractNumId w:val="37"/>
  </w:num>
  <w:num w:numId="25">
    <w:abstractNumId w:val="31"/>
  </w:num>
  <w:num w:numId="26">
    <w:abstractNumId w:val="33"/>
  </w:num>
  <w:num w:numId="27">
    <w:abstractNumId w:val="19"/>
  </w:num>
  <w:num w:numId="28">
    <w:abstractNumId w:val="26"/>
  </w:num>
  <w:num w:numId="29">
    <w:abstractNumId w:val="21"/>
  </w:num>
  <w:num w:numId="30">
    <w:abstractNumId w:val="7"/>
  </w:num>
  <w:num w:numId="31">
    <w:abstractNumId w:val="13"/>
  </w:num>
  <w:num w:numId="32">
    <w:abstractNumId w:val="15"/>
  </w:num>
  <w:num w:numId="33">
    <w:abstractNumId w:val="42"/>
  </w:num>
  <w:num w:numId="34">
    <w:abstractNumId w:val="34"/>
  </w:num>
  <w:num w:numId="35">
    <w:abstractNumId w:val="17"/>
  </w:num>
  <w:num w:numId="36">
    <w:abstractNumId w:val="2"/>
  </w:num>
  <w:num w:numId="37">
    <w:abstractNumId w:val="24"/>
  </w:num>
  <w:num w:numId="38">
    <w:abstractNumId w:val="28"/>
  </w:num>
  <w:num w:numId="39">
    <w:abstractNumId w:val="12"/>
  </w:num>
  <w:num w:numId="40">
    <w:abstractNumId w:val="39"/>
  </w:num>
  <w:num w:numId="41">
    <w:abstractNumId w:val="44"/>
  </w:num>
  <w:num w:numId="42">
    <w:abstractNumId w:val="16"/>
  </w:num>
  <w:num w:numId="43">
    <w:abstractNumId w:val="20"/>
  </w:num>
  <w:num w:numId="44">
    <w:abstractNumId w:val="8"/>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22"/>
    <w:rsid w:val="00001843"/>
    <w:rsid w:val="00022BCE"/>
    <w:rsid w:val="00026A5E"/>
    <w:rsid w:val="0006566D"/>
    <w:rsid w:val="0007399D"/>
    <w:rsid w:val="00076773"/>
    <w:rsid w:val="00080602"/>
    <w:rsid w:val="000A5E4B"/>
    <w:rsid w:val="000B0436"/>
    <w:rsid w:val="001130A0"/>
    <w:rsid w:val="00130D9B"/>
    <w:rsid w:val="0017748C"/>
    <w:rsid w:val="00190EE6"/>
    <w:rsid w:val="001B2AA3"/>
    <w:rsid w:val="001E0873"/>
    <w:rsid w:val="001F4D21"/>
    <w:rsid w:val="002163EB"/>
    <w:rsid w:val="00222D7F"/>
    <w:rsid w:val="00227C22"/>
    <w:rsid w:val="00230C53"/>
    <w:rsid w:val="00231604"/>
    <w:rsid w:val="00241EBD"/>
    <w:rsid w:val="002657F1"/>
    <w:rsid w:val="00280519"/>
    <w:rsid w:val="00293EA4"/>
    <w:rsid w:val="002C0836"/>
    <w:rsid w:val="002D24E0"/>
    <w:rsid w:val="002E7E9F"/>
    <w:rsid w:val="002F11A2"/>
    <w:rsid w:val="00317386"/>
    <w:rsid w:val="00340653"/>
    <w:rsid w:val="003507B4"/>
    <w:rsid w:val="0035386A"/>
    <w:rsid w:val="0037296C"/>
    <w:rsid w:val="00387B7D"/>
    <w:rsid w:val="003A39E4"/>
    <w:rsid w:val="003A6A97"/>
    <w:rsid w:val="003B037A"/>
    <w:rsid w:val="003B5B7B"/>
    <w:rsid w:val="003D056E"/>
    <w:rsid w:val="00412539"/>
    <w:rsid w:val="00442F0D"/>
    <w:rsid w:val="00443C66"/>
    <w:rsid w:val="004A6D6B"/>
    <w:rsid w:val="004A76B6"/>
    <w:rsid w:val="004A78A7"/>
    <w:rsid w:val="004B5F7F"/>
    <w:rsid w:val="004E7EE4"/>
    <w:rsid w:val="00503022"/>
    <w:rsid w:val="005619A4"/>
    <w:rsid w:val="00565379"/>
    <w:rsid w:val="00572B4B"/>
    <w:rsid w:val="00574ABC"/>
    <w:rsid w:val="0058766B"/>
    <w:rsid w:val="0059790F"/>
    <w:rsid w:val="005A4F1E"/>
    <w:rsid w:val="005A7F2E"/>
    <w:rsid w:val="005C6517"/>
    <w:rsid w:val="005D27BE"/>
    <w:rsid w:val="0060046C"/>
    <w:rsid w:val="00613717"/>
    <w:rsid w:val="006459FA"/>
    <w:rsid w:val="006606D3"/>
    <w:rsid w:val="00662AEE"/>
    <w:rsid w:val="00670719"/>
    <w:rsid w:val="00681B33"/>
    <w:rsid w:val="006C618D"/>
    <w:rsid w:val="006E6CD8"/>
    <w:rsid w:val="00700471"/>
    <w:rsid w:val="00735185"/>
    <w:rsid w:val="007361B1"/>
    <w:rsid w:val="007443E6"/>
    <w:rsid w:val="007A2EE4"/>
    <w:rsid w:val="007A4686"/>
    <w:rsid w:val="007B7600"/>
    <w:rsid w:val="007C1603"/>
    <w:rsid w:val="007E3BBA"/>
    <w:rsid w:val="007E7665"/>
    <w:rsid w:val="00801A67"/>
    <w:rsid w:val="00811CB4"/>
    <w:rsid w:val="00812603"/>
    <w:rsid w:val="00826152"/>
    <w:rsid w:val="0085157E"/>
    <w:rsid w:val="00877E31"/>
    <w:rsid w:val="0088719E"/>
    <w:rsid w:val="00892C0B"/>
    <w:rsid w:val="008C254A"/>
    <w:rsid w:val="008F5DD3"/>
    <w:rsid w:val="009336ED"/>
    <w:rsid w:val="009342A5"/>
    <w:rsid w:val="00950E4B"/>
    <w:rsid w:val="0095575B"/>
    <w:rsid w:val="00990676"/>
    <w:rsid w:val="009C215F"/>
    <w:rsid w:val="009D3D22"/>
    <w:rsid w:val="009D6B42"/>
    <w:rsid w:val="00A0321E"/>
    <w:rsid w:val="00A3702C"/>
    <w:rsid w:val="00A3752C"/>
    <w:rsid w:val="00A41850"/>
    <w:rsid w:val="00A44482"/>
    <w:rsid w:val="00A64129"/>
    <w:rsid w:val="00A71958"/>
    <w:rsid w:val="00A917A8"/>
    <w:rsid w:val="00AB0353"/>
    <w:rsid w:val="00AB26E3"/>
    <w:rsid w:val="00AC32D7"/>
    <w:rsid w:val="00AE048C"/>
    <w:rsid w:val="00AF0D78"/>
    <w:rsid w:val="00AF0F4D"/>
    <w:rsid w:val="00AF2654"/>
    <w:rsid w:val="00B004E2"/>
    <w:rsid w:val="00B02987"/>
    <w:rsid w:val="00B02AFA"/>
    <w:rsid w:val="00B04AD6"/>
    <w:rsid w:val="00B35983"/>
    <w:rsid w:val="00B57B36"/>
    <w:rsid w:val="00BF0FE0"/>
    <w:rsid w:val="00BF186B"/>
    <w:rsid w:val="00BF2498"/>
    <w:rsid w:val="00BF7EC9"/>
    <w:rsid w:val="00C03B88"/>
    <w:rsid w:val="00C13D5E"/>
    <w:rsid w:val="00CA1CCC"/>
    <w:rsid w:val="00CA6700"/>
    <w:rsid w:val="00CC6BA2"/>
    <w:rsid w:val="00CE01B9"/>
    <w:rsid w:val="00CF76CB"/>
    <w:rsid w:val="00D225DE"/>
    <w:rsid w:val="00D463A5"/>
    <w:rsid w:val="00D54CE2"/>
    <w:rsid w:val="00D6168E"/>
    <w:rsid w:val="00D61705"/>
    <w:rsid w:val="00D63E93"/>
    <w:rsid w:val="00D807E7"/>
    <w:rsid w:val="00DA0A51"/>
    <w:rsid w:val="00DA796E"/>
    <w:rsid w:val="00DC54DD"/>
    <w:rsid w:val="00DF45D0"/>
    <w:rsid w:val="00DF67C2"/>
    <w:rsid w:val="00E23134"/>
    <w:rsid w:val="00E31114"/>
    <w:rsid w:val="00E60C9B"/>
    <w:rsid w:val="00E732BB"/>
    <w:rsid w:val="00E811DF"/>
    <w:rsid w:val="00E91111"/>
    <w:rsid w:val="00EA74E2"/>
    <w:rsid w:val="00EB17AE"/>
    <w:rsid w:val="00EE0E04"/>
    <w:rsid w:val="00EE6BDA"/>
    <w:rsid w:val="00F1266C"/>
    <w:rsid w:val="00F1272A"/>
    <w:rsid w:val="00F80934"/>
    <w:rsid w:val="00F80AC1"/>
    <w:rsid w:val="00FD0762"/>
    <w:rsid w:val="00FD59B3"/>
    <w:rsid w:val="00FE1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7D6E4"/>
  <w15:docId w15:val="{53268587-CDD8-4567-902B-51295FBC0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3022"/>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03022"/>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503022"/>
    <w:pPr>
      <w:keepNext/>
      <w:spacing w:before="240" w:after="60"/>
      <w:outlineLvl w:val="1"/>
    </w:pPr>
    <w:rPr>
      <w:rFonts w:ascii="Cambria" w:hAnsi="Cambria"/>
      <w:b/>
      <w:bCs/>
      <w:i/>
      <w:iCs/>
      <w:sz w:val="28"/>
      <w:szCs w:val="28"/>
      <w:lang w:val="x-none" w:eastAsia="x-none"/>
    </w:rPr>
  </w:style>
  <w:style w:type="paragraph" w:styleId="Titre3">
    <w:name w:val="heading 3"/>
    <w:basedOn w:val="Normal"/>
    <w:next w:val="Normal"/>
    <w:link w:val="Titre3Car"/>
    <w:qFormat/>
    <w:rsid w:val="00503022"/>
    <w:pPr>
      <w:keepNext/>
      <w:spacing w:before="240" w:after="60"/>
      <w:outlineLvl w:val="2"/>
    </w:pPr>
    <w:rPr>
      <w:rFonts w:ascii="Cambria" w:hAnsi="Cambria"/>
      <w:b/>
      <w:bCs/>
      <w:sz w:val="26"/>
      <w:szCs w:val="26"/>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03022"/>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503022"/>
    <w:rPr>
      <w:rFonts w:ascii="Cambria" w:eastAsia="Times New Roman" w:hAnsi="Cambria" w:cs="Times New Roman"/>
      <w:b/>
      <w:bCs/>
      <w:i/>
      <w:iCs/>
      <w:sz w:val="28"/>
      <w:szCs w:val="28"/>
      <w:lang w:val="x-none" w:eastAsia="x-none"/>
    </w:rPr>
  </w:style>
  <w:style w:type="character" w:customStyle="1" w:styleId="Titre3Car">
    <w:name w:val="Titre 3 Car"/>
    <w:basedOn w:val="Policepardfaut"/>
    <w:link w:val="Titre3"/>
    <w:rsid w:val="00503022"/>
    <w:rPr>
      <w:rFonts w:ascii="Cambria" w:eastAsia="Times New Roman" w:hAnsi="Cambria" w:cs="Times New Roman"/>
      <w:b/>
      <w:bCs/>
      <w:sz w:val="26"/>
      <w:szCs w:val="26"/>
      <w:lang w:val="x-none" w:eastAsia="x-none"/>
    </w:rPr>
  </w:style>
  <w:style w:type="table" w:styleId="Grilledutableau">
    <w:name w:val="Table Grid"/>
    <w:basedOn w:val="TableauNormal"/>
    <w:uiPriority w:val="59"/>
    <w:rsid w:val="00503022"/>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rsid w:val="00503022"/>
    <w:pPr>
      <w:tabs>
        <w:tab w:val="center" w:pos="4536"/>
        <w:tab w:val="right" w:pos="9072"/>
      </w:tabs>
    </w:pPr>
  </w:style>
  <w:style w:type="character" w:customStyle="1" w:styleId="En-tteCar">
    <w:name w:val="En-tête Car"/>
    <w:basedOn w:val="Policepardfaut"/>
    <w:link w:val="En-tte"/>
    <w:rsid w:val="0050302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503022"/>
    <w:pPr>
      <w:tabs>
        <w:tab w:val="center" w:pos="4536"/>
        <w:tab w:val="right" w:pos="9072"/>
      </w:tabs>
    </w:pPr>
    <w:rPr>
      <w:lang w:val="x-none" w:eastAsia="x-none"/>
    </w:rPr>
  </w:style>
  <w:style w:type="character" w:customStyle="1" w:styleId="PieddepageCar">
    <w:name w:val="Pied de page Car"/>
    <w:basedOn w:val="Policepardfaut"/>
    <w:link w:val="Pieddepage"/>
    <w:uiPriority w:val="99"/>
    <w:rsid w:val="00503022"/>
    <w:rPr>
      <w:rFonts w:ascii="Times New Roman" w:eastAsia="Times New Roman" w:hAnsi="Times New Roman" w:cs="Times New Roman"/>
      <w:sz w:val="24"/>
      <w:szCs w:val="24"/>
      <w:lang w:val="x-none" w:eastAsia="x-none"/>
    </w:rPr>
  </w:style>
  <w:style w:type="character" w:styleId="Numrodepage">
    <w:name w:val="page number"/>
    <w:basedOn w:val="Policepardfaut"/>
    <w:rsid w:val="00503022"/>
  </w:style>
  <w:style w:type="character" w:styleId="lev">
    <w:name w:val="Strong"/>
    <w:qFormat/>
    <w:rsid w:val="00503022"/>
    <w:rPr>
      <w:b/>
      <w:bCs/>
    </w:rPr>
  </w:style>
  <w:style w:type="character" w:styleId="Accentuation">
    <w:name w:val="Emphasis"/>
    <w:qFormat/>
    <w:rsid w:val="00503022"/>
    <w:rPr>
      <w:i/>
      <w:iCs/>
    </w:rPr>
  </w:style>
  <w:style w:type="paragraph" w:styleId="NormalWeb">
    <w:name w:val="Normal (Web)"/>
    <w:basedOn w:val="Normal"/>
    <w:uiPriority w:val="99"/>
    <w:unhideWhenUsed/>
    <w:rsid w:val="00503022"/>
    <w:pPr>
      <w:spacing w:before="100" w:beforeAutospacing="1" w:after="100" w:afterAutospacing="1"/>
    </w:pPr>
  </w:style>
  <w:style w:type="paragraph" w:styleId="Sansinterligne">
    <w:name w:val="No Spacing"/>
    <w:uiPriority w:val="1"/>
    <w:qFormat/>
    <w:rsid w:val="00503022"/>
    <w:pPr>
      <w:spacing w:after="0" w:line="240" w:lineRule="auto"/>
    </w:pPr>
    <w:rPr>
      <w:rFonts w:ascii="Calibri" w:eastAsia="Calibri" w:hAnsi="Calibri" w:cs="Times New Roman"/>
    </w:rPr>
  </w:style>
  <w:style w:type="paragraph" w:customStyle="1" w:styleId="Listecouleur-Accent11">
    <w:name w:val="Liste couleur - Accent 11"/>
    <w:basedOn w:val="Normal"/>
    <w:qFormat/>
    <w:rsid w:val="00503022"/>
    <w:pPr>
      <w:spacing w:after="200" w:line="276" w:lineRule="auto"/>
      <w:ind w:left="720"/>
      <w:contextualSpacing/>
    </w:pPr>
    <w:rPr>
      <w:rFonts w:ascii="Calibri" w:eastAsia="Calibri" w:hAnsi="Calibri"/>
      <w:sz w:val="22"/>
      <w:szCs w:val="22"/>
      <w:lang w:eastAsia="en-US"/>
    </w:rPr>
  </w:style>
  <w:style w:type="table" w:customStyle="1" w:styleId="Grilledutableau1">
    <w:name w:val="Grille du tableau1"/>
    <w:basedOn w:val="TableauNormal"/>
    <w:next w:val="Grilledutableau"/>
    <w:uiPriority w:val="59"/>
    <w:rsid w:val="0050302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503022"/>
    <w:rPr>
      <w:color w:val="0000FF"/>
      <w:u w:val="single"/>
    </w:rPr>
  </w:style>
  <w:style w:type="paragraph" w:styleId="En-ttedetabledesmatires">
    <w:name w:val="TOC Heading"/>
    <w:basedOn w:val="Titre1"/>
    <w:next w:val="Normal"/>
    <w:uiPriority w:val="39"/>
    <w:qFormat/>
    <w:rsid w:val="00503022"/>
    <w:pPr>
      <w:keepLines/>
      <w:spacing w:before="480" w:after="0" w:line="276" w:lineRule="auto"/>
      <w:outlineLvl w:val="9"/>
    </w:pPr>
    <w:rPr>
      <w:color w:val="365F91"/>
      <w:kern w:val="0"/>
      <w:sz w:val="28"/>
      <w:szCs w:val="28"/>
      <w:lang w:eastAsia="en-US"/>
    </w:rPr>
  </w:style>
  <w:style w:type="paragraph" w:styleId="TM1">
    <w:name w:val="toc 1"/>
    <w:basedOn w:val="Normal"/>
    <w:next w:val="Normal"/>
    <w:autoRedefine/>
    <w:uiPriority w:val="39"/>
    <w:rsid w:val="00503022"/>
    <w:pPr>
      <w:widowControl w:val="0"/>
      <w:tabs>
        <w:tab w:val="left" w:pos="0"/>
        <w:tab w:val="right" w:leader="dot" w:pos="9060"/>
      </w:tabs>
    </w:pPr>
  </w:style>
  <w:style w:type="paragraph" w:styleId="TM2">
    <w:name w:val="toc 2"/>
    <w:basedOn w:val="Normal"/>
    <w:next w:val="Normal"/>
    <w:autoRedefine/>
    <w:uiPriority w:val="39"/>
    <w:rsid w:val="00503022"/>
    <w:pPr>
      <w:tabs>
        <w:tab w:val="left" w:pos="6464"/>
        <w:tab w:val="right" w:leader="dot" w:pos="9060"/>
      </w:tabs>
      <w:ind w:left="240"/>
    </w:pPr>
    <w:rPr>
      <w:rFonts w:ascii="Calibri" w:hAnsi="Calibri"/>
      <w:b/>
      <w:noProof/>
    </w:rPr>
  </w:style>
  <w:style w:type="paragraph" w:styleId="Titre">
    <w:name w:val="Title"/>
    <w:basedOn w:val="Normal"/>
    <w:next w:val="Normal"/>
    <w:link w:val="TitreCar"/>
    <w:qFormat/>
    <w:rsid w:val="00503022"/>
    <w:pPr>
      <w:spacing w:before="240" w:after="60"/>
      <w:jc w:val="center"/>
      <w:outlineLvl w:val="0"/>
    </w:pPr>
    <w:rPr>
      <w:rFonts w:ascii="Cambria" w:hAnsi="Cambria"/>
      <w:b/>
      <w:bCs/>
      <w:kern w:val="28"/>
      <w:sz w:val="32"/>
      <w:szCs w:val="32"/>
      <w:lang w:val="x-none" w:eastAsia="x-none"/>
    </w:rPr>
  </w:style>
  <w:style w:type="character" w:customStyle="1" w:styleId="TitreCar">
    <w:name w:val="Titre Car"/>
    <w:basedOn w:val="Policepardfaut"/>
    <w:link w:val="Titre"/>
    <w:rsid w:val="00503022"/>
    <w:rPr>
      <w:rFonts w:ascii="Cambria" w:eastAsia="Times New Roman" w:hAnsi="Cambria" w:cs="Times New Roman"/>
      <w:b/>
      <w:bCs/>
      <w:kern w:val="28"/>
      <w:sz w:val="32"/>
      <w:szCs w:val="32"/>
      <w:lang w:val="x-none" w:eastAsia="x-none"/>
    </w:rPr>
  </w:style>
  <w:style w:type="paragraph" w:customStyle="1" w:styleId="SESSION1998">
    <w:name w:val="SESSION 1998"/>
    <w:basedOn w:val="Normal"/>
    <w:rsid w:val="00503022"/>
    <w:pPr>
      <w:jc w:val="right"/>
    </w:pPr>
    <w:rPr>
      <w:b/>
      <w:caps/>
      <w:szCs w:val="20"/>
      <w:lang w:eastAsia="en-US"/>
    </w:rPr>
  </w:style>
  <w:style w:type="paragraph" w:customStyle="1" w:styleId="TUDEDECAS">
    <w:name w:val="ÉTUDE DE CAS"/>
    <w:basedOn w:val="Normal"/>
    <w:rsid w:val="00503022"/>
    <w:pPr>
      <w:pBdr>
        <w:top w:val="single" w:sz="6" w:space="6" w:color="auto" w:shadow="1"/>
        <w:left w:val="single" w:sz="6" w:space="6" w:color="auto" w:shadow="1"/>
        <w:bottom w:val="single" w:sz="6" w:space="6" w:color="auto" w:shadow="1"/>
        <w:right w:val="single" w:sz="6" w:space="6" w:color="auto" w:shadow="1"/>
      </w:pBdr>
      <w:ind w:left="2268" w:right="2268"/>
      <w:jc w:val="center"/>
    </w:pPr>
    <w:rPr>
      <w:b/>
      <w:caps/>
      <w:spacing w:val="20"/>
      <w:sz w:val="40"/>
      <w:szCs w:val="20"/>
      <w:lang w:eastAsia="en-US"/>
    </w:rPr>
  </w:style>
  <w:style w:type="paragraph" w:customStyle="1" w:styleId="Dure">
    <w:name w:val="Durée"/>
    <w:basedOn w:val="Normal"/>
    <w:rsid w:val="00503022"/>
    <w:rPr>
      <w:b/>
      <w:szCs w:val="20"/>
      <w:lang w:eastAsia="en-US"/>
    </w:rPr>
  </w:style>
  <w:style w:type="paragraph" w:customStyle="1" w:styleId="Coefficient">
    <w:name w:val="Coefficient"/>
    <w:basedOn w:val="Dure"/>
    <w:rsid w:val="00503022"/>
    <w:pPr>
      <w:jc w:val="right"/>
    </w:pPr>
  </w:style>
  <w:style w:type="paragraph" w:customStyle="1" w:styleId="CAS">
    <w:name w:val="CAS ..."/>
    <w:basedOn w:val="Normal"/>
    <w:rsid w:val="00503022"/>
    <w:pPr>
      <w:pBdr>
        <w:top w:val="single" w:sz="6" w:space="8" w:color="auto" w:shadow="1"/>
        <w:left w:val="single" w:sz="6" w:space="8" w:color="auto" w:shadow="1"/>
        <w:bottom w:val="single" w:sz="6" w:space="8" w:color="auto" w:shadow="1"/>
        <w:right w:val="single" w:sz="6" w:space="8" w:color="auto" w:shadow="1"/>
      </w:pBdr>
      <w:shd w:val="pct20" w:color="auto" w:fill="auto"/>
      <w:ind w:left="2268" w:right="2268"/>
      <w:jc w:val="center"/>
    </w:pPr>
    <w:rPr>
      <w:b/>
      <w:caps/>
      <w:spacing w:val="30"/>
      <w:sz w:val="48"/>
      <w:szCs w:val="20"/>
      <w:lang w:eastAsia="en-US"/>
    </w:rPr>
  </w:style>
  <w:style w:type="paragraph" w:customStyle="1" w:styleId="matriel">
    <w:name w:val="matériel"/>
    <w:basedOn w:val="Normal"/>
    <w:rsid w:val="00503022"/>
    <w:rPr>
      <w:b/>
      <w:szCs w:val="20"/>
      <w:u w:val="single"/>
      <w:lang w:eastAsia="en-US"/>
    </w:rPr>
  </w:style>
  <w:style w:type="paragraph" w:customStyle="1" w:styleId="numration">
    <w:name w:val="énumération"/>
    <w:basedOn w:val="matriel"/>
    <w:rsid w:val="00503022"/>
    <w:pPr>
      <w:ind w:left="850" w:hanging="283"/>
    </w:pPr>
    <w:rPr>
      <w:b w:val="0"/>
      <w:u w:val="none"/>
    </w:rPr>
  </w:style>
  <w:style w:type="paragraph" w:styleId="Textedebulles">
    <w:name w:val="Balloon Text"/>
    <w:basedOn w:val="Normal"/>
    <w:link w:val="TextedebullesCar"/>
    <w:semiHidden/>
    <w:rsid w:val="00503022"/>
    <w:rPr>
      <w:rFonts w:ascii="Tahoma" w:hAnsi="Tahoma" w:cs="Tahoma"/>
      <w:sz w:val="16"/>
      <w:szCs w:val="16"/>
    </w:rPr>
  </w:style>
  <w:style w:type="character" w:customStyle="1" w:styleId="TextedebullesCar">
    <w:name w:val="Texte de bulles Car"/>
    <w:basedOn w:val="Policepardfaut"/>
    <w:link w:val="Textedebulles"/>
    <w:semiHidden/>
    <w:rsid w:val="00503022"/>
    <w:rPr>
      <w:rFonts w:ascii="Tahoma" w:eastAsia="Times New Roman" w:hAnsi="Tahoma" w:cs="Tahoma"/>
      <w:sz w:val="16"/>
      <w:szCs w:val="16"/>
      <w:lang w:eastAsia="fr-FR"/>
    </w:rPr>
  </w:style>
  <w:style w:type="paragraph" w:styleId="Paragraphedeliste">
    <w:name w:val="List Paragraph"/>
    <w:basedOn w:val="Normal"/>
    <w:link w:val="ParagraphedelisteCar"/>
    <w:qFormat/>
    <w:rsid w:val="00503022"/>
    <w:pPr>
      <w:ind w:left="720"/>
      <w:contextualSpacing/>
    </w:pPr>
  </w:style>
  <w:style w:type="character" w:styleId="Marquedecommentaire">
    <w:name w:val="annotation reference"/>
    <w:basedOn w:val="Policepardfaut"/>
    <w:rsid w:val="00503022"/>
    <w:rPr>
      <w:sz w:val="16"/>
      <w:szCs w:val="16"/>
    </w:rPr>
  </w:style>
  <w:style w:type="paragraph" w:styleId="Commentaire">
    <w:name w:val="annotation text"/>
    <w:basedOn w:val="Normal"/>
    <w:link w:val="CommentaireCar"/>
    <w:rsid w:val="00503022"/>
    <w:rPr>
      <w:sz w:val="20"/>
      <w:szCs w:val="20"/>
    </w:rPr>
  </w:style>
  <w:style w:type="character" w:customStyle="1" w:styleId="CommentaireCar">
    <w:name w:val="Commentaire Car"/>
    <w:basedOn w:val="Policepardfaut"/>
    <w:link w:val="Commentaire"/>
    <w:rsid w:val="0050302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503022"/>
    <w:rPr>
      <w:b/>
      <w:bCs/>
    </w:rPr>
  </w:style>
  <w:style w:type="character" w:customStyle="1" w:styleId="ObjetducommentaireCar">
    <w:name w:val="Objet du commentaire Car"/>
    <w:basedOn w:val="CommentaireCar"/>
    <w:link w:val="Objetducommentaire"/>
    <w:rsid w:val="00503022"/>
    <w:rPr>
      <w:rFonts w:ascii="Times New Roman" w:eastAsia="Times New Roman" w:hAnsi="Times New Roman" w:cs="Times New Roman"/>
      <w:b/>
      <w:bCs/>
      <w:sz w:val="20"/>
      <w:szCs w:val="20"/>
      <w:lang w:eastAsia="fr-FR"/>
    </w:rPr>
  </w:style>
  <w:style w:type="character" w:customStyle="1" w:styleId="ParagraphedelisteCar">
    <w:name w:val="Paragraphe de liste Car"/>
    <w:basedOn w:val="Policepardfaut"/>
    <w:link w:val="Paragraphedeliste"/>
    <w:rsid w:val="00503022"/>
    <w:rPr>
      <w:rFonts w:ascii="Times New Roman" w:eastAsia="Times New Roman" w:hAnsi="Times New Roman" w:cs="Times New Roman"/>
      <w:sz w:val="24"/>
      <w:szCs w:val="24"/>
      <w:lang w:eastAsia="fr-FR"/>
    </w:rPr>
  </w:style>
  <w:style w:type="paragraph" w:customStyle="1" w:styleId="ClasseDelimAttributsMethodes">
    <w:name w:val="ClasseDelimAttributsMethodes"/>
    <w:basedOn w:val="Normal"/>
    <w:rsid w:val="00503022"/>
    <w:pPr>
      <w:suppressAutoHyphens/>
      <w:spacing w:before="120"/>
      <w:ind w:left="238"/>
      <w:jc w:val="both"/>
    </w:pPr>
    <w:rPr>
      <w:i/>
      <w:kern w:val="1"/>
      <w:lang w:eastAsia="ar-SA"/>
    </w:rPr>
  </w:style>
  <w:style w:type="paragraph" w:customStyle="1" w:styleId="Classetitre">
    <w:name w:val="Classe_titre"/>
    <w:basedOn w:val="Normal"/>
    <w:rsid w:val="00503022"/>
    <w:pPr>
      <w:suppressAutoHyphens/>
      <w:spacing w:before="57"/>
      <w:jc w:val="both"/>
    </w:pPr>
    <w:rPr>
      <w:b/>
      <w:bCs/>
      <w:iCs/>
      <w:kern w:val="1"/>
      <w:sz w:val="28"/>
      <w:lang w:eastAsia="ar-SA"/>
    </w:rPr>
  </w:style>
  <w:style w:type="paragraph" w:customStyle="1" w:styleId="ClasseAttributsMethodes">
    <w:name w:val="Classe_AttributsMethodes"/>
    <w:basedOn w:val="Normal"/>
    <w:rsid w:val="00503022"/>
    <w:pPr>
      <w:suppressAutoHyphens/>
      <w:spacing w:before="57"/>
      <w:ind w:left="680"/>
      <w:jc w:val="both"/>
    </w:pPr>
    <w:rPr>
      <w:iCs/>
      <w:kern w:val="1"/>
      <w:lang w:eastAsia="ar-SA"/>
    </w:rPr>
  </w:style>
  <w:style w:type="paragraph" w:customStyle="1" w:styleId="western">
    <w:name w:val="western"/>
    <w:basedOn w:val="Normal"/>
    <w:rsid w:val="00503022"/>
    <w:pPr>
      <w:spacing w:before="62" w:after="62"/>
    </w:pPr>
  </w:style>
  <w:style w:type="paragraph" w:customStyle="1" w:styleId="commentaire0">
    <w:name w:val="commentaire"/>
    <w:basedOn w:val="Normal"/>
    <w:rsid w:val="00503022"/>
    <w:pPr>
      <w:widowControl w:val="0"/>
      <w:suppressAutoHyphens/>
      <w:autoSpaceDE w:val="0"/>
      <w:ind w:left="708" w:firstLine="708"/>
    </w:pPr>
    <w:rPr>
      <w:i/>
      <w:iCs/>
      <w:color w:val="000000"/>
      <w:sz w:val="22"/>
      <w:szCs w:val="22"/>
      <w:lang w:eastAsia="ar-SA"/>
    </w:rPr>
  </w:style>
  <w:style w:type="paragraph" w:customStyle="1" w:styleId="Question">
    <w:name w:val="Question"/>
    <w:basedOn w:val="Paragraphedeliste"/>
    <w:link w:val="QuestionCar"/>
    <w:uiPriority w:val="99"/>
    <w:rsid w:val="00503022"/>
    <w:pPr>
      <w:widowControl w:val="0"/>
      <w:numPr>
        <w:numId w:val="36"/>
      </w:numPr>
      <w:suppressAutoHyphens/>
      <w:autoSpaceDE w:val="0"/>
      <w:ind w:left="426" w:hanging="426"/>
      <w:jc w:val="both"/>
    </w:pPr>
    <w:rPr>
      <w:rFonts w:ascii="Verdana" w:eastAsia="Calibri" w:hAnsi="Verdana"/>
      <w:b/>
      <w:sz w:val="20"/>
      <w:szCs w:val="20"/>
      <w:lang w:eastAsia="ar-SA"/>
    </w:rPr>
  </w:style>
  <w:style w:type="character" w:customStyle="1" w:styleId="QuestionCar">
    <w:name w:val="Question Car"/>
    <w:link w:val="Question"/>
    <w:uiPriority w:val="99"/>
    <w:locked/>
    <w:rsid w:val="00503022"/>
    <w:rPr>
      <w:rFonts w:ascii="Verdana" w:eastAsia="Calibri" w:hAnsi="Verdana" w:cs="Times New Roman"/>
      <w:b/>
      <w:sz w:val="20"/>
      <w:szCs w:val="20"/>
      <w:lang w:eastAsia="ar-SA"/>
    </w:rPr>
  </w:style>
  <w:style w:type="character" w:customStyle="1" w:styleId="apple-converted-space">
    <w:name w:val="apple-converted-space"/>
    <w:basedOn w:val="Policepardfaut"/>
    <w:rsid w:val="00503022"/>
  </w:style>
  <w:style w:type="paragraph" w:styleId="Rvision">
    <w:name w:val="Revision"/>
    <w:hidden/>
    <w:uiPriority w:val="99"/>
    <w:semiHidden/>
    <w:rsid w:val="00503022"/>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a7caf75d9a137ce5c9893c10fda921">
  <xsd:schema xmlns:xsd="http://www.w3.org/2001/XMLSchema" xmlns:xs="http://www.w3.org/2001/XMLSchema" xmlns:p="http://schemas.microsoft.com/office/2006/metadata/properties" xmlns:ns2="AAB03325-535C-4272-B33F-FF0C4C34499C" targetNamespace="http://schemas.microsoft.com/office/2006/metadata/properties" ma:root="true" ma:fieldsID="8948e42a69cf4b5d78096c890e971333"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F5399F1-9EC9-4AD1-9B53-B66F1F045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BFC9E5-B583-493E-986A-57B58C4B628D}">
  <ds:schemaRefs>
    <ds:schemaRef ds:uri="http://schemas.microsoft.com/office/2006/metadata/properties"/>
    <ds:schemaRef ds:uri="http://schemas.microsoft.com/office/infopath/2007/PartnerControls"/>
    <ds:schemaRef ds:uri="AAB03325-535C-4272-B33F-FF0C4C34499C"/>
  </ds:schemaRefs>
</ds:datastoreItem>
</file>

<file path=customXml/itemProps3.xml><?xml version="1.0" encoding="utf-8"?>
<ds:datastoreItem xmlns:ds="http://schemas.openxmlformats.org/officeDocument/2006/customXml" ds:itemID="{5B63EB51-B46D-487D-AB6C-7781119E0240}">
  <ds:schemaRefs>
    <ds:schemaRef ds:uri="http://schemas.microsoft.com/sharepoint/v3/contenttype/forms"/>
  </ds:schemaRefs>
</ds:datastoreItem>
</file>

<file path=customXml/itemProps4.xml><?xml version="1.0" encoding="utf-8"?>
<ds:datastoreItem xmlns:ds="http://schemas.openxmlformats.org/officeDocument/2006/customXml" ds:itemID="{3168569A-4D7C-4983-8FE0-26D806980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4945</Words>
  <Characters>27200</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AHM version finale relue AK et AP</vt:lpstr>
    </vt:vector>
  </TitlesOfParts>
  <Company>Ministere de l'Education Nationale</Company>
  <LinksUpToDate>false</LinksUpToDate>
  <CharactersWithSpaces>32081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AHM version finale relue AK et AP</dc:title>
  <dc:creator>CHRISTINE GAUBERT MACON</dc:creator>
  <cp:lastModifiedBy>kserhane</cp:lastModifiedBy>
  <cp:revision>17</cp:revision>
  <cp:lastPrinted>2017-02-01T08:57:00Z</cp:lastPrinted>
  <dcterms:created xsi:type="dcterms:W3CDTF">2017-01-31T11:09:00Z</dcterms:created>
  <dcterms:modified xsi:type="dcterms:W3CDTF">2017-05-11T05:52:00Z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