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907CB8C" w14:textId="77777777" w:rsidR="000B2129" w:rsidRPr="007059AB" w:rsidRDefault="000B2129" w:rsidP="000B2129">
      <w:pPr>
        <w:pBdr>
          <w:top w:val="single" w:sz="4" w:space="1" w:color="auto"/>
          <w:left w:val="single" w:sz="4" w:space="1" w:color="auto"/>
          <w:bottom w:val="single" w:sz="4" w:space="7" w:color="auto"/>
          <w:right w:val="single" w:sz="4" w:space="1" w:color="auto"/>
        </w:pBdr>
        <w:jc w:val="center"/>
        <w:rPr>
          <w:rFonts w:ascii="Arial" w:hAnsi="Arial" w:cs="Arial"/>
          <w:sz w:val="36"/>
          <w:szCs w:val="36"/>
        </w:rPr>
      </w:pPr>
      <w:r w:rsidRPr="007059AB">
        <w:rPr>
          <w:rFonts w:ascii="Arial" w:hAnsi="Arial" w:cs="Arial"/>
          <w:sz w:val="36"/>
          <w:szCs w:val="36"/>
        </w:rPr>
        <w:t>BREVET DE TECHNICIEN SUPÉRIEUR</w:t>
      </w:r>
    </w:p>
    <w:p w14:paraId="6B18B5F0" w14:textId="089F2F34" w:rsidR="000B2129" w:rsidRDefault="000B2129" w:rsidP="009F6851">
      <w:pPr>
        <w:pBdr>
          <w:top w:val="single" w:sz="4" w:space="1" w:color="auto"/>
          <w:left w:val="single" w:sz="4" w:space="1" w:color="auto"/>
          <w:bottom w:val="single" w:sz="4" w:space="7" w:color="auto"/>
          <w:right w:val="single" w:sz="4" w:space="1" w:color="auto"/>
        </w:pBdr>
        <w:spacing w:before="120" w:after="360"/>
        <w:jc w:val="center"/>
        <w:rPr>
          <w:rFonts w:ascii="Arial" w:hAnsi="Arial" w:cs="Arial"/>
          <w:sz w:val="36"/>
          <w:szCs w:val="20"/>
        </w:rPr>
      </w:pPr>
      <w:r w:rsidRPr="007059AB">
        <w:rPr>
          <w:rFonts w:ascii="Arial" w:hAnsi="Arial" w:cs="Arial"/>
          <w:sz w:val="36"/>
          <w:szCs w:val="20"/>
        </w:rPr>
        <w:t>SERVICES INFORMATIQUES AUX ORGANISATIONS</w:t>
      </w:r>
    </w:p>
    <w:p w14:paraId="5DE29975" w14:textId="3A09A107" w:rsidR="009F6851" w:rsidRPr="007059AB" w:rsidRDefault="009F6851" w:rsidP="000B2129">
      <w:pPr>
        <w:pBdr>
          <w:top w:val="single" w:sz="4" w:space="1" w:color="auto"/>
          <w:left w:val="single" w:sz="4" w:space="1" w:color="auto"/>
          <w:bottom w:val="single" w:sz="4" w:space="7" w:color="auto"/>
          <w:right w:val="single" w:sz="4" w:space="1" w:color="auto"/>
        </w:pBdr>
        <w:spacing w:before="120"/>
        <w:jc w:val="center"/>
        <w:rPr>
          <w:rFonts w:ascii="Arial" w:hAnsi="Arial" w:cs="Arial"/>
          <w:sz w:val="36"/>
          <w:szCs w:val="20"/>
        </w:rPr>
      </w:pPr>
      <w:r>
        <w:rPr>
          <w:rFonts w:ascii="Arial" w:hAnsi="Arial" w:cs="Arial"/>
          <w:sz w:val="36"/>
          <w:szCs w:val="20"/>
        </w:rPr>
        <w:t>Option : Solutions logicielles et applications métiers</w:t>
      </w:r>
    </w:p>
    <w:p w14:paraId="2E08B099" w14:textId="77777777" w:rsidR="000B2129" w:rsidRPr="007059AB" w:rsidRDefault="000B2129" w:rsidP="000B2129">
      <w:pPr>
        <w:spacing w:before="1200"/>
        <w:jc w:val="center"/>
        <w:rPr>
          <w:rFonts w:ascii="Arial" w:hAnsi="Arial" w:cs="Arial"/>
          <w:sz w:val="44"/>
          <w:szCs w:val="36"/>
        </w:rPr>
      </w:pPr>
      <w:r w:rsidRPr="007059AB">
        <w:rPr>
          <w:rFonts w:ascii="Arial" w:hAnsi="Arial" w:cs="Arial"/>
          <w:sz w:val="44"/>
          <w:szCs w:val="36"/>
        </w:rPr>
        <w:t>U5 – PRODUCTION ET FOURNITURES DE SERVICES INFORMATIQUES</w:t>
      </w:r>
    </w:p>
    <w:p w14:paraId="1E6BB387" w14:textId="77777777" w:rsidR="000B2129" w:rsidRPr="007059AB" w:rsidRDefault="000B2129" w:rsidP="000B2129">
      <w:pPr>
        <w:spacing w:before="1200"/>
        <w:jc w:val="center"/>
        <w:rPr>
          <w:rFonts w:ascii="Arial" w:hAnsi="Arial" w:cs="Arial"/>
          <w:sz w:val="28"/>
          <w:szCs w:val="28"/>
        </w:rPr>
      </w:pPr>
      <w:r w:rsidRPr="007059AB">
        <w:rPr>
          <w:rFonts w:ascii="Arial" w:hAnsi="Arial" w:cs="Arial"/>
          <w:sz w:val="28"/>
          <w:szCs w:val="28"/>
        </w:rPr>
        <w:t>SESSION 2020</w:t>
      </w:r>
    </w:p>
    <w:p w14:paraId="24D302A2" w14:textId="77777777" w:rsidR="000B2129" w:rsidRPr="007059AB" w:rsidRDefault="000B2129" w:rsidP="000B2129">
      <w:pPr>
        <w:jc w:val="center"/>
        <w:rPr>
          <w:rFonts w:ascii="Arial" w:hAnsi="Arial" w:cs="Arial"/>
          <w:sz w:val="28"/>
          <w:szCs w:val="28"/>
        </w:rPr>
      </w:pPr>
      <w:r w:rsidRPr="007059AB">
        <w:rPr>
          <w:rFonts w:ascii="Arial" w:hAnsi="Arial" w:cs="Arial"/>
          <w:sz w:val="28"/>
          <w:szCs w:val="28"/>
        </w:rPr>
        <w:t>______</w:t>
      </w:r>
    </w:p>
    <w:p w14:paraId="4E18CA5B" w14:textId="77777777" w:rsidR="000B2129" w:rsidRPr="007059AB" w:rsidRDefault="000B2129" w:rsidP="000B2129">
      <w:pPr>
        <w:spacing w:before="240"/>
        <w:jc w:val="center"/>
        <w:rPr>
          <w:rFonts w:ascii="Arial" w:hAnsi="Arial" w:cs="Arial"/>
          <w:sz w:val="28"/>
          <w:szCs w:val="28"/>
        </w:rPr>
      </w:pPr>
      <w:r w:rsidRPr="007059AB">
        <w:rPr>
          <w:rFonts w:ascii="Arial" w:hAnsi="Arial" w:cs="Arial"/>
          <w:sz w:val="28"/>
          <w:szCs w:val="28"/>
        </w:rPr>
        <w:t>Durée : 4 heures</w:t>
      </w:r>
    </w:p>
    <w:p w14:paraId="2817E62B" w14:textId="77777777" w:rsidR="000B2129" w:rsidRPr="007059AB" w:rsidRDefault="000B2129" w:rsidP="000B2129">
      <w:pPr>
        <w:jc w:val="center"/>
        <w:rPr>
          <w:rFonts w:ascii="Arial" w:hAnsi="Arial" w:cs="Arial"/>
          <w:sz w:val="28"/>
          <w:szCs w:val="28"/>
        </w:rPr>
      </w:pPr>
      <w:r w:rsidRPr="007059AB">
        <w:rPr>
          <w:rFonts w:ascii="Arial" w:hAnsi="Arial" w:cs="Arial"/>
          <w:sz w:val="28"/>
          <w:szCs w:val="28"/>
        </w:rPr>
        <w:t>Coefficient : 5</w:t>
      </w:r>
    </w:p>
    <w:p w14:paraId="37E5C2AF" w14:textId="77777777" w:rsidR="000B2129" w:rsidRPr="007059AB" w:rsidRDefault="000B2129" w:rsidP="000B2129">
      <w:pPr>
        <w:jc w:val="center"/>
        <w:rPr>
          <w:rFonts w:ascii="Arial" w:hAnsi="Arial" w:cs="Arial"/>
          <w:sz w:val="28"/>
          <w:szCs w:val="28"/>
        </w:rPr>
      </w:pPr>
      <w:r w:rsidRPr="007059AB">
        <w:rPr>
          <w:rFonts w:ascii="Arial" w:hAnsi="Arial" w:cs="Arial"/>
          <w:sz w:val="28"/>
          <w:szCs w:val="28"/>
        </w:rPr>
        <w:t>______</w:t>
      </w:r>
    </w:p>
    <w:p w14:paraId="046A7CDC" w14:textId="77777777" w:rsidR="000B2129" w:rsidRPr="007059AB" w:rsidRDefault="000B2129" w:rsidP="000B2129">
      <w:pPr>
        <w:spacing w:before="3000"/>
        <w:rPr>
          <w:rFonts w:ascii="Arial" w:hAnsi="Arial" w:cs="Arial"/>
          <w:szCs w:val="20"/>
        </w:rPr>
      </w:pPr>
      <w:r w:rsidRPr="007059AB">
        <w:rPr>
          <w:rFonts w:ascii="Arial" w:hAnsi="Arial" w:cs="Arial"/>
          <w:szCs w:val="20"/>
          <w:u w:val="single"/>
        </w:rPr>
        <w:t>Matériel autorisé</w:t>
      </w:r>
      <w:r w:rsidRPr="007059AB">
        <w:rPr>
          <w:rFonts w:ascii="Arial" w:hAnsi="Arial" w:cs="Arial"/>
          <w:szCs w:val="20"/>
        </w:rPr>
        <w:t xml:space="preserve"> : </w:t>
      </w:r>
    </w:p>
    <w:p w14:paraId="0444A9C4" w14:textId="77777777" w:rsidR="000B2129" w:rsidRPr="007059AB" w:rsidRDefault="000B2129" w:rsidP="000B2129">
      <w:pPr>
        <w:rPr>
          <w:rFonts w:ascii="Arial" w:hAnsi="Arial" w:cs="Arial"/>
          <w:szCs w:val="20"/>
        </w:rPr>
      </w:pPr>
      <w:r w:rsidRPr="007059AB">
        <w:rPr>
          <w:rFonts w:ascii="Arial" w:hAnsi="Arial" w:cs="Arial"/>
          <w:szCs w:val="20"/>
        </w:rPr>
        <w:t>Aucun matériel ni document est autorisé.</w:t>
      </w:r>
    </w:p>
    <w:p w14:paraId="59316D43" w14:textId="77777777" w:rsidR="000B2129" w:rsidRPr="007059AB" w:rsidRDefault="000B2129" w:rsidP="000B2129">
      <w:pPr>
        <w:spacing w:before="1200"/>
        <w:jc w:val="center"/>
        <w:rPr>
          <w:rFonts w:ascii="Arial" w:hAnsi="Arial" w:cs="Arial"/>
          <w:szCs w:val="20"/>
        </w:rPr>
      </w:pPr>
      <w:r w:rsidRPr="007059AB">
        <w:rPr>
          <w:rFonts w:ascii="Arial" w:hAnsi="Arial" w:cs="Arial"/>
          <w:szCs w:val="20"/>
        </w:rPr>
        <w:t>Dès que le sujet vous est remis, assurez-vous qu’il est complet.</w:t>
      </w:r>
    </w:p>
    <w:p w14:paraId="583991DC" w14:textId="77777777" w:rsidR="000B2129" w:rsidRPr="007059AB" w:rsidRDefault="000B2129" w:rsidP="000B2129">
      <w:pPr>
        <w:rPr>
          <w:rFonts w:ascii="Arial" w:hAnsi="Arial" w:cs="Arial"/>
          <w:sz w:val="20"/>
          <w:szCs w:val="20"/>
        </w:rPr>
      </w:pPr>
    </w:p>
    <w:p w14:paraId="339D7BB1" w14:textId="77777777" w:rsidR="000B2129" w:rsidRPr="007059AB" w:rsidRDefault="000B2129" w:rsidP="000B2129">
      <w:pPr>
        <w:rPr>
          <w:rFonts w:ascii="Arial" w:hAnsi="Arial" w:cs="Arial"/>
          <w:sz w:val="20"/>
          <w:szCs w:val="20"/>
        </w:rPr>
      </w:pPr>
    </w:p>
    <w:p w14:paraId="3B9EF5D1" w14:textId="77777777" w:rsidR="000B2129" w:rsidRPr="007059AB" w:rsidRDefault="000B2129" w:rsidP="000B2129">
      <w:pPr>
        <w:jc w:val="center"/>
        <w:rPr>
          <w:rFonts w:ascii="Arial" w:hAnsi="Arial" w:cs="Arial"/>
          <w:sz w:val="26"/>
          <w:szCs w:val="26"/>
        </w:rPr>
      </w:pPr>
      <w:r w:rsidRPr="007059AB">
        <w:rPr>
          <w:rFonts w:ascii="Arial" w:hAnsi="Arial" w:cs="Arial"/>
          <w:sz w:val="26"/>
          <w:szCs w:val="26"/>
        </w:rPr>
        <w:t>Le sujet comporte 18 pages, numérotées de 1/18 à 18/18</w:t>
      </w:r>
    </w:p>
    <w:p w14:paraId="5C491576" w14:textId="77777777" w:rsidR="000B2129" w:rsidRPr="007059AB" w:rsidRDefault="000B2129" w:rsidP="000B2129">
      <w:pPr>
        <w:jc w:val="center"/>
        <w:rPr>
          <w:rFonts w:ascii="Arial" w:hAnsi="Arial" w:cs="Arial"/>
          <w:sz w:val="26"/>
          <w:szCs w:val="26"/>
        </w:rPr>
      </w:pPr>
      <w:r w:rsidRPr="007059AB">
        <w:rPr>
          <w:rFonts w:ascii="Arial" w:hAnsi="Arial" w:cs="Arial"/>
          <w:sz w:val="26"/>
          <w:szCs w:val="26"/>
        </w:rPr>
        <w:t>(</w:t>
      </w:r>
      <w:proofErr w:type="gramStart"/>
      <w:r w:rsidRPr="007059AB">
        <w:rPr>
          <w:rFonts w:ascii="Arial" w:hAnsi="Arial" w:cs="Arial"/>
          <w:sz w:val="26"/>
          <w:szCs w:val="26"/>
        </w:rPr>
        <w:t>sans</w:t>
      </w:r>
      <w:proofErr w:type="gramEnd"/>
      <w:r w:rsidRPr="007059AB">
        <w:rPr>
          <w:rFonts w:ascii="Arial" w:hAnsi="Arial" w:cs="Arial"/>
          <w:sz w:val="26"/>
          <w:szCs w:val="26"/>
        </w:rPr>
        <w:t xml:space="preserve"> compter la page de garde).</w:t>
      </w:r>
    </w:p>
    <w:p w14:paraId="7AC93518" w14:textId="77777777" w:rsidR="000B2129" w:rsidRPr="007059AB" w:rsidRDefault="000B2129" w:rsidP="000B2129">
      <w:pPr>
        <w:rPr>
          <w:rFonts w:ascii="Arial" w:hAnsi="Arial" w:cs="Arial"/>
          <w:b/>
          <w:bCs/>
        </w:rPr>
      </w:pPr>
      <w:r w:rsidRPr="007059AB">
        <w:rPr>
          <w:rFonts w:ascii="Arial" w:hAnsi="Arial" w:cs="Arial"/>
          <w:b/>
          <w:bCs/>
        </w:rPr>
        <w:br w:type="page"/>
      </w:r>
    </w:p>
    <w:p w14:paraId="53CAB556" w14:textId="77777777" w:rsidR="000A6D42" w:rsidRPr="004614F4" w:rsidRDefault="004614F4">
      <w:pPr>
        <w:pBdr>
          <w:top w:val="single" w:sz="6" w:space="8" w:color="000000"/>
          <w:left w:val="single" w:sz="6" w:space="8" w:color="000000"/>
          <w:bottom w:val="single" w:sz="6" w:space="8" w:color="000000"/>
          <w:right w:val="single" w:sz="6" w:space="8" w:color="000000"/>
        </w:pBdr>
        <w:shd w:val="clear" w:color="auto" w:fill="CCCCCC"/>
        <w:ind w:left="2268" w:right="2268"/>
        <w:jc w:val="center"/>
        <w:rPr>
          <w:rFonts w:ascii="Arial" w:eastAsia="Verdana" w:hAnsi="Arial" w:cs="Verdana"/>
          <w:b/>
          <w:smallCaps/>
          <w:sz w:val="16"/>
          <w:szCs w:val="16"/>
        </w:rPr>
      </w:pPr>
      <w:r w:rsidRPr="004614F4">
        <w:rPr>
          <w:rFonts w:ascii="Arial" w:eastAsia="Verdana" w:hAnsi="Arial" w:cs="Verdana"/>
          <w:b/>
          <w:sz w:val="48"/>
          <w:szCs w:val="48"/>
        </w:rPr>
        <w:lastRenderedPageBreak/>
        <w:t xml:space="preserve">Cas </w:t>
      </w:r>
      <w:proofErr w:type="spellStart"/>
      <w:r w:rsidR="001C080A" w:rsidRPr="005C2D8B">
        <w:rPr>
          <w:rFonts w:ascii="Arial" w:eastAsia="Verdana" w:hAnsi="Arial" w:cs="Verdana"/>
          <w:b/>
          <w:sz w:val="48"/>
          <w:szCs w:val="48"/>
        </w:rPr>
        <w:t>Coopain</w:t>
      </w:r>
      <w:proofErr w:type="spellEnd"/>
    </w:p>
    <w:p w14:paraId="229B9097" w14:textId="389716D3" w:rsidR="000A6D42" w:rsidRDefault="000A6D42">
      <w:pPr>
        <w:rPr>
          <w:rFonts w:ascii="Arial" w:eastAsia="Verdana" w:hAnsi="Arial" w:cs="Verdana"/>
          <w:b/>
          <w:sz w:val="20"/>
          <w:u w:val="single"/>
        </w:rPr>
      </w:pPr>
    </w:p>
    <w:p w14:paraId="17536316" w14:textId="0F36D238" w:rsidR="004635EE" w:rsidRDefault="004635EE">
      <w:pPr>
        <w:rPr>
          <w:rFonts w:ascii="Arial" w:eastAsia="Verdana" w:hAnsi="Arial" w:cs="Verdana"/>
          <w:b/>
          <w:sz w:val="20"/>
          <w:u w:val="single"/>
        </w:rPr>
      </w:pPr>
    </w:p>
    <w:p w14:paraId="452B6EC8" w14:textId="77777777" w:rsidR="004635EE" w:rsidRPr="00566D53" w:rsidRDefault="004635EE">
      <w:pPr>
        <w:rPr>
          <w:rFonts w:ascii="Arial" w:eastAsia="Verdana" w:hAnsi="Arial" w:cs="Verdana"/>
          <w:b/>
          <w:sz w:val="20"/>
          <w:u w:val="single"/>
        </w:rPr>
      </w:pPr>
    </w:p>
    <w:p w14:paraId="4506BD5B" w14:textId="7C8DFEF0" w:rsidR="000A6D42" w:rsidRDefault="004635EE" w:rsidP="007848AE">
      <w:pPr>
        <w:jc w:val="center"/>
        <w:rPr>
          <w:rFonts w:ascii="Arial" w:eastAsia="Verdana" w:hAnsi="Arial" w:cs="Verdana"/>
          <w:sz w:val="22"/>
          <w:szCs w:val="22"/>
        </w:rPr>
      </w:pPr>
      <w:r>
        <w:rPr>
          <w:rFonts w:ascii="Arial" w:eastAsia="Verdana" w:hAnsi="Arial" w:cs="Verdana"/>
          <w:sz w:val="22"/>
          <w:szCs w:val="22"/>
        </w:rPr>
        <w:t>Le sujet comp</w:t>
      </w:r>
      <w:r w:rsidR="004614F4" w:rsidRPr="007848AE">
        <w:rPr>
          <w:rFonts w:ascii="Arial" w:eastAsia="Verdana" w:hAnsi="Arial" w:cs="Verdana"/>
          <w:sz w:val="22"/>
          <w:szCs w:val="22"/>
        </w:rPr>
        <w:t xml:space="preserve">te </w:t>
      </w:r>
      <w:r w:rsidR="00065EE5" w:rsidRPr="007848AE">
        <w:rPr>
          <w:rFonts w:ascii="Arial" w:eastAsia="Verdana" w:hAnsi="Arial" w:cs="Verdana"/>
          <w:sz w:val="22"/>
          <w:szCs w:val="22"/>
        </w:rPr>
        <w:t>1</w:t>
      </w:r>
      <w:r w:rsidR="00795FC3" w:rsidRPr="007848AE">
        <w:rPr>
          <w:rFonts w:ascii="Arial" w:eastAsia="Verdana" w:hAnsi="Arial" w:cs="Verdana"/>
          <w:sz w:val="22"/>
          <w:szCs w:val="22"/>
        </w:rPr>
        <w:t>8</w:t>
      </w:r>
      <w:r w:rsidR="00532DCA" w:rsidRPr="007848AE">
        <w:rPr>
          <w:rFonts w:ascii="Arial" w:eastAsia="Verdana" w:hAnsi="Arial" w:cs="Verdana"/>
          <w:sz w:val="22"/>
          <w:szCs w:val="22"/>
        </w:rPr>
        <w:t xml:space="preserve"> </w:t>
      </w:r>
      <w:r w:rsidR="004614F4" w:rsidRPr="007848AE">
        <w:rPr>
          <w:rFonts w:ascii="Arial" w:eastAsia="Verdana" w:hAnsi="Arial" w:cs="Verdana"/>
          <w:sz w:val="22"/>
          <w:szCs w:val="22"/>
        </w:rPr>
        <w:t xml:space="preserve">pages dont </w:t>
      </w:r>
      <w:r w:rsidR="00856D28" w:rsidRPr="007848AE">
        <w:rPr>
          <w:rFonts w:ascii="Arial" w:eastAsia="Verdana" w:hAnsi="Arial" w:cs="Verdana"/>
          <w:sz w:val="22"/>
          <w:szCs w:val="22"/>
        </w:rPr>
        <w:t>11</w:t>
      </w:r>
      <w:r w:rsidR="00532DCA" w:rsidRPr="007848AE">
        <w:rPr>
          <w:rFonts w:ascii="Arial" w:eastAsia="Verdana" w:hAnsi="Arial" w:cs="Verdana"/>
          <w:sz w:val="22"/>
          <w:szCs w:val="22"/>
        </w:rPr>
        <w:t xml:space="preserve"> </w:t>
      </w:r>
      <w:r w:rsidR="004614F4" w:rsidRPr="007848AE">
        <w:rPr>
          <w:rFonts w:ascii="Arial" w:eastAsia="Verdana" w:hAnsi="Arial" w:cs="Verdana"/>
          <w:sz w:val="22"/>
          <w:szCs w:val="22"/>
        </w:rPr>
        <w:t>pages de documentation.</w:t>
      </w:r>
    </w:p>
    <w:p w14:paraId="6E7A3838" w14:textId="16DE61AA" w:rsidR="004635EE" w:rsidRDefault="004635EE" w:rsidP="007848AE">
      <w:pPr>
        <w:jc w:val="center"/>
        <w:rPr>
          <w:rFonts w:ascii="Arial" w:eastAsia="Verdana" w:hAnsi="Arial" w:cs="Verdana"/>
          <w:sz w:val="22"/>
          <w:szCs w:val="22"/>
        </w:rPr>
      </w:pPr>
    </w:p>
    <w:p w14:paraId="6C5584E8" w14:textId="0F033A7A" w:rsidR="004635EE" w:rsidRDefault="004635EE" w:rsidP="007848AE">
      <w:pPr>
        <w:jc w:val="center"/>
        <w:rPr>
          <w:rFonts w:ascii="Arial" w:eastAsia="Verdana" w:hAnsi="Arial" w:cs="Verdana"/>
          <w:sz w:val="22"/>
          <w:szCs w:val="22"/>
        </w:rPr>
      </w:pPr>
      <w:r>
        <w:rPr>
          <w:rFonts w:ascii="Arial" w:eastAsia="Verdana" w:hAnsi="Arial" w:cs="Verdana"/>
          <w:sz w:val="22"/>
          <w:szCs w:val="22"/>
        </w:rPr>
        <w:t>Le sujet est constitué de quatre dossiers qui peuvent être traités de façon indépendante.</w:t>
      </w:r>
    </w:p>
    <w:p w14:paraId="09E7204F" w14:textId="3F1B66BC" w:rsidR="004635EE" w:rsidRDefault="004635EE" w:rsidP="007848AE">
      <w:pPr>
        <w:jc w:val="center"/>
        <w:rPr>
          <w:rFonts w:ascii="Arial" w:eastAsia="Verdana" w:hAnsi="Arial" w:cs="Verdana"/>
          <w:sz w:val="22"/>
          <w:szCs w:val="22"/>
        </w:rPr>
      </w:pPr>
    </w:p>
    <w:p w14:paraId="19411F4E" w14:textId="6D551A6E" w:rsidR="004635EE" w:rsidRDefault="004635EE" w:rsidP="000B2129">
      <w:pPr>
        <w:tabs>
          <w:tab w:val="left" w:pos="9356"/>
        </w:tabs>
        <w:jc w:val="both"/>
        <w:rPr>
          <w:rFonts w:ascii="Arial" w:eastAsia="Verdana" w:hAnsi="Arial" w:cs="Verdana"/>
          <w:webHidden/>
          <w:sz w:val="22"/>
          <w:szCs w:val="22"/>
        </w:rPr>
      </w:pPr>
      <w:r>
        <w:rPr>
          <w:rFonts w:ascii="Arial" w:eastAsia="Verdana" w:hAnsi="Arial" w:cs="Verdana"/>
          <w:sz w:val="22"/>
          <w:szCs w:val="22"/>
        </w:rPr>
        <w:t>Présentation du sujet ……</w:t>
      </w:r>
      <w:r w:rsidR="000B2129">
        <w:rPr>
          <w:rFonts w:ascii="Arial" w:eastAsia="Verdana" w:hAnsi="Arial" w:cs="Verdana"/>
          <w:sz w:val="22"/>
          <w:szCs w:val="22"/>
        </w:rPr>
        <w:t>…</w:t>
      </w:r>
      <w:r>
        <w:rPr>
          <w:rFonts w:ascii="Arial" w:eastAsia="Verdana" w:hAnsi="Arial" w:cs="Verdana"/>
          <w:sz w:val="22"/>
          <w:szCs w:val="22"/>
        </w:rPr>
        <w:t>………………………………</w:t>
      </w:r>
      <w:proofErr w:type="gramStart"/>
      <w:r>
        <w:rPr>
          <w:rFonts w:ascii="Arial" w:eastAsia="Verdana" w:hAnsi="Arial" w:cs="Verdana"/>
          <w:sz w:val="22"/>
          <w:szCs w:val="22"/>
        </w:rPr>
        <w:t>…….</w:t>
      </w:r>
      <w:proofErr w:type="gramEnd"/>
      <w:r>
        <w:rPr>
          <w:rFonts w:ascii="Arial" w:eastAsia="Verdana" w:hAnsi="Arial" w:cs="Verdana"/>
          <w:sz w:val="22"/>
          <w:szCs w:val="22"/>
        </w:rPr>
        <w:t>.……….………………………………</w:t>
      </w:r>
      <w:r w:rsidRPr="004635EE">
        <w:rPr>
          <w:rFonts w:ascii="Arial" w:eastAsia="Verdana" w:hAnsi="Arial" w:cs="Verdana"/>
          <w:webHidden/>
          <w:sz w:val="22"/>
          <w:szCs w:val="22"/>
        </w:rPr>
        <w:tab/>
      </w:r>
      <w:r w:rsidR="000B2129">
        <w:rPr>
          <w:rFonts w:ascii="Arial" w:eastAsia="Verdana" w:hAnsi="Arial" w:cs="Verdana"/>
          <w:webHidden/>
          <w:sz w:val="22"/>
          <w:szCs w:val="22"/>
        </w:rPr>
        <w:tab/>
        <w:t xml:space="preserve">  </w:t>
      </w:r>
      <w:r>
        <w:rPr>
          <w:rFonts w:ascii="Arial" w:eastAsia="Verdana" w:hAnsi="Arial" w:cs="Verdana"/>
          <w:webHidden/>
          <w:sz w:val="22"/>
          <w:szCs w:val="22"/>
        </w:rPr>
        <w:t>2-7</w:t>
      </w:r>
    </w:p>
    <w:p w14:paraId="109D9C90" w14:textId="64B4922F" w:rsidR="004635EE" w:rsidRDefault="004635EE" w:rsidP="000B2129">
      <w:pPr>
        <w:tabs>
          <w:tab w:val="left" w:pos="9356"/>
        </w:tabs>
        <w:jc w:val="both"/>
        <w:rPr>
          <w:rFonts w:ascii="Arial" w:eastAsia="Verdana" w:hAnsi="Arial" w:cs="Verdana"/>
          <w:sz w:val="22"/>
          <w:szCs w:val="22"/>
        </w:rPr>
      </w:pPr>
      <w:r>
        <w:rPr>
          <w:rFonts w:ascii="Arial" w:eastAsia="Verdana" w:hAnsi="Arial" w:cs="Verdana"/>
          <w:sz w:val="22"/>
          <w:szCs w:val="22"/>
        </w:rPr>
        <w:t>Dossier documentaire ……………………………………</w:t>
      </w:r>
      <w:proofErr w:type="gramStart"/>
      <w:r>
        <w:rPr>
          <w:rFonts w:ascii="Arial" w:eastAsia="Verdana" w:hAnsi="Arial" w:cs="Verdana"/>
          <w:sz w:val="22"/>
          <w:szCs w:val="22"/>
        </w:rPr>
        <w:t>…….</w:t>
      </w:r>
      <w:proofErr w:type="gramEnd"/>
      <w:r>
        <w:rPr>
          <w:rFonts w:ascii="Arial" w:eastAsia="Verdana" w:hAnsi="Arial" w:cs="Verdana"/>
          <w:sz w:val="22"/>
          <w:szCs w:val="22"/>
        </w:rPr>
        <w:t>.……….………………………………</w:t>
      </w:r>
      <w:r w:rsidRPr="004635EE">
        <w:rPr>
          <w:rFonts w:ascii="Arial" w:eastAsia="Verdana" w:hAnsi="Arial" w:cs="Verdana"/>
          <w:webHidden/>
          <w:sz w:val="22"/>
          <w:szCs w:val="22"/>
        </w:rPr>
        <w:tab/>
      </w:r>
      <w:r>
        <w:rPr>
          <w:rFonts w:ascii="Arial" w:eastAsia="Verdana" w:hAnsi="Arial" w:cs="Verdana"/>
          <w:webHidden/>
          <w:sz w:val="22"/>
          <w:szCs w:val="22"/>
        </w:rPr>
        <w:t>8-18</w:t>
      </w:r>
    </w:p>
    <w:p w14:paraId="5B7531FD" w14:textId="77777777" w:rsidR="004635EE" w:rsidRDefault="004635EE" w:rsidP="007848AE">
      <w:pPr>
        <w:jc w:val="center"/>
        <w:rPr>
          <w:rFonts w:ascii="Arial" w:eastAsia="Verdana" w:hAnsi="Arial" w:cs="Verdana"/>
          <w:sz w:val="22"/>
          <w:szCs w:val="22"/>
        </w:rPr>
      </w:pPr>
    </w:p>
    <w:p w14:paraId="5E3C6116" w14:textId="77777777" w:rsidR="004635EE" w:rsidRPr="007848AE" w:rsidRDefault="004635EE" w:rsidP="007848AE">
      <w:pPr>
        <w:jc w:val="center"/>
        <w:rPr>
          <w:rFonts w:ascii="Arial" w:eastAsia="Verdana" w:hAnsi="Arial" w:cs="Verdana"/>
          <w:b/>
          <w:i/>
          <w:sz w:val="22"/>
          <w:szCs w:val="22"/>
        </w:rPr>
      </w:pPr>
    </w:p>
    <w:p w14:paraId="79D7A855" w14:textId="3A568AF9" w:rsidR="000A6D42" w:rsidRDefault="004635EE" w:rsidP="004635EE">
      <w:pPr>
        <w:spacing w:after="360"/>
        <w:rPr>
          <w:rFonts w:ascii="Arial" w:eastAsia="Verdana" w:hAnsi="Arial" w:cs="Verdana"/>
          <w:b/>
        </w:rPr>
      </w:pPr>
      <w:r>
        <w:rPr>
          <w:rFonts w:ascii="Arial" w:eastAsia="Verdana" w:hAnsi="Arial" w:cs="Verdana"/>
          <w:b/>
        </w:rPr>
        <w:t>Dossier documentaire</w:t>
      </w:r>
    </w:p>
    <w:p w14:paraId="6161CE72" w14:textId="1AC1F52B" w:rsidR="00C02C35" w:rsidRDefault="003A322B" w:rsidP="002B2977">
      <w:pPr>
        <w:pStyle w:val="TM1"/>
        <w:rPr>
          <w:rFonts w:asciiTheme="minorHAnsi" w:eastAsiaTheme="minorEastAsia" w:hAnsiTheme="minorHAnsi" w:cstheme="minorBidi"/>
          <w:noProof/>
          <w:color w:val="auto"/>
          <w:sz w:val="22"/>
          <w:szCs w:val="22"/>
        </w:rPr>
      </w:pPr>
      <w:r>
        <w:rPr>
          <w:rFonts w:ascii="Arial" w:eastAsia="Verdana" w:hAnsi="Arial" w:cs="Verdana"/>
        </w:rPr>
        <w:fldChar w:fldCharType="begin"/>
      </w:r>
      <w:r>
        <w:rPr>
          <w:rFonts w:ascii="Arial" w:eastAsia="Verdana" w:hAnsi="Arial" w:cs="Verdana"/>
        </w:rPr>
        <w:instrText xml:space="preserve"> TOC \h \z \u \t "Doc;1" </w:instrText>
      </w:r>
      <w:r>
        <w:rPr>
          <w:rFonts w:ascii="Arial" w:eastAsia="Verdana" w:hAnsi="Arial" w:cs="Verdana"/>
        </w:rPr>
        <w:fldChar w:fldCharType="separate"/>
      </w:r>
      <w:hyperlink w:anchor="_Toc505262134" w:history="1">
        <w:r w:rsidR="00BB7FBF">
          <w:rPr>
            <w:rStyle w:val="Lienhypertexte"/>
            <w:noProof/>
          </w:rPr>
          <w:t>Document 1 : S</w:t>
        </w:r>
        <w:r w:rsidR="00C02C35" w:rsidRPr="00354752">
          <w:rPr>
            <w:rStyle w:val="Lienhypertexte"/>
            <w:noProof/>
          </w:rPr>
          <w:t>chéma de données partiel de la base actuelle</w:t>
        </w:r>
        <w:r w:rsidR="00C02C35">
          <w:rPr>
            <w:noProof/>
            <w:webHidden/>
          </w:rPr>
          <w:tab/>
        </w:r>
        <w:r w:rsidR="00C02C35">
          <w:rPr>
            <w:noProof/>
            <w:webHidden/>
          </w:rPr>
          <w:fldChar w:fldCharType="begin"/>
        </w:r>
        <w:r w:rsidR="00C02C35">
          <w:rPr>
            <w:noProof/>
            <w:webHidden/>
          </w:rPr>
          <w:instrText xml:space="preserve"> PAGEREF _Toc505262134 \h </w:instrText>
        </w:r>
        <w:r w:rsidR="00C02C35">
          <w:rPr>
            <w:noProof/>
            <w:webHidden/>
          </w:rPr>
        </w:r>
        <w:r w:rsidR="00C02C35">
          <w:rPr>
            <w:noProof/>
            <w:webHidden/>
          </w:rPr>
          <w:fldChar w:fldCharType="separate"/>
        </w:r>
        <w:r w:rsidR="00600E37">
          <w:rPr>
            <w:noProof/>
            <w:webHidden/>
          </w:rPr>
          <w:t>8</w:t>
        </w:r>
        <w:r w:rsidR="00C02C35">
          <w:rPr>
            <w:noProof/>
            <w:webHidden/>
          </w:rPr>
          <w:fldChar w:fldCharType="end"/>
        </w:r>
      </w:hyperlink>
    </w:p>
    <w:p w14:paraId="0039D824" w14:textId="444C58F0" w:rsidR="00C02C35" w:rsidRDefault="001B7491" w:rsidP="002B2977">
      <w:pPr>
        <w:pStyle w:val="TM1"/>
        <w:rPr>
          <w:rFonts w:asciiTheme="minorHAnsi" w:eastAsiaTheme="minorEastAsia" w:hAnsiTheme="minorHAnsi" w:cstheme="minorBidi"/>
          <w:noProof/>
          <w:color w:val="auto"/>
          <w:sz w:val="22"/>
          <w:szCs w:val="22"/>
        </w:rPr>
      </w:pPr>
      <w:hyperlink w:anchor="_Toc505262135" w:history="1">
        <w:r w:rsidR="00BB7FBF">
          <w:rPr>
            <w:rStyle w:val="Lienhypertexte"/>
            <w:noProof/>
          </w:rPr>
          <w:t>Document 2 : R</w:t>
        </w:r>
        <w:r w:rsidR="00C02C35" w:rsidRPr="00354752">
          <w:rPr>
            <w:rStyle w:val="Lienhypertexte"/>
            <w:noProof/>
          </w:rPr>
          <w:t xml:space="preserve">equête </w:t>
        </w:r>
        <w:r w:rsidR="00C02C35" w:rsidRPr="00354752">
          <w:rPr>
            <w:rStyle w:val="Lienhypertexte"/>
            <w:i/>
            <w:noProof/>
          </w:rPr>
          <w:t>SQL</w:t>
        </w:r>
        <w:r w:rsidR="00C02C35">
          <w:rPr>
            <w:noProof/>
            <w:webHidden/>
          </w:rPr>
          <w:tab/>
        </w:r>
        <w:r w:rsidR="00C02C35">
          <w:rPr>
            <w:noProof/>
            <w:webHidden/>
          </w:rPr>
          <w:fldChar w:fldCharType="begin"/>
        </w:r>
        <w:r w:rsidR="00C02C35">
          <w:rPr>
            <w:noProof/>
            <w:webHidden/>
          </w:rPr>
          <w:instrText xml:space="preserve"> PAGEREF _Toc505262135 \h </w:instrText>
        </w:r>
        <w:r w:rsidR="00C02C35">
          <w:rPr>
            <w:noProof/>
            <w:webHidden/>
          </w:rPr>
        </w:r>
        <w:r w:rsidR="00C02C35">
          <w:rPr>
            <w:noProof/>
            <w:webHidden/>
          </w:rPr>
          <w:fldChar w:fldCharType="separate"/>
        </w:r>
        <w:r w:rsidR="00600E37">
          <w:rPr>
            <w:noProof/>
            <w:webHidden/>
          </w:rPr>
          <w:t>9</w:t>
        </w:r>
        <w:r w:rsidR="00C02C35">
          <w:rPr>
            <w:noProof/>
            <w:webHidden/>
          </w:rPr>
          <w:fldChar w:fldCharType="end"/>
        </w:r>
      </w:hyperlink>
    </w:p>
    <w:p w14:paraId="46257FB2" w14:textId="61E969FF" w:rsidR="00C02C35" w:rsidRDefault="001B7491" w:rsidP="002B2977">
      <w:pPr>
        <w:pStyle w:val="TM1"/>
        <w:rPr>
          <w:rFonts w:asciiTheme="minorHAnsi" w:eastAsiaTheme="minorEastAsia" w:hAnsiTheme="minorHAnsi" w:cstheme="minorBidi"/>
          <w:noProof/>
          <w:color w:val="auto"/>
          <w:sz w:val="22"/>
          <w:szCs w:val="22"/>
        </w:rPr>
      </w:pPr>
      <w:hyperlink w:anchor="_Toc505262136" w:history="1">
        <w:r w:rsidR="00BB7FBF">
          <w:rPr>
            <w:rStyle w:val="Lienhypertexte"/>
            <w:noProof/>
          </w:rPr>
          <w:t>Document 3 : I</w:t>
        </w:r>
        <w:r w:rsidR="00C02C35" w:rsidRPr="00354752">
          <w:rPr>
            <w:rStyle w:val="Lienhypertexte"/>
            <w:noProof/>
          </w:rPr>
          <w:t>nformations imprimées sur une paillette</w:t>
        </w:r>
        <w:r w:rsidR="00C02C35">
          <w:rPr>
            <w:noProof/>
            <w:webHidden/>
          </w:rPr>
          <w:tab/>
        </w:r>
        <w:r w:rsidR="00C02C35">
          <w:rPr>
            <w:noProof/>
            <w:webHidden/>
          </w:rPr>
          <w:fldChar w:fldCharType="begin"/>
        </w:r>
        <w:r w:rsidR="00C02C35">
          <w:rPr>
            <w:noProof/>
            <w:webHidden/>
          </w:rPr>
          <w:instrText xml:space="preserve"> PAGEREF _Toc505262136 \h </w:instrText>
        </w:r>
        <w:r w:rsidR="00C02C35">
          <w:rPr>
            <w:noProof/>
            <w:webHidden/>
          </w:rPr>
        </w:r>
        <w:r w:rsidR="00C02C35">
          <w:rPr>
            <w:noProof/>
            <w:webHidden/>
          </w:rPr>
          <w:fldChar w:fldCharType="separate"/>
        </w:r>
        <w:r w:rsidR="00600E37">
          <w:rPr>
            <w:noProof/>
            <w:webHidden/>
          </w:rPr>
          <w:t>9</w:t>
        </w:r>
        <w:r w:rsidR="00C02C35">
          <w:rPr>
            <w:noProof/>
            <w:webHidden/>
          </w:rPr>
          <w:fldChar w:fldCharType="end"/>
        </w:r>
      </w:hyperlink>
    </w:p>
    <w:p w14:paraId="27A0A65C" w14:textId="1B10B847" w:rsidR="00C02C35" w:rsidRDefault="001B7491" w:rsidP="002B2977">
      <w:pPr>
        <w:pStyle w:val="TM1"/>
        <w:rPr>
          <w:rFonts w:asciiTheme="minorHAnsi" w:eastAsiaTheme="minorEastAsia" w:hAnsiTheme="minorHAnsi" w:cstheme="minorBidi"/>
          <w:noProof/>
          <w:color w:val="auto"/>
          <w:sz w:val="22"/>
          <w:szCs w:val="22"/>
        </w:rPr>
      </w:pPr>
      <w:hyperlink w:anchor="_Toc505262137" w:history="1">
        <w:r w:rsidR="00C02C35" w:rsidRPr="00354752">
          <w:rPr>
            <w:rStyle w:val="Lienhypertexte"/>
            <w:rFonts w:eastAsia="Verdana" w:cs="Verdana"/>
            <w:noProof/>
          </w:rPr>
          <w:t xml:space="preserve">Document 4 : </w:t>
        </w:r>
        <w:r w:rsidR="00BB7FBF">
          <w:rPr>
            <w:rStyle w:val="Lienhypertexte"/>
            <w:noProof/>
          </w:rPr>
          <w:t>D</w:t>
        </w:r>
        <w:r w:rsidR="00C02C35" w:rsidRPr="00354752">
          <w:rPr>
            <w:rStyle w:val="Lienhypertexte"/>
            <w:noProof/>
          </w:rPr>
          <w:t xml:space="preserve">escription des cas d’utilisation des nouvelles fonctionnalités de l’application </w:t>
        </w:r>
        <w:r w:rsidR="006A1D43">
          <w:rPr>
            <w:rStyle w:val="Lienhypertexte"/>
            <w:noProof/>
          </w:rPr>
          <w:t xml:space="preserve"> </w:t>
        </w:r>
        <w:r w:rsidR="00C17507">
          <w:rPr>
            <w:rStyle w:val="Lienhypertexte"/>
            <w:noProof/>
          </w:rPr>
          <w:br/>
        </w:r>
        <w:r w:rsidR="00C02C35" w:rsidRPr="00354752">
          <w:rPr>
            <w:rStyle w:val="Lienhypertexte"/>
            <w:i/>
            <w:noProof/>
          </w:rPr>
          <w:t>MobiSemin</w:t>
        </w:r>
        <w:r w:rsidR="00C02C35">
          <w:rPr>
            <w:noProof/>
            <w:webHidden/>
          </w:rPr>
          <w:tab/>
        </w:r>
        <w:r w:rsidR="00C02C35">
          <w:rPr>
            <w:noProof/>
            <w:webHidden/>
          </w:rPr>
          <w:fldChar w:fldCharType="begin"/>
        </w:r>
        <w:r w:rsidR="00C02C35">
          <w:rPr>
            <w:noProof/>
            <w:webHidden/>
          </w:rPr>
          <w:instrText xml:space="preserve"> PAGEREF _Toc505262137 \h </w:instrText>
        </w:r>
        <w:r w:rsidR="00C02C35">
          <w:rPr>
            <w:noProof/>
            <w:webHidden/>
          </w:rPr>
        </w:r>
        <w:r w:rsidR="00C02C35">
          <w:rPr>
            <w:noProof/>
            <w:webHidden/>
          </w:rPr>
          <w:fldChar w:fldCharType="separate"/>
        </w:r>
        <w:r w:rsidR="00600E37">
          <w:rPr>
            <w:noProof/>
            <w:webHidden/>
          </w:rPr>
          <w:t>10</w:t>
        </w:r>
        <w:r w:rsidR="00C02C35">
          <w:rPr>
            <w:noProof/>
            <w:webHidden/>
          </w:rPr>
          <w:fldChar w:fldCharType="end"/>
        </w:r>
      </w:hyperlink>
    </w:p>
    <w:p w14:paraId="591ADF5A" w14:textId="4DAA2B3E" w:rsidR="00C02C35" w:rsidRDefault="001B7491" w:rsidP="002B2977">
      <w:pPr>
        <w:pStyle w:val="TM1"/>
        <w:rPr>
          <w:rFonts w:asciiTheme="minorHAnsi" w:eastAsiaTheme="minorEastAsia" w:hAnsiTheme="minorHAnsi" w:cstheme="minorBidi"/>
          <w:noProof/>
          <w:color w:val="auto"/>
          <w:sz w:val="22"/>
          <w:szCs w:val="22"/>
        </w:rPr>
      </w:pPr>
      <w:hyperlink w:anchor="_Toc505262138" w:history="1">
        <w:r w:rsidR="00BB7FBF">
          <w:rPr>
            <w:rStyle w:val="Lienhypertexte"/>
            <w:noProof/>
          </w:rPr>
          <w:t>Document 5 : M</w:t>
        </w:r>
        <w:r w:rsidR="00C02C35" w:rsidRPr="00354752">
          <w:rPr>
            <w:rStyle w:val="Lienhypertexte"/>
            <w:noProof/>
          </w:rPr>
          <w:t>aquette des écrans pour la gestion des tournées</w:t>
        </w:r>
        <w:r w:rsidR="00C02C35">
          <w:rPr>
            <w:noProof/>
            <w:webHidden/>
          </w:rPr>
          <w:tab/>
        </w:r>
        <w:r w:rsidR="00C02C35">
          <w:rPr>
            <w:noProof/>
            <w:webHidden/>
          </w:rPr>
          <w:fldChar w:fldCharType="begin"/>
        </w:r>
        <w:r w:rsidR="00C02C35">
          <w:rPr>
            <w:noProof/>
            <w:webHidden/>
          </w:rPr>
          <w:instrText xml:space="preserve"> PAGEREF _Toc505262138 \h </w:instrText>
        </w:r>
        <w:r w:rsidR="00C02C35">
          <w:rPr>
            <w:noProof/>
            <w:webHidden/>
          </w:rPr>
        </w:r>
        <w:r w:rsidR="00C02C35">
          <w:rPr>
            <w:noProof/>
            <w:webHidden/>
          </w:rPr>
          <w:fldChar w:fldCharType="separate"/>
        </w:r>
        <w:r w:rsidR="00600E37">
          <w:rPr>
            <w:noProof/>
            <w:webHidden/>
          </w:rPr>
          <w:t>11</w:t>
        </w:r>
        <w:r w:rsidR="00C02C35">
          <w:rPr>
            <w:noProof/>
            <w:webHidden/>
          </w:rPr>
          <w:fldChar w:fldCharType="end"/>
        </w:r>
      </w:hyperlink>
    </w:p>
    <w:p w14:paraId="76F767EB" w14:textId="6B296BDB" w:rsidR="00C02C35" w:rsidRDefault="001B7491" w:rsidP="002B2977">
      <w:pPr>
        <w:pStyle w:val="TM1"/>
        <w:rPr>
          <w:rFonts w:asciiTheme="minorHAnsi" w:eastAsiaTheme="minorEastAsia" w:hAnsiTheme="minorHAnsi" w:cstheme="minorBidi"/>
          <w:noProof/>
          <w:color w:val="auto"/>
          <w:sz w:val="22"/>
          <w:szCs w:val="22"/>
        </w:rPr>
      </w:pPr>
      <w:hyperlink w:anchor="_Toc505262139" w:history="1">
        <w:r w:rsidR="00C02C35" w:rsidRPr="00354752">
          <w:rPr>
            <w:rStyle w:val="Lienhypertexte"/>
            <w:noProof/>
          </w:rPr>
          <w:t xml:space="preserve">Document 6 : </w:t>
        </w:r>
        <w:r w:rsidR="00BB7FBF">
          <w:rPr>
            <w:rStyle w:val="Lienhypertexte"/>
            <w:noProof/>
          </w:rPr>
          <w:t>S</w:t>
        </w:r>
        <w:r w:rsidR="00C02C35" w:rsidRPr="00354752">
          <w:rPr>
            <w:rStyle w:val="Lienhypertexte"/>
            <w:noProof/>
          </w:rPr>
          <w:t xml:space="preserve">chéma de la base de données locale </w:t>
        </w:r>
        <w:r w:rsidR="00C02C35" w:rsidRPr="00354752">
          <w:rPr>
            <w:rStyle w:val="Lienhypertexte"/>
            <w:i/>
            <w:noProof/>
          </w:rPr>
          <w:t>SQLite</w:t>
        </w:r>
        <w:r w:rsidR="00C02C35">
          <w:rPr>
            <w:noProof/>
            <w:webHidden/>
          </w:rPr>
          <w:tab/>
        </w:r>
        <w:r w:rsidR="00C02C35">
          <w:rPr>
            <w:noProof/>
            <w:webHidden/>
          </w:rPr>
          <w:fldChar w:fldCharType="begin"/>
        </w:r>
        <w:r w:rsidR="00C02C35">
          <w:rPr>
            <w:noProof/>
            <w:webHidden/>
          </w:rPr>
          <w:instrText xml:space="preserve"> PAGEREF _Toc505262139 \h </w:instrText>
        </w:r>
        <w:r w:rsidR="00C02C35">
          <w:rPr>
            <w:noProof/>
            <w:webHidden/>
          </w:rPr>
        </w:r>
        <w:r w:rsidR="00C02C35">
          <w:rPr>
            <w:noProof/>
            <w:webHidden/>
          </w:rPr>
          <w:fldChar w:fldCharType="separate"/>
        </w:r>
        <w:r w:rsidR="00600E37">
          <w:rPr>
            <w:noProof/>
            <w:webHidden/>
          </w:rPr>
          <w:t>11</w:t>
        </w:r>
        <w:r w:rsidR="00C02C35">
          <w:rPr>
            <w:noProof/>
            <w:webHidden/>
          </w:rPr>
          <w:fldChar w:fldCharType="end"/>
        </w:r>
      </w:hyperlink>
    </w:p>
    <w:p w14:paraId="0C5A959D" w14:textId="4F2EB613" w:rsidR="00C02C35" w:rsidRDefault="001B7491" w:rsidP="002B2977">
      <w:pPr>
        <w:pStyle w:val="TM1"/>
        <w:rPr>
          <w:rFonts w:asciiTheme="minorHAnsi" w:eastAsiaTheme="minorEastAsia" w:hAnsiTheme="minorHAnsi" w:cstheme="minorBidi"/>
          <w:noProof/>
          <w:color w:val="auto"/>
          <w:sz w:val="22"/>
          <w:szCs w:val="22"/>
        </w:rPr>
      </w:pPr>
      <w:hyperlink w:anchor="_Toc505262140" w:history="1">
        <w:r w:rsidR="00BB7FBF">
          <w:rPr>
            <w:rStyle w:val="Lienhypertexte"/>
            <w:noProof/>
          </w:rPr>
          <w:t>Document 7 : C</w:t>
        </w:r>
        <w:r w:rsidR="00C02C35" w:rsidRPr="00354752">
          <w:rPr>
            <w:rStyle w:val="Lienhypertexte"/>
            <w:noProof/>
          </w:rPr>
          <w:t xml:space="preserve">lasse MobiDb permettant de créer la base de données </w:t>
        </w:r>
        <w:r w:rsidR="00C02C35" w:rsidRPr="00354752">
          <w:rPr>
            <w:rStyle w:val="Lienhypertexte"/>
            <w:i/>
            <w:noProof/>
          </w:rPr>
          <w:t>SQLite</w:t>
        </w:r>
        <w:r w:rsidR="00C02C35" w:rsidRPr="00354752">
          <w:rPr>
            <w:rStyle w:val="Lienhypertexte"/>
            <w:noProof/>
          </w:rPr>
          <w:t xml:space="preserve"> sous</w:t>
        </w:r>
        <w:r w:rsidR="000B2129">
          <w:rPr>
            <w:rStyle w:val="Lienhypertexte"/>
            <w:noProof/>
          </w:rPr>
          <w:t xml:space="preserve"> système</w:t>
        </w:r>
        <w:r w:rsidR="00C02C35" w:rsidRPr="00354752">
          <w:rPr>
            <w:rStyle w:val="Lienhypertexte"/>
            <w:noProof/>
          </w:rPr>
          <w:t xml:space="preserve"> </w:t>
        </w:r>
        <w:r w:rsidR="00C02C35" w:rsidRPr="00354752">
          <w:rPr>
            <w:rStyle w:val="Lienhypertexte"/>
            <w:i/>
            <w:noProof/>
          </w:rPr>
          <w:t>Android</w:t>
        </w:r>
        <w:r w:rsidR="00C02C35">
          <w:rPr>
            <w:noProof/>
            <w:webHidden/>
          </w:rPr>
          <w:tab/>
        </w:r>
        <w:r w:rsidR="00C02C35">
          <w:rPr>
            <w:noProof/>
            <w:webHidden/>
          </w:rPr>
          <w:fldChar w:fldCharType="begin"/>
        </w:r>
        <w:r w:rsidR="00C02C35">
          <w:rPr>
            <w:noProof/>
            <w:webHidden/>
          </w:rPr>
          <w:instrText xml:space="preserve"> PAGEREF _Toc505262140 \h </w:instrText>
        </w:r>
        <w:r w:rsidR="00C02C35">
          <w:rPr>
            <w:noProof/>
            <w:webHidden/>
          </w:rPr>
        </w:r>
        <w:r w:rsidR="00C02C35">
          <w:rPr>
            <w:noProof/>
            <w:webHidden/>
          </w:rPr>
          <w:fldChar w:fldCharType="separate"/>
        </w:r>
        <w:r w:rsidR="00600E37">
          <w:rPr>
            <w:noProof/>
            <w:webHidden/>
          </w:rPr>
          <w:t>12</w:t>
        </w:r>
        <w:r w:rsidR="00C02C35">
          <w:rPr>
            <w:noProof/>
            <w:webHidden/>
          </w:rPr>
          <w:fldChar w:fldCharType="end"/>
        </w:r>
      </w:hyperlink>
    </w:p>
    <w:p w14:paraId="0A2A699A" w14:textId="39AF5407" w:rsidR="00C02C35" w:rsidRDefault="001B7491" w:rsidP="002B2977">
      <w:pPr>
        <w:pStyle w:val="TM1"/>
        <w:rPr>
          <w:rFonts w:asciiTheme="minorHAnsi" w:eastAsiaTheme="minorEastAsia" w:hAnsiTheme="minorHAnsi" w:cstheme="minorBidi"/>
          <w:noProof/>
          <w:color w:val="auto"/>
          <w:sz w:val="22"/>
          <w:szCs w:val="22"/>
        </w:rPr>
      </w:pPr>
      <w:hyperlink w:anchor="_Toc505262141" w:history="1">
        <w:r w:rsidR="00BB7FBF">
          <w:rPr>
            <w:rStyle w:val="Lienhypertexte"/>
            <w:noProof/>
          </w:rPr>
          <w:t>Document 8 : T</w:t>
        </w:r>
        <w:r w:rsidR="00C02C35" w:rsidRPr="00354752">
          <w:rPr>
            <w:rStyle w:val="Lienhypertexte"/>
            <w:noProof/>
          </w:rPr>
          <w:t xml:space="preserve">ypes de données en </w:t>
        </w:r>
        <w:r w:rsidR="00C02C35" w:rsidRPr="00354752">
          <w:rPr>
            <w:rStyle w:val="Lienhypertexte"/>
            <w:i/>
            <w:noProof/>
          </w:rPr>
          <w:t>SQLite</w:t>
        </w:r>
        <w:r w:rsidR="00C02C35" w:rsidRPr="00354752">
          <w:rPr>
            <w:rStyle w:val="Lienhypertexte"/>
            <w:noProof/>
          </w:rPr>
          <w:t xml:space="preserve"> (extrait de documentation)</w:t>
        </w:r>
        <w:r w:rsidR="00C02C35">
          <w:rPr>
            <w:noProof/>
            <w:webHidden/>
          </w:rPr>
          <w:tab/>
        </w:r>
        <w:r w:rsidR="00C02C35">
          <w:rPr>
            <w:noProof/>
            <w:webHidden/>
          </w:rPr>
          <w:fldChar w:fldCharType="begin"/>
        </w:r>
        <w:r w:rsidR="00C02C35">
          <w:rPr>
            <w:noProof/>
            <w:webHidden/>
          </w:rPr>
          <w:instrText xml:space="preserve"> PAGEREF _Toc505262141 \h </w:instrText>
        </w:r>
        <w:r w:rsidR="00C02C35">
          <w:rPr>
            <w:noProof/>
            <w:webHidden/>
          </w:rPr>
        </w:r>
        <w:r w:rsidR="00C02C35">
          <w:rPr>
            <w:noProof/>
            <w:webHidden/>
          </w:rPr>
          <w:fldChar w:fldCharType="separate"/>
        </w:r>
        <w:r w:rsidR="00600E37">
          <w:rPr>
            <w:noProof/>
            <w:webHidden/>
          </w:rPr>
          <w:t>12</w:t>
        </w:r>
        <w:r w:rsidR="00C02C35">
          <w:rPr>
            <w:noProof/>
            <w:webHidden/>
          </w:rPr>
          <w:fldChar w:fldCharType="end"/>
        </w:r>
      </w:hyperlink>
    </w:p>
    <w:p w14:paraId="1821E9F4" w14:textId="66386BF0" w:rsidR="00C02C35" w:rsidRDefault="001B7491" w:rsidP="002B2977">
      <w:pPr>
        <w:pStyle w:val="TM1"/>
        <w:rPr>
          <w:rFonts w:asciiTheme="minorHAnsi" w:eastAsiaTheme="minorEastAsia" w:hAnsiTheme="minorHAnsi" w:cstheme="minorBidi"/>
          <w:noProof/>
          <w:color w:val="auto"/>
          <w:sz w:val="22"/>
          <w:szCs w:val="22"/>
        </w:rPr>
      </w:pPr>
      <w:hyperlink w:anchor="_Toc505262142" w:history="1">
        <w:r w:rsidR="00BB7FBF">
          <w:rPr>
            <w:rStyle w:val="Lienhypertexte"/>
            <w:noProof/>
          </w:rPr>
          <w:t>Document 9 : D</w:t>
        </w:r>
        <w:r w:rsidR="00C02C35" w:rsidRPr="00354752">
          <w:rPr>
            <w:rStyle w:val="Lienhypertexte"/>
            <w:noProof/>
          </w:rPr>
          <w:t>iagramme des classes métier de la gestion des tournées</w:t>
        </w:r>
        <w:r w:rsidR="00C02C35">
          <w:rPr>
            <w:noProof/>
            <w:webHidden/>
          </w:rPr>
          <w:tab/>
        </w:r>
        <w:r w:rsidR="00C02C35">
          <w:rPr>
            <w:noProof/>
            <w:webHidden/>
          </w:rPr>
          <w:fldChar w:fldCharType="begin"/>
        </w:r>
        <w:r w:rsidR="00C02C35">
          <w:rPr>
            <w:noProof/>
            <w:webHidden/>
          </w:rPr>
          <w:instrText xml:space="preserve"> PAGEREF _Toc505262142 \h </w:instrText>
        </w:r>
        <w:r w:rsidR="00C02C35">
          <w:rPr>
            <w:noProof/>
            <w:webHidden/>
          </w:rPr>
        </w:r>
        <w:r w:rsidR="00C02C35">
          <w:rPr>
            <w:noProof/>
            <w:webHidden/>
          </w:rPr>
          <w:fldChar w:fldCharType="separate"/>
        </w:r>
        <w:r w:rsidR="00600E37">
          <w:rPr>
            <w:noProof/>
            <w:webHidden/>
          </w:rPr>
          <w:t>13</w:t>
        </w:r>
        <w:r w:rsidR="00C02C35">
          <w:rPr>
            <w:noProof/>
            <w:webHidden/>
          </w:rPr>
          <w:fldChar w:fldCharType="end"/>
        </w:r>
      </w:hyperlink>
    </w:p>
    <w:p w14:paraId="6818E12C" w14:textId="7A2BE1ED" w:rsidR="00C02C35" w:rsidRDefault="001B7491" w:rsidP="002B2977">
      <w:pPr>
        <w:pStyle w:val="TM1"/>
        <w:rPr>
          <w:rFonts w:asciiTheme="minorHAnsi" w:eastAsiaTheme="minorEastAsia" w:hAnsiTheme="minorHAnsi" w:cstheme="minorBidi"/>
          <w:noProof/>
          <w:color w:val="auto"/>
          <w:sz w:val="22"/>
          <w:szCs w:val="22"/>
        </w:rPr>
      </w:pPr>
      <w:hyperlink w:anchor="_Toc505262143" w:history="1">
        <w:r w:rsidR="00BB7FBF">
          <w:rPr>
            <w:rStyle w:val="Lienhypertexte"/>
            <w:noProof/>
          </w:rPr>
          <w:t>Document 10 : D</w:t>
        </w:r>
        <w:r w:rsidR="00C02C35" w:rsidRPr="00354752">
          <w:rPr>
            <w:rStyle w:val="Lienhypertexte"/>
            <w:noProof/>
          </w:rPr>
          <w:t>escription textuelle des classes métier de la gestion des tournées (vue partielle)</w:t>
        </w:r>
        <w:r w:rsidR="00C02C35">
          <w:rPr>
            <w:noProof/>
            <w:webHidden/>
          </w:rPr>
          <w:tab/>
        </w:r>
        <w:r w:rsidR="00C02C35">
          <w:rPr>
            <w:noProof/>
            <w:webHidden/>
          </w:rPr>
          <w:fldChar w:fldCharType="begin"/>
        </w:r>
        <w:r w:rsidR="00C02C35">
          <w:rPr>
            <w:noProof/>
            <w:webHidden/>
          </w:rPr>
          <w:instrText xml:space="preserve"> PAGEREF _Toc505262143 \h </w:instrText>
        </w:r>
        <w:r w:rsidR="00C02C35">
          <w:rPr>
            <w:noProof/>
            <w:webHidden/>
          </w:rPr>
        </w:r>
        <w:r w:rsidR="00C02C35">
          <w:rPr>
            <w:noProof/>
            <w:webHidden/>
          </w:rPr>
          <w:fldChar w:fldCharType="separate"/>
        </w:r>
        <w:r w:rsidR="00600E37">
          <w:rPr>
            <w:noProof/>
            <w:webHidden/>
          </w:rPr>
          <w:t>13</w:t>
        </w:r>
        <w:r w:rsidR="00C02C35">
          <w:rPr>
            <w:noProof/>
            <w:webHidden/>
          </w:rPr>
          <w:fldChar w:fldCharType="end"/>
        </w:r>
      </w:hyperlink>
    </w:p>
    <w:p w14:paraId="1D834348" w14:textId="5EA1E700" w:rsidR="00C02C35" w:rsidRDefault="001B7491" w:rsidP="002B2977">
      <w:pPr>
        <w:pStyle w:val="TM1"/>
        <w:rPr>
          <w:rFonts w:asciiTheme="minorHAnsi" w:eastAsiaTheme="minorEastAsia" w:hAnsiTheme="minorHAnsi" w:cstheme="minorBidi"/>
          <w:noProof/>
          <w:color w:val="auto"/>
          <w:sz w:val="22"/>
          <w:szCs w:val="22"/>
        </w:rPr>
      </w:pPr>
      <w:hyperlink w:anchor="_Toc505262144" w:history="1">
        <w:r w:rsidR="00C02C35" w:rsidRPr="00354752">
          <w:rPr>
            <w:rStyle w:val="Lienhypertexte"/>
            <w:noProof/>
          </w:rPr>
          <w:t>Document 11 :</w:t>
        </w:r>
        <w:r w:rsidR="00BB7FBF">
          <w:rPr>
            <w:rStyle w:val="Lienhypertexte"/>
            <w:noProof/>
          </w:rPr>
          <w:t xml:space="preserve"> I</w:t>
        </w:r>
        <w:r w:rsidR="00C02C35" w:rsidRPr="00354752">
          <w:rPr>
            <w:rStyle w:val="Lienhypertexte"/>
            <w:noProof/>
          </w:rPr>
          <w:t>mplémentation partielle de la classe GestionTournee et sa classe de test GestionTourneeTest</w:t>
        </w:r>
        <w:r w:rsidR="00C02C35">
          <w:rPr>
            <w:noProof/>
            <w:webHidden/>
          </w:rPr>
          <w:tab/>
        </w:r>
        <w:r w:rsidR="00C02C35">
          <w:rPr>
            <w:noProof/>
            <w:webHidden/>
          </w:rPr>
          <w:fldChar w:fldCharType="begin"/>
        </w:r>
        <w:r w:rsidR="00C02C35">
          <w:rPr>
            <w:noProof/>
            <w:webHidden/>
          </w:rPr>
          <w:instrText xml:space="preserve"> PAGEREF _Toc505262144 \h </w:instrText>
        </w:r>
        <w:r w:rsidR="00C02C35">
          <w:rPr>
            <w:noProof/>
            <w:webHidden/>
          </w:rPr>
        </w:r>
        <w:r w:rsidR="00C02C35">
          <w:rPr>
            <w:noProof/>
            <w:webHidden/>
          </w:rPr>
          <w:fldChar w:fldCharType="separate"/>
        </w:r>
        <w:r w:rsidR="00600E37">
          <w:rPr>
            <w:noProof/>
            <w:webHidden/>
          </w:rPr>
          <w:t>15</w:t>
        </w:r>
        <w:r w:rsidR="00C02C35">
          <w:rPr>
            <w:noProof/>
            <w:webHidden/>
          </w:rPr>
          <w:fldChar w:fldCharType="end"/>
        </w:r>
      </w:hyperlink>
    </w:p>
    <w:p w14:paraId="4FB8E305" w14:textId="0435EF11" w:rsidR="00C02C35" w:rsidRDefault="001B7491" w:rsidP="002B2977">
      <w:pPr>
        <w:pStyle w:val="TM1"/>
        <w:rPr>
          <w:rFonts w:asciiTheme="minorHAnsi" w:eastAsiaTheme="minorEastAsia" w:hAnsiTheme="minorHAnsi" w:cstheme="minorBidi"/>
          <w:noProof/>
          <w:color w:val="auto"/>
          <w:sz w:val="22"/>
          <w:szCs w:val="22"/>
        </w:rPr>
      </w:pPr>
      <w:hyperlink w:anchor="_Toc505262145" w:history="1">
        <w:r w:rsidR="00BB7FBF">
          <w:rPr>
            <w:rStyle w:val="Lienhypertexte"/>
            <w:noProof/>
          </w:rPr>
          <w:t>Document 12 : E</w:t>
        </w:r>
        <w:r w:rsidR="00C02C35" w:rsidRPr="00354752">
          <w:rPr>
            <w:rStyle w:val="Lienhypertexte"/>
            <w:noProof/>
          </w:rPr>
          <w:t xml:space="preserve">xemple d’utilisation de la classe technique </w:t>
        </w:r>
        <w:r w:rsidR="00C02C35" w:rsidRPr="00BB7FBF">
          <w:rPr>
            <w:rStyle w:val="Lienhypertexte"/>
            <w:noProof/>
          </w:rPr>
          <w:t>ArrayList</w:t>
        </w:r>
        <w:r w:rsidR="00C02C35">
          <w:rPr>
            <w:noProof/>
            <w:webHidden/>
          </w:rPr>
          <w:tab/>
        </w:r>
        <w:r w:rsidR="00C02C35">
          <w:rPr>
            <w:noProof/>
            <w:webHidden/>
          </w:rPr>
          <w:fldChar w:fldCharType="begin"/>
        </w:r>
        <w:r w:rsidR="00C02C35">
          <w:rPr>
            <w:noProof/>
            <w:webHidden/>
          </w:rPr>
          <w:instrText xml:space="preserve"> PAGEREF _Toc505262145 \h </w:instrText>
        </w:r>
        <w:r w:rsidR="00C02C35">
          <w:rPr>
            <w:noProof/>
            <w:webHidden/>
          </w:rPr>
        </w:r>
        <w:r w:rsidR="00C02C35">
          <w:rPr>
            <w:noProof/>
            <w:webHidden/>
          </w:rPr>
          <w:fldChar w:fldCharType="separate"/>
        </w:r>
        <w:r w:rsidR="00600E37">
          <w:rPr>
            <w:noProof/>
            <w:webHidden/>
          </w:rPr>
          <w:t>16</w:t>
        </w:r>
        <w:r w:rsidR="00C02C35">
          <w:rPr>
            <w:noProof/>
            <w:webHidden/>
          </w:rPr>
          <w:fldChar w:fldCharType="end"/>
        </w:r>
      </w:hyperlink>
    </w:p>
    <w:p w14:paraId="02EA03B2" w14:textId="219C3BF3" w:rsidR="00C02C35" w:rsidRDefault="001B7491" w:rsidP="002B2977">
      <w:pPr>
        <w:pStyle w:val="TM1"/>
        <w:rPr>
          <w:rFonts w:asciiTheme="minorHAnsi" w:eastAsiaTheme="minorEastAsia" w:hAnsiTheme="minorHAnsi" w:cstheme="minorBidi"/>
          <w:noProof/>
          <w:color w:val="auto"/>
          <w:sz w:val="22"/>
          <w:szCs w:val="22"/>
        </w:rPr>
      </w:pPr>
      <w:hyperlink w:anchor="_Toc505262146" w:history="1">
        <w:r w:rsidR="00C02C35" w:rsidRPr="00354752">
          <w:rPr>
            <w:rStyle w:val="Lienhypertexte"/>
            <w:noProof/>
          </w:rPr>
          <w:t xml:space="preserve">Document 13 : </w:t>
        </w:r>
        <w:r w:rsidR="00BB7FBF">
          <w:rPr>
            <w:rStyle w:val="Lienhypertexte"/>
            <w:noProof/>
          </w:rPr>
          <w:t>S</w:t>
        </w:r>
        <w:r w:rsidR="00C02C35" w:rsidRPr="00354752">
          <w:rPr>
            <w:rStyle w:val="Lienhypertexte"/>
            <w:noProof/>
          </w:rPr>
          <w:t>cénario pour la réalisation des tests unitaires de la classe GestionTournee</w:t>
        </w:r>
        <w:r w:rsidR="00C02C35">
          <w:rPr>
            <w:noProof/>
            <w:webHidden/>
          </w:rPr>
          <w:tab/>
        </w:r>
        <w:r w:rsidR="00C02C35">
          <w:rPr>
            <w:noProof/>
            <w:webHidden/>
          </w:rPr>
          <w:fldChar w:fldCharType="begin"/>
        </w:r>
        <w:r w:rsidR="00C02C35">
          <w:rPr>
            <w:noProof/>
            <w:webHidden/>
          </w:rPr>
          <w:instrText xml:space="preserve"> PAGEREF _Toc505262146 \h </w:instrText>
        </w:r>
        <w:r w:rsidR="00C02C35">
          <w:rPr>
            <w:noProof/>
            <w:webHidden/>
          </w:rPr>
        </w:r>
        <w:r w:rsidR="00C02C35">
          <w:rPr>
            <w:noProof/>
            <w:webHidden/>
          </w:rPr>
          <w:fldChar w:fldCharType="separate"/>
        </w:r>
        <w:r w:rsidR="00600E37">
          <w:rPr>
            <w:noProof/>
            <w:webHidden/>
          </w:rPr>
          <w:t>16</w:t>
        </w:r>
        <w:r w:rsidR="00C02C35">
          <w:rPr>
            <w:noProof/>
            <w:webHidden/>
          </w:rPr>
          <w:fldChar w:fldCharType="end"/>
        </w:r>
      </w:hyperlink>
    </w:p>
    <w:p w14:paraId="669C8513" w14:textId="080408B8" w:rsidR="00C02C35" w:rsidRDefault="001B7491" w:rsidP="002B2977">
      <w:pPr>
        <w:pStyle w:val="TM1"/>
        <w:rPr>
          <w:rFonts w:asciiTheme="minorHAnsi" w:eastAsiaTheme="minorEastAsia" w:hAnsiTheme="minorHAnsi" w:cstheme="minorBidi"/>
          <w:noProof/>
          <w:color w:val="auto"/>
          <w:sz w:val="22"/>
          <w:szCs w:val="22"/>
        </w:rPr>
      </w:pPr>
      <w:hyperlink w:anchor="_Toc505262147" w:history="1">
        <w:r w:rsidR="00BB7FBF">
          <w:rPr>
            <w:rStyle w:val="Lienhypertexte"/>
            <w:noProof/>
          </w:rPr>
          <w:t>Document 14 : D</w:t>
        </w:r>
        <w:r w:rsidR="00C02C35" w:rsidRPr="00354752">
          <w:rPr>
            <w:rStyle w:val="Lienhypertexte"/>
            <w:noProof/>
          </w:rPr>
          <w:t>ocumentation</w:t>
        </w:r>
        <w:r w:rsidR="000B2129">
          <w:rPr>
            <w:rStyle w:val="Lienhypertexte"/>
            <w:noProof/>
          </w:rPr>
          <w:t xml:space="preserve"> de l’outil</w:t>
        </w:r>
        <w:r w:rsidR="00C02C35" w:rsidRPr="00354752">
          <w:rPr>
            <w:rStyle w:val="Lienhypertexte"/>
            <w:noProof/>
          </w:rPr>
          <w:t xml:space="preserve"> </w:t>
        </w:r>
        <w:r w:rsidR="00C02C35" w:rsidRPr="00354752">
          <w:rPr>
            <w:rStyle w:val="Lienhypertexte"/>
            <w:i/>
            <w:noProof/>
          </w:rPr>
          <w:t>JUnit</w:t>
        </w:r>
        <w:r w:rsidR="00C02C35">
          <w:rPr>
            <w:noProof/>
            <w:webHidden/>
          </w:rPr>
          <w:tab/>
        </w:r>
        <w:r w:rsidR="00C02C35">
          <w:rPr>
            <w:noProof/>
            <w:webHidden/>
          </w:rPr>
          <w:fldChar w:fldCharType="begin"/>
        </w:r>
        <w:r w:rsidR="00C02C35">
          <w:rPr>
            <w:noProof/>
            <w:webHidden/>
          </w:rPr>
          <w:instrText xml:space="preserve"> PAGEREF _Toc505262147 \h </w:instrText>
        </w:r>
        <w:r w:rsidR="00C02C35">
          <w:rPr>
            <w:noProof/>
            <w:webHidden/>
          </w:rPr>
        </w:r>
        <w:r w:rsidR="00C02C35">
          <w:rPr>
            <w:noProof/>
            <w:webHidden/>
          </w:rPr>
          <w:fldChar w:fldCharType="separate"/>
        </w:r>
        <w:r w:rsidR="00600E37">
          <w:rPr>
            <w:noProof/>
            <w:webHidden/>
          </w:rPr>
          <w:t>17</w:t>
        </w:r>
        <w:r w:rsidR="00C02C35">
          <w:rPr>
            <w:noProof/>
            <w:webHidden/>
          </w:rPr>
          <w:fldChar w:fldCharType="end"/>
        </w:r>
      </w:hyperlink>
    </w:p>
    <w:p w14:paraId="1DAA19B3" w14:textId="2F173521" w:rsidR="00C02C35" w:rsidRDefault="001B7491" w:rsidP="002B2977">
      <w:pPr>
        <w:pStyle w:val="TM1"/>
        <w:rPr>
          <w:rFonts w:asciiTheme="minorHAnsi" w:eastAsiaTheme="minorEastAsia" w:hAnsiTheme="minorHAnsi" w:cstheme="minorBidi"/>
          <w:noProof/>
          <w:color w:val="auto"/>
          <w:sz w:val="22"/>
          <w:szCs w:val="22"/>
        </w:rPr>
      </w:pPr>
      <w:hyperlink w:anchor="_Toc505262148" w:history="1">
        <w:r w:rsidR="00BB7FBF">
          <w:rPr>
            <w:rStyle w:val="Lienhypertexte"/>
            <w:noProof/>
          </w:rPr>
          <w:t>Document 15 : R</w:t>
        </w:r>
        <w:r w:rsidR="00C02C35" w:rsidRPr="00354752">
          <w:rPr>
            <w:rStyle w:val="Lienhypertexte"/>
            <w:noProof/>
          </w:rPr>
          <w:t>etour sur investissement (</w:t>
        </w:r>
        <w:r w:rsidR="00C02C35" w:rsidRPr="00354752">
          <w:rPr>
            <w:rStyle w:val="Lienhypertexte"/>
            <w:i/>
            <w:noProof/>
          </w:rPr>
          <w:t>ROI</w:t>
        </w:r>
        <w:r w:rsidR="00C02C35" w:rsidRPr="00354752">
          <w:rPr>
            <w:rStyle w:val="Lienhypertexte"/>
            <w:noProof/>
          </w:rPr>
          <w:t xml:space="preserve"> en anglais)</w:t>
        </w:r>
        <w:r w:rsidR="00AF168E">
          <w:rPr>
            <w:rStyle w:val="Lienhypertexte"/>
            <w:noProof/>
          </w:rPr>
          <w:t xml:space="preserve"> </w:t>
        </w:r>
        <w:r w:rsidR="00C02C35" w:rsidRPr="00354752">
          <w:rPr>
            <w:rStyle w:val="Lienhypertexte"/>
            <w:noProof/>
          </w:rPr>
          <w:t>: rappels</w:t>
        </w:r>
        <w:r w:rsidR="00C02C35">
          <w:rPr>
            <w:noProof/>
            <w:webHidden/>
          </w:rPr>
          <w:tab/>
        </w:r>
        <w:r w:rsidR="00C02C35">
          <w:rPr>
            <w:noProof/>
            <w:webHidden/>
          </w:rPr>
          <w:fldChar w:fldCharType="begin"/>
        </w:r>
        <w:r w:rsidR="00C02C35">
          <w:rPr>
            <w:noProof/>
            <w:webHidden/>
          </w:rPr>
          <w:instrText xml:space="preserve"> PAGEREF _Toc505262148 \h </w:instrText>
        </w:r>
        <w:r w:rsidR="00C02C35">
          <w:rPr>
            <w:noProof/>
            <w:webHidden/>
          </w:rPr>
        </w:r>
        <w:r w:rsidR="00C02C35">
          <w:rPr>
            <w:noProof/>
            <w:webHidden/>
          </w:rPr>
          <w:fldChar w:fldCharType="separate"/>
        </w:r>
        <w:r w:rsidR="00600E37">
          <w:rPr>
            <w:noProof/>
            <w:webHidden/>
          </w:rPr>
          <w:t>18</w:t>
        </w:r>
        <w:r w:rsidR="00C02C35">
          <w:rPr>
            <w:noProof/>
            <w:webHidden/>
          </w:rPr>
          <w:fldChar w:fldCharType="end"/>
        </w:r>
      </w:hyperlink>
    </w:p>
    <w:p w14:paraId="21A8B2CF" w14:textId="3A710A83" w:rsidR="00C02C35" w:rsidRDefault="001B7491" w:rsidP="002B2977">
      <w:pPr>
        <w:pStyle w:val="TM1"/>
        <w:rPr>
          <w:rFonts w:asciiTheme="minorHAnsi" w:eastAsiaTheme="minorEastAsia" w:hAnsiTheme="minorHAnsi" w:cstheme="minorBidi"/>
          <w:noProof/>
          <w:color w:val="auto"/>
          <w:sz w:val="22"/>
          <w:szCs w:val="22"/>
        </w:rPr>
      </w:pPr>
      <w:hyperlink w:anchor="_Toc505262149" w:history="1">
        <w:r w:rsidR="00BB7FBF">
          <w:rPr>
            <w:rStyle w:val="Lienhypertexte"/>
            <w:noProof/>
          </w:rPr>
          <w:t>Document 16 : É</w:t>
        </w:r>
        <w:r w:rsidR="00C02C35" w:rsidRPr="00354752">
          <w:rPr>
            <w:rStyle w:val="Lienhypertexte"/>
            <w:noProof/>
          </w:rPr>
          <w:t xml:space="preserve">léments du devis pour le calcul du coût de mise en place des nouvelles fonctionnalités de </w:t>
        </w:r>
        <w:r w:rsidR="00C02C35" w:rsidRPr="00354752">
          <w:rPr>
            <w:rStyle w:val="Lienhypertexte"/>
            <w:i/>
            <w:noProof/>
          </w:rPr>
          <w:t>LogiSemin</w:t>
        </w:r>
        <w:r w:rsidR="00C02C35" w:rsidRPr="00354752">
          <w:rPr>
            <w:rStyle w:val="Lienhypertexte"/>
            <w:noProof/>
          </w:rPr>
          <w:t xml:space="preserve"> et de </w:t>
        </w:r>
        <w:r w:rsidR="00C02C35" w:rsidRPr="00354752">
          <w:rPr>
            <w:rStyle w:val="Lienhypertexte"/>
            <w:i/>
            <w:noProof/>
          </w:rPr>
          <w:t>MobiSemin</w:t>
        </w:r>
        <w:r w:rsidR="00C02C35">
          <w:rPr>
            <w:noProof/>
            <w:webHidden/>
          </w:rPr>
          <w:tab/>
        </w:r>
        <w:r w:rsidR="00C02C35">
          <w:rPr>
            <w:noProof/>
            <w:webHidden/>
          </w:rPr>
          <w:fldChar w:fldCharType="begin"/>
        </w:r>
        <w:r w:rsidR="00C02C35">
          <w:rPr>
            <w:noProof/>
            <w:webHidden/>
          </w:rPr>
          <w:instrText xml:space="preserve"> PAGEREF _Toc505262149 \h </w:instrText>
        </w:r>
        <w:r w:rsidR="00C02C35">
          <w:rPr>
            <w:noProof/>
            <w:webHidden/>
          </w:rPr>
        </w:r>
        <w:r w:rsidR="00C02C35">
          <w:rPr>
            <w:noProof/>
            <w:webHidden/>
          </w:rPr>
          <w:fldChar w:fldCharType="separate"/>
        </w:r>
        <w:r w:rsidR="00600E37">
          <w:rPr>
            <w:noProof/>
            <w:webHidden/>
          </w:rPr>
          <w:t>18</w:t>
        </w:r>
        <w:r w:rsidR="00C02C35">
          <w:rPr>
            <w:noProof/>
            <w:webHidden/>
          </w:rPr>
          <w:fldChar w:fldCharType="end"/>
        </w:r>
      </w:hyperlink>
    </w:p>
    <w:p w14:paraId="68022A8A" w14:textId="77777777" w:rsidR="004635EE" w:rsidRDefault="003A322B" w:rsidP="004635EE">
      <w:pPr>
        <w:rPr>
          <w:rFonts w:ascii="Arial" w:eastAsia="Verdana" w:hAnsi="Arial" w:cs="Verdana"/>
        </w:rPr>
      </w:pPr>
      <w:r>
        <w:rPr>
          <w:rFonts w:ascii="Arial" w:eastAsia="Verdana" w:hAnsi="Arial" w:cs="Verdana"/>
        </w:rPr>
        <w:fldChar w:fldCharType="end"/>
      </w:r>
    </w:p>
    <w:p w14:paraId="4B9C9B42" w14:textId="097C0B84" w:rsidR="004635EE" w:rsidRDefault="004635EE" w:rsidP="004635EE">
      <w:pPr>
        <w:spacing w:after="360"/>
        <w:rPr>
          <w:rFonts w:ascii="Arial" w:eastAsia="Verdana" w:hAnsi="Arial" w:cs="Verdana"/>
          <w:b/>
        </w:rPr>
      </w:pPr>
      <w:r>
        <w:rPr>
          <w:rFonts w:ascii="Arial" w:eastAsia="Verdana" w:hAnsi="Arial" w:cs="Verdana"/>
          <w:b/>
        </w:rPr>
        <w:t>Barème</w:t>
      </w:r>
    </w:p>
    <w:tbl>
      <w:tblPr>
        <w:tblStyle w:val="a2"/>
        <w:tblW w:w="8822" w:type="dxa"/>
        <w:jc w:val="center"/>
        <w:tblInd w:w="0" w:type="dxa"/>
        <w:tblLayout w:type="fixed"/>
        <w:tblLook w:val="0000" w:firstRow="0" w:lastRow="0" w:firstColumn="0" w:lastColumn="0" w:noHBand="0" w:noVBand="0"/>
      </w:tblPr>
      <w:tblGrid>
        <w:gridCol w:w="1217"/>
        <w:gridCol w:w="6269"/>
        <w:gridCol w:w="1336"/>
      </w:tblGrid>
      <w:tr w:rsidR="000A6D42" w:rsidRPr="004614F4" w14:paraId="0FE337A0" w14:textId="77777777" w:rsidTr="00293BFD">
        <w:trPr>
          <w:jc w:val="center"/>
        </w:trPr>
        <w:tc>
          <w:tcPr>
            <w:tcW w:w="1217" w:type="dxa"/>
            <w:tcBorders>
              <w:top w:val="single" w:sz="6" w:space="0" w:color="000000"/>
              <w:left w:val="single" w:sz="6" w:space="0" w:color="000000"/>
              <w:bottom w:val="single" w:sz="6" w:space="0" w:color="000000"/>
            </w:tcBorders>
          </w:tcPr>
          <w:p w14:paraId="70FD7C2D" w14:textId="77777777" w:rsidR="000A6D42" w:rsidRPr="004614F4" w:rsidRDefault="004614F4">
            <w:pPr>
              <w:rPr>
                <w:rFonts w:ascii="Arial" w:eastAsia="Times New Roman" w:hAnsi="Arial" w:cs="Arial"/>
                <w:szCs w:val="24"/>
              </w:rPr>
            </w:pPr>
            <w:r w:rsidRPr="004614F4">
              <w:rPr>
                <w:rFonts w:ascii="Arial" w:eastAsia="Times New Roman" w:hAnsi="Arial" w:cs="Arial"/>
                <w:szCs w:val="24"/>
              </w:rPr>
              <w:t>Mission 1</w:t>
            </w:r>
          </w:p>
        </w:tc>
        <w:tc>
          <w:tcPr>
            <w:tcW w:w="6269" w:type="dxa"/>
            <w:tcBorders>
              <w:top w:val="single" w:sz="6" w:space="0" w:color="000000"/>
              <w:left w:val="single" w:sz="6" w:space="0" w:color="000000"/>
              <w:bottom w:val="single" w:sz="6" w:space="0" w:color="000000"/>
            </w:tcBorders>
          </w:tcPr>
          <w:p w14:paraId="4791CDC6" w14:textId="77777777" w:rsidR="000A6D42" w:rsidRPr="004614F4" w:rsidRDefault="00732952">
            <w:pPr>
              <w:rPr>
                <w:rFonts w:ascii="Arial" w:eastAsia="Times New Roman" w:hAnsi="Arial" w:cs="Arial"/>
                <w:szCs w:val="24"/>
              </w:rPr>
            </w:pPr>
            <w:r>
              <w:rPr>
                <w:rFonts w:ascii="Arial" w:eastAsia="Times New Roman" w:hAnsi="Arial" w:cs="Arial"/>
                <w:szCs w:val="24"/>
              </w:rPr>
              <w:t>Gestion des demandes d'insémination</w:t>
            </w:r>
          </w:p>
        </w:tc>
        <w:tc>
          <w:tcPr>
            <w:tcW w:w="1336" w:type="dxa"/>
            <w:tcBorders>
              <w:top w:val="single" w:sz="6" w:space="0" w:color="000000"/>
              <w:left w:val="single" w:sz="6" w:space="0" w:color="000000"/>
              <w:bottom w:val="single" w:sz="6" w:space="0" w:color="000000"/>
              <w:right w:val="single" w:sz="6" w:space="0" w:color="000000"/>
            </w:tcBorders>
          </w:tcPr>
          <w:p w14:paraId="3F8FEF7C" w14:textId="77777777" w:rsidR="000A6D42" w:rsidRPr="00C83911" w:rsidRDefault="00440D52">
            <w:pPr>
              <w:rPr>
                <w:rFonts w:ascii="Arial" w:eastAsia="Times New Roman" w:hAnsi="Arial" w:cs="Arial"/>
                <w:szCs w:val="24"/>
              </w:rPr>
            </w:pPr>
            <w:r>
              <w:rPr>
                <w:rFonts w:ascii="Arial" w:eastAsia="Times New Roman" w:hAnsi="Arial" w:cs="Arial"/>
                <w:szCs w:val="24"/>
              </w:rPr>
              <w:t>40</w:t>
            </w:r>
            <w:r w:rsidR="004614F4" w:rsidRPr="00C83911">
              <w:rPr>
                <w:rFonts w:ascii="Arial" w:eastAsia="Times New Roman" w:hAnsi="Arial" w:cs="Arial"/>
                <w:szCs w:val="24"/>
              </w:rPr>
              <w:t xml:space="preserve"> points</w:t>
            </w:r>
          </w:p>
        </w:tc>
      </w:tr>
      <w:tr w:rsidR="000A6D42" w:rsidRPr="004614F4" w14:paraId="722C2C78" w14:textId="77777777" w:rsidTr="00293BFD">
        <w:trPr>
          <w:jc w:val="center"/>
        </w:trPr>
        <w:tc>
          <w:tcPr>
            <w:tcW w:w="1217" w:type="dxa"/>
            <w:tcBorders>
              <w:top w:val="single" w:sz="6" w:space="0" w:color="000000"/>
              <w:left w:val="single" w:sz="6" w:space="0" w:color="000000"/>
              <w:bottom w:val="single" w:sz="6" w:space="0" w:color="000000"/>
            </w:tcBorders>
          </w:tcPr>
          <w:p w14:paraId="1AD9A4DB" w14:textId="77777777" w:rsidR="000A6D42" w:rsidRPr="004614F4" w:rsidRDefault="004614F4">
            <w:pPr>
              <w:rPr>
                <w:rFonts w:ascii="Arial" w:eastAsia="Times New Roman" w:hAnsi="Arial" w:cs="Arial"/>
                <w:szCs w:val="24"/>
              </w:rPr>
            </w:pPr>
            <w:r w:rsidRPr="004614F4">
              <w:rPr>
                <w:rFonts w:ascii="Arial" w:eastAsia="Times New Roman" w:hAnsi="Arial" w:cs="Arial"/>
                <w:szCs w:val="24"/>
              </w:rPr>
              <w:t>Mission 2</w:t>
            </w:r>
          </w:p>
        </w:tc>
        <w:tc>
          <w:tcPr>
            <w:tcW w:w="6269" w:type="dxa"/>
            <w:tcBorders>
              <w:top w:val="single" w:sz="6" w:space="0" w:color="000000"/>
              <w:left w:val="single" w:sz="6" w:space="0" w:color="000000"/>
              <w:bottom w:val="single" w:sz="6" w:space="0" w:color="000000"/>
            </w:tcBorders>
          </w:tcPr>
          <w:p w14:paraId="2A963416" w14:textId="77777777" w:rsidR="000A6D42" w:rsidRPr="004614F4" w:rsidRDefault="008551F9" w:rsidP="008551F9">
            <w:pPr>
              <w:rPr>
                <w:rFonts w:ascii="Arial" w:eastAsia="Times New Roman" w:hAnsi="Arial" w:cs="Arial"/>
                <w:szCs w:val="24"/>
              </w:rPr>
            </w:pPr>
            <w:r>
              <w:rPr>
                <w:rFonts w:ascii="Arial" w:eastAsia="Times New Roman" w:hAnsi="Arial" w:cs="Arial"/>
                <w:szCs w:val="24"/>
              </w:rPr>
              <w:t>Nouvelles f</w:t>
            </w:r>
            <w:r w:rsidR="008972E5" w:rsidRPr="008972E5">
              <w:rPr>
                <w:rFonts w:ascii="Arial" w:eastAsia="Times New Roman" w:hAnsi="Arial" w:cs="Arial"/>
                <w:szCs w:val="24"/>
              </w:rPr>
              <w:t xml:space="preserve">onctionnalités de l’application </w:t>
            </w:r>
            <w:r w:rsidR="008972E5" w:rsidRPr="009E012D">
              <w:rPr>
                <w:rFonts w:ascii="Arial" w:eastAsia="Times New Roman" w:hAnsi="Arial" w:cs="Arial"/>
                <w:i/>
                <w:szCs w:val="24"/>
              </w:rPr>
              <w:t>Android</w:t>
            </w:r>
            <w:r w:rsidR="008972E5" w:rsidRPr="008972E5">
              <w:rPr>
                <w:rFonts w:ascii="Arial" w:eastAsia="Times New Roman" w:hAnsi="Arial" w:cs="Arial"/>
                <w:szCs w:val="24"/>
              </w:rPr>
              <w:t xml:space="preserve"> </w:t>
            </w:r>
            <w:proofErr w:type="spellStart"/>
            <w:r w:rsidR="001C080A" w:rsidRPr="009A77A8">
              <w:rPr>
                <w:rFonts w:ascii="Arial" w:eastAsia="Times New Roman" w:hAnsi="Arial" w:cs="Arial"/>
                <w:i/>
                <w:szCs w:val="24"/>
              </w:rPr>
              <w:t>MobiSemin</w:t>
            </w:r>
            <w:proofErr w:type="spellEnd"/>
          </w:p>
        </w:tc>
        <w:tc>
          <w:tcPr>
            <w:tcW w:w="1336" w:type="dxa"/>
            <w:tcBorders>
              <w:top w:val="single" w:sz="6" w:space="0" w:color="000000"/>
              <w:left w:val="single" w:sz="6" w:space="0" w:color="000000"/>
              <w:bottom w:val="single" w:sz="6" w:space="0" w:color="000000"/>
              <w:right w:val="single" w:sz="6" w:space="0" w:color="000000"/>
            </w:tcBorders>
          </w:tcPr>
          <w:p w14:paraId="5F58F141" w14:textId="77777777" w:rsidR="000A6D42" w:rsidRPr="00C83911" w:rsidRDefault="00EB28B7">
            <w:pPr>
              <w:rPr>
                <w:rFonts w:ascii="Arial" w:eastAsia="Times New Roman" w:hAnsi="Arial" w:cs="Arial"/>
                <w:szCs w:val="24"/>
              </w:rPr>
            </w:pPr>
            <w:r>
              <w:rPr>
                <w:rFonts w:ascii="Arial" w:eastAsia="Times New Roman" w:hAnsi="Arial" w:cs="Arial"/>
                <w:szCs w:val="24"/>
              </w:rPr>
              <w:t>15</w:t>
            </w:r>
            <w:r w:rsidR="004614F4" w:rsidRPr="00C83911">
              <w:rPr>
                <w:rFonts w:ascii="Arial" w:eastAsia="Times New Roman" w:hAnsi="Arial" w:cs="Arial"/>
                <w:szCs w:val="24"/>
              </w:rPr>
              <w:t xml:space="preserve"> points</w:t>
            </w:r>
          </w:p>
        </w:tc>
      </w:tr>
      <w:tr w:rsidR="000A6D42" w:rsidRPr="004614F4" w14:paraId="75092BC5" w14:textId="77777777" w:rsidTr="00293BFD">
        <w:trPr>
          <w:jc w:val="center"/>
        </w:trPr>
        <w:tc>
          <w:tcPr>
            <w:tcW w:w="1217" w:type="dxa"/>
            <w:tcBorders>
              <w:left w:val="single" w:sz="6" w:space="0" w:color="000000"/>
              <w:bottom w:val="single" w:sz="6" w:space="0" w:color="000000"/>
            </w:tcBorders>
          </w:tcPr>
          <w:p w14:paraId="23B2D9FA" w14:textId="77777777" w:rsidR="000A6D42" w:rsidRPr="004614F4" w:rsidRDefault="004614F4">
            <w:pPr>
              <w:rPr>
                <w:rFonts w:ascii="Arial" w:eastAsia="Times New Roman" w:hAnsi="Arial" w:cs="Arial"/>
                <w:szCs w:val="24"/>
              </w:rPr>
            </w:pPr>
            <w:r w:rsidRPr="004614F4">
              <w:rPr>
                <w:rFonts w:ascii="Arial" w:eastAsia="Times New Roman" w:hAnsi="Arial" w:cs="Arial"/>
                <w:szCs w:val="24"/>
              </w:rPr>
              <w:t>Mission 3</w:t>
            </w:r>
          </w:p>
        </w:tc>
        <w:tc>
          <w:tcPr>
            <w:tcW w:w="6269" w:type="dxa"/>
            <w:tcBorders>
              <w:left w:val="single" w:sz="6" w:space="0" w:color="000000"/>
              <w:bottom w:val="single" w:sz="6" w:space="0" w:color="000000"/>
            </w:tcBorders>
          </w:tcPr>
          <w:p w14:paraId="1F611255" w14:textId="77777777" w:rsidR="000A6D42" w:rsidRPr="004614F4" w:rsidRDefault="008972E5">
            <w:pPr>
              <w:rPr>
                <w:rFonts w:ascii="Arial" w:eastAsia="Times New Roman" w:hAnsi="Arial" w:cs="Arial"/>
                <w:szCs w:val="24"/>
              </w:rPr>
            </w:pPr>
            <w:r w:rsidRPr="008972E5">
              <w:rPr>
                <w:rFonts w:ascii="Arial" w:eastAsia="Times New Roman" w:hAnsi="Arial" w:cs="Arial"/>
                <w:szCs w:val="24"/>
              </w:rPr>
              <w:t>Gestion des tournées</w:t>
            </w:r>
            <w:r w:rsidR="00FB27EC">
              <w:rPr>
                <w:rFonts w:ascii="Arial" w:eastAsia="Times New Roman" w:hAnsi="Arial" w:cs="Arial"/>
                <w:szCs w:val="24"/>
              </w:rPr>
              <w:t xml:space="preserve"> des inséminateurs</w:t>
            </w:r>
          </w:p>
        </w:tc>
        <w:tc>
          <w:tcPr>
            <w:tcW w:w="1336" w:type="dxa"/>
            <w:tcBorders>
              <w:left w:val="single" w:sz="6" w:space="0" w:color="000000"/>
              <w:bottom w:val="single" w:sz="6" w:space="0" w:color="000000"/>
              <w:right w:val="single" w:sz="6" w:space="0" w:color="000000"/>
            </w:tcBorders>
          </w:tcPr>
          <w:p w14:paraId="6A08F76E" w14:textId="77777777" w:rsidR="000A6D42" w:rsidRPr="00C83911" w:rsidRDefault="004614F4" w:rsidP="00440D52">
            <w:pPr>
              <w:rPr>
                <w:rFonts w:ascii="Arial" w:eastAsia="Times New Roman" w:hAnsi="Arial" w:cs="Arial"/>
                <w:szCs w:val="24"/>
              </w:rPr>
            </w:pPr>
            <w:r w:rsidRPr="00C83911">
              <w:rPr>
                <w:rFonts w:ascii="Arial" w:eastAsia="Times New Roman" w:hAnsi="Arial" w:cs="Arial"/>
                <w:szCs w:val="24"/>
              </w:rPr>
              <w:t>3</w:t>
            </w:r>
            <w:r w:rsidR="00440D52">
              <w:rPr>
                <w:rFonts w:ascii="Arial" w:eastAsia="Times New Roman" w:hAnsi="Arial" w:cs="Arial"/>
                <w:szCs w:val="24"/>
              </w:rPr>
              <w:t>5</w:t>
            </w:r>
            <w:r w:rsidRPr="00C83911">
              <w:rPr>
                <w:rFonts w:ascii="Arial" w:eastAsia="Times New Roman" w:hAnsi="Arial" w:cs="Arial"/>
                <w:szCs w:val="24"/>
              </w:rPr>
              <w:t xml:space="preserve"> points</w:t>
            </w:r>
          </w:p>
        </w:tc>
      </w:tr>
      <w:tr w:rsidR="000A6D42" w:rsidRPr="004614F4" w14:paraId="395C118D" w14:textId="77777777" w:rsidTr="00293BFD">
        <w:trPr>
          <w:jc w:val="center"/>
        </w:trPr>
        <w:tc>
          <w:tcPr>
            <w:tcW w:w="1217" w:type="dxa"/>
            <w:tcBorders>
              <w:left w:val="single" w:sz="6" w:space="0" w:color="000000"/>
              <w:bottom w:val="single" w:sz="6" w:space="0" w:color="000000"/>
            </w:tcBorders>
          </w:tcPr>
          <w:p w14:paraId="7BE12B95" w14:textId="77777777" w:rsidR="000A6D42" w:rsidRPr="004614F4" w:rsidRDefault="004614F4">
            <w:pPr>
              <w:rPr>
                <w:rFonts w:ascii="Arial" w:eastAsia="Times New Roman" w:hAnsi="Arial" w:cs="Arial"/>
                <w:szCs w:val="24"/>
              </w:rPr>
            </w:pPr>
            <w:r w:rsidRPr="004614F4">
              <w:rPr>
                <w:rFonts w:ascii="Arial" w:eastAsia="Times New Roman" w:hAnsi="Arial" w:cs="Arial"/>
                <w:szCs w:val="24"/>
              </w:rPr>
              <w:t>Mission 4</w:t>
            </w:r>
          </w:p>
        </w:tc>
        <w:tc>
          <w:tcPr>
            <w:tcW w:w="6269" w:type="dxa"/>
            <w:tcBorders>
              <w:left w:val="single" w:sz="6" w:space="0" w:color="000000"/>
              <w:bottom w:val="single" w:sz="6" w:space="0" w:color="000000"/>
            </w:tcBorders>
          </w:tcPr>
          <w:p w14:paraId="0851FFA0" w14:textId="77777777" w:rsidR="000A6D42" w:rsidRPr="004614F4" w:rsidRDefault="008972E5">
            <w:pPr>
              <w:rPr>
                <w:rFonts w:ascii="Arial" w:eastAsia="Times New Roman" w:hAnsi="Arial" w:cs="Arial"/>
                <w:szCs w:val="24"/>
              </w:rPr>
            </w:pPr>
            <w:r w:rsidRPr="008972E5">
              <w:rPr>
                <w:rFonts w:ascii="Arial" w:eastAsia="Times New Roman" w:hAnsi="Arial" w:cs="Arial"/>
                <w:szCs w:val="24"/>
              </w:rPr>
              <w:t>Calcul du retour sur investissement</w:t>
            </w:r>
          </w:p>
        </w:tc>
        <w:tc>
          <w:tcPr>
            <w:tcW w:w="1336" w:type="dxa"/>
            <w:tcBorders>
              <w:left w:val="single" w:sz="6" w:space="0" w:color="000000"/>
              <w:bottom w:val="single" w:sz="6" w:space="0" w:color="000000"/>
              <w:right w:val="single" w:sz="6" w:space="0" w:color="000000"/>
            </w:tcBorders>
          </w:tcPr>
          <w:p w14:paraId="4CC8406A" w14:textId="77777777" w:rsidR="000A6D42" w:rsidRPr="00C83911" w:rsidRDefault="00EB28B7">
            <w:pPr>
              <w:rPr>
                <w:rFonts w:ascii="Arial" w:eastAsia="Times New Roman" w:hAnsi="Arial" w:cs="Arial"/>
                <w:szCs w:val="24"/>
              </w:rPr>
            </w:pPr>
            <w:r>
              <w:rPr>
                <w:rFonts w:ascii="Arial" w:eastAsia="Times New Roman" w:hAnsi="Arial" w:cs="Arial"/>
                <w:szCs w:val="24"/>
              </w:rPr>
              <w:t>10</w:t>
            </w:r>
            <w:r w:rsidR="004614F4" w:rsidRPr="00C83911">
              <w:rPr>
                <w:rFonts w:ascii="Arial" w:eastAsia="Times New Roman" w:hAnsi="Arial" w:cs="Arial"/>
                <w:szCs w:val="24"/>
              </w:rPr>
              <w:t xml:space="preserve"> points</w:t>
            </w:r>
          </w:p>
        </w:tc>
      </w:tr>
      <w:tr w:rsidR="000A6D42" w:rsidRPr="004614F4" w14:paraId="5A6337C8" w14:textId="77777777" w:rsidTr="00293BFD">
        <w:trPr>
          <w:jc w:val="center"/>
        </w:trPr>
        <w:tc>
          <w:tcPr>
            <w:tcW w:w="1217" w:type="dxa"/>
          </w:tcPr>
          <w:p w14:paraId="1C1A2F68" w14:textId="77777777" w:rsidR="000A6D42" w:rsidRPr="004614F4" w:rsidRDefault="000A6D42">
            <w:pPr>
              <w:rPr>
                <w:rFonts w:ascii="Arial" w:eastAsia="Times New Roman" w:hAnsi="Arial" w:cs="Arial"/>
                <w:szCs w:val="24"/>
              </w:rPr>
            </w:pPr>
          </w:p>
        </w:tc>
        <w:tc>
          <w:tcPr>
            <w:tcW w:w="6269" w:type="dxa"/>
            <w:tcBorders>
              <w:top w:val="single" w:sz="6" w:space="0" w:color="000000"/>
              <w:left w:val="single" w:sz="6" w:space="0" w:color="000000"/>
              <w:bottom w:val="single" w:sz="6" w:space="0" w:color="000000"/>
            </w:tcBorders>
          </w:tcPr>
          <w:p w14:paraId="339972D0" w14:textId="77777777" w:rsidR="000A6D42" w:rsidRPr="004614F4" w:rsidRDefault="004614F4">
            <w:pPr>
              <w:rPr>
                <w:rFonts w:ascii="Arial" w:eastAsia="Times New Roman" w:hAnsi="Arial" w:cs="Arial"/>
                <w:szCs w:val="24"/>
              </w:rPr>
            </w:pPr>
            <w:r w:rsidRPr="004614F4">
              <w:rPr>
                <w:rFonts w:ascii="Arial" w:eastAsia="Times New Roman" w:hAnsi="Arial" w:cs="Arial"/>
                <w:szCs w:val="24"/>
              </w:rPr>
              <w:t>Total</w:t>
            </w:r>
          </w:p>
        </w:tc>
        <w:tc>
          <w:tcPr>
            <w:tcW w:w="1336" w:type="dxa"/>
            <w:tcBorders>
              <w:top w:val="single" w:sz="6" w:space="0" w:color="000000"/>
              <w:left w:val="single" w:sz="6" w:space="0" w:color="000000"/>
              <w:bottom w:val="single" w:sz="6" w:space="0" w:color="000000"/>
              <w:right w:val="single" w:sz="6" w:space="0" w:color="000000"/>
            </w:tcBorders>
          </w:tcPr>
          <w:p w14:paraId="20D65AB9" w14:textId="77777777" w:rsidR="000A6D42" w:rsidRPr="00C83911" w:rsidRDefault="004614F4">
            <w:pPr>
              <w:rPr>
                <w:rFonts w:ascii="Arial" w:eastAsia="Times New Roman" w:hAnsi="Arial" w:cs="Arial"/>
                <w:szCs w:val="24"/>
              </w:rPr>
            </w:pPr>
            <w:r w:rsidRPr="00C83911">
              <w:rPr>
                <w:rFonts w:ascii="Arial" w:eastAsia="Times New Roman" w:hAnsi="Arial" w:cs="Arial"/>
                <w:szCs w:val="24"/>
              </w:rPr>
              <w:t>100 points</w:t>
            </w:r>
          </w:p>
        </w:tc>
      </w:tr>
    </w:tbl>
    <w:p w14:paraId="63444290" w14:textId="77777777" w:rsidR="002B2977" w:rsidRDefault="002B2977" w:rsidP="002B2977">
      <w:pPr>
        <w:pStyle w:val="Titre1"/>
        <w:pBdr>
          <w:bottom w:val="none" w:sz="0" w:space="0" w:color="auto"/>
        </w:pBdr>
        <w:jc w:val="center"/>
      </w:pPr>
    </w:p>
    <w:p w14:paraId="2B5FE5EC" w14:textId="4CBA89CB" w:rsidR="000A6D42" w:rsidRPr="004614F4" w:rsidRDefault="002B2977" w:rsidP="002B2977">
      <w:pPr>
        <w:pStyle w:val="Titre1"/>
        <w:pBdr>
          <w:bottom w:val="none" w:sz="0" w:space="0" w:color="auto"/>
        </w:pBdr>
        <w:jc w:val="center"/>
      </w:pPr>
      <w:r>
        <w:br w:type="column"/>
      </w:r>
      <w:r w:rsidR="004614F4" w:rsidRPr="004614F4">
        <w:lastRenderedPageBreak/>
        <w:t xml:space="preserve">Présentation du contexte </w:t>
      </w:r>
      <w:proofErr w:type="spellStart"/>
      <w:r w:rsidR="001C080A" w:rsidRPr="00B02076">
        <w:t>Coopain</w:t>
      </w:r>
      <w:proofErr w:type="spellEnd"/>
    </w:p>
    <w:p w14:paraId="190468A7" w14:textId="77777777" w:rsidR="000A6D42" w:rsidRPr="00391304" w:rsidRDefault="004614F4" w:rsidP="00391304">
      <w:pPr>
        <w:spacing w:before="240" w:after="120"/>
        <w:jc w:val="both"/>
        <w:rPr>
          <w:rFonts w:ascii="Arial" w:eastAsia="Verdana" w:hAnsi="Arial" w:cs="Verdana"/>
          <w:b/>
          <w:szCs w:val="22"/>
        </w:rPr>
      </w:pPr>
      <w:r w:rsidRPr="00391304">
        <w:rPr>
          <w:rFonts w:ascii="Arial" w:eastAsia="Verdana" w:hAnsi="Arial" w:cs="Verdana"/>
          <w:b/>
          <w:szCs w:val="22"/>
        </w:rPr>
        <w:t xml:space="preserve">L’organisation cliente : </w:t>
      </w:r>
      <w:proofErr w:type="spellStart"/>
      <w:r w:rsidR="001C080A" w:rsidRPr="00B02076">
        <w:rPr>
          <w:rFonts w:ascii="Arial" w:eastAsia="Verdana" w:hAnsi="Arial" w:cs="Verdana"/>
          <w:b/>
          <w:szCs w:val="22"/>
        </w:rPr>
        <w:t>Coopain</w:t>
      </w:r>
      <w:proofErr w:type="spellEnd"/>
    </w:p>
    <w:p w14:paraId="592F80F2" w14:textId="77777777" w:rsidR="000A6D42" w:rsidRDefault="001C080A">
      <w:pPr>
        <w:jc w:val="both"/>
      </w:pPr>
      <w:proofErr w:type="spellStart"/>
      <w:r w:rsidRPr="00791A0B">
        <w:rPr>
          <w:rFonts w:ascii="Arial" w:eastAsia="Verdana" w:hAnsi="Arial" w:cs="Verdana"/>
          <w:b/>
          <w:sz w:val="22"/>
          <w:szCs w:val="22"/>
        </w:rPr>
        <w:t>Coopain</w:t>
      </w:r>
      <w:proofErr w:type="spellEnd"/>
      <w:r w:rsidR="004614F4" w:rsidRPr="004614F4">
        <w:rPr>
          <w:rFonts w:ascii="Arial" w:eastAsia="Verdana" w:hAnsi="Arial" w:cs="Verdana"/>
          <w:b/>
          <w:sz w:val="22"/>
          <w:szCs w:val="22"/>
        </w:rPr>
        <w:t> </w:t>
      </w:r>
      <w:r w:rsidR="004614F4" w:rsidRPr="00FB014A">
        <w:rPr>
          <w:rFonts w:ascii="Arial" w:eastAsia="Verdana" w:hAnsi="Arial" w:cs="Verdana"/>
          <w:bCs/>
          <w:sz w:val="22"/>
          <w:szCs w:val="22"/>
        </w:rPr>
        <w:t>(</w:t>
      </w:r>
      <w:r w:rsidR="004614F4" w:rsidRPr="004614F4">
        <w:rPr>
          <w:rFonts w:ascii="Arial" w:eastAsia="Verdana" w:hAnsi="Arial" w:cs="Verdana"/>
          <w:b/>
          <w:sz w:val="22"/>
          <w:szCs w:val="22"/>
        </w:rPr>
        <w:t>Coop</w:t>
      </w:r>
      <w:r w:rsidR="004614F4" w:rsidRPr="004614F4">
        <w:rPr>
          <w:rFonts w:ascii="Arial" w:eastAsia="Verdana" w:hAnsi="Arial" w:cs="Verdana"/>
          <w:sz w:val="22"/>
          <w:szCs w:val="22"/>
        </w:rPr>
        <w:t xml:space="preserve">érative </w:t>
      </w:r>
      <w:r w:rsidR="004614F4" w:rsidRPr="004614F4">
        <w:rPr>
          <w:rFonts w:ascii="Arial" w:eastAsia="Verdana" w:hAnsi="Arial" w:cs="Verdana"/>
          <w:b/>
          <w:sz w:val="22"/>
          <w:szCs w:val="22"/>
        </w:rPr>
        <w:t>A</w:t>
      </w:r>
      <w:r w:rsidR="004614F4" w:rsidRPr="004614F4">
        <w:rPr>
          <w:rFonts w:ascii="Arial" w:eastAsia="Verdana" w:hAnsi="Arial" w:cs="Verdana"/>
          <w:sz w:val="22"/>
          <w:szCs w:val="22"/>
        </w:rPr>
        <w:t>gricole Pour l’</w:t>
      </w:r>
      <w:r w:rsidR="004614F4" w:rsidRPr="004614F4">
        <w:rPr>
          <w:rFonts w:ascii="Arial" w:eastAsia="Verdana" w:hAnsi="Arial" w:cs="Verdana"/>
          <w:b/>
          <w:sz w:val="22"/>
          <w:szCs w:val="22"/>
        </w:rPr>
        <w:t>I</w:t>
      </w:r>
      <w:r w:rsidR="004614F4" w:rsidRPr="004614F4">
        <w:rPr>
          <w:rFonts w:ascii="Arial" w:eastAsia="Verdana" w:hAnsi="Arial" w:cs="Verdana"/>
          <w:sz w:val="22"/>
          <w:szCs w:val="22"/>
        </w:rPr>
        <w:t>nsémination</w:t>
      </w:r>
      <w:r w:rsidR="004614F4" w:rsidRPr="004614F4">
        <w:rPr>
          <w:rFonts w:ascii="Arial" w:eastAsia="Verdana" w:hAnsi="Arial" w:cs="Verdana"/>
          <w:b/>
          <w:sz w:val="22"/>
          <w:szCs w:val="22"/>
        </w:rPr>
        <w:t xml:space="preserve"> </w:t>
      </w:r>
      <w:r w:rsidR="004614F4" w:rsidRPr="004614F4">
        <w:rPr>
          <w:rFonts w:ascii="Arial" w:eastAsia="Verdana" w:hAnsi="Arial" w:cs="Verdana"/>
          <w:sz w:val="22"/>
          <w:szCs w:val="22"/>
        </w:rPr>
        <w:t xml:space="preserve">en </w:t>
      </w:r>
      <w:r w:rsidR="004614F4" w:rsidRPr="004614F4">
        <w:rPr>
          <w:rFonts w:ascii="Arial" w:eastAsia="Verdana" w:hAnsi="Arial" w:cs="Verdana"/>
          <w:b/>
          <w:sz w:val="22"/>
          <w:szCs w:val="22"/>
        </w:rPr>
        <w:t>N</w:t>
      </w:r>
      <w:r w:rsidR="004614F4" w:rsidRPr="004614F4">
        <w:rPr>
          <w:rFonts w:ascii="Arial" w:eastAsia="Verdana" w:hAnsi="Arial" w:cs="Verdana"/>
          <w:sz w:val="22"/>
          <w:szCs w:val="22"/>
        </w:rPr>
        <w:t>ormandie</w:t>
      </w:r>
      <w:r w:rsidR="004614F4" w:rsidRPr="00FB014A">
        <w:rPr>
          <w:rFonts w:ascii="Arial" w:eastAsia="Verdana" w:hAnsi="Arial" w:cs="Verdana"/>
          <w:bCs/>
          <w:sz w:val="22"/>
          <w:szCs w:val="22"/>
        </w:rPr>
        <w:t>)</w:t>
      </w:r>
      <w:r w:rsidR="004614F4" w:rsidRPr="004614F4">
        <w:rPr>
          <w:rFonts w:ascii="Arial" w:eastAsia="Verdana" w:hAnsi="Arial" w:cs="Verdana"/>
          <w:b/>
          <w:sz w:val="22"/>
          <w:szCs w:val="22"/>
        </w:rPr>
        <w:t xml:space="preserve"> </w:t>
      </w:r>
      <w:r w:rsidR="004614F4" w:rsidRPr="004614F4">
        <w:rPr>
          <w:rFonts w:ascii="Arial" w:eastAsia="Verdana" w:hAnsi="Arial" w:cs="Verdana"/>
          <w:sz w:val="22"/>
          <w:szCs w:val="22"/>
        </w:rPr>
        <w:t xml:space="preserve">est une </w:t>
      </w:r>
      <w:r w:rsidR="008F71DC">
        <w:rPr>
          <w:rFonts w:ascii="Arial" w:eastAsia="Verdana" w:hAnsi="Arial" w:cs="Verdana"/>
          <w:sz w:val="22"/>
          <w:szCs w:val="22"/>
        </w:rPr>
        <w:t>c</w:t>
      </w:r>
      <w:r w:rsidR="004614F4" w:rsidRPr="004614F4">
        <w:rPr>
          <w:rFonts w:ascii="Arial" w:eastAsia="Verdana" w:hAnsi="Arial" w:cs="Verdana"/>
          <w:sz w:val="22"/>
          <w:szCs w:val="22"/>
        </w:rPr>
        <w:t xml:space="preserve">oopérative </w:t>
      </w:r>
      <w:r w:rsidR="008F71DC">
        <w:rPr>
          <w:rFonts w:ascii="Arial" w:eastAsia="Verdana" w:hAnsi="Arial" w:cs="Verdana"/>
          <w:sz w:val="22"/>
          <w:szCs w:val="22"/>
        </w:rPr>
        <w:t>a</w:t>
      </w:r>
      <w:r w:rsidR="004614F4" w:rsidRPr="004614F4">
        <w:rPr>
          <w:rFonts w:ascii="Arial" w:eastAsia="Verdana" w:hAnsi="Arial" w:cs="Verdana"/>
          <w:sz w:val="22"/>
          <w:szCs w:val="22"/>
        </w:rPr>
        <w:t xml:space="preserve">gricole spécialisée </w:t>
      </w:r>
      <w:r w:rsidR="00C2624C">
        <w:rPr>
          <w:rFonts w:ascii="Arial" w:eastAsia="Verdana" w:hAnsi="Arial" w:cs="Verdana"/>
          <w:sz w:val="22"/>
          <w:szCs w:val="22"/>
        </w:rPr>
        <w:t xml:space="preserve">dans la reproduction des bovins, à </w:t>
      </w:r>
      <w:r w:rsidR="00C2624C" w:rsidRPr="00FB27EC">
        <w:rPr>
          <w:rFonts w:ascii="Arial" w:hAnsi="Arial" w:cs="Arial"/>
          <w:sz w:val="22"/>
          <w:szCs w:val="22"/>
        </w:rPr>
        <w:t xml:space="preserve">la fois </w:t>
      </w:r>
      <w:r w:rsidR="00C2624C" w:rsidRPr="00F331F9">
        <w:rPr>
          <w:rFonts w:ascii="Arial" w:hAnsi="Arial" w:cs="Arial"/>
          <w:sz w:val="22"/>
          <w:szCs w:val="22"/>
        </w:rPr>
        <w:t>dans la sélection</w:t>
      </w:r>
      <w:r w:rsidR="00C2624C" w:rsidRPr="00FB27EC">
        <w:rPr>
          <w:rFonts w:ascii="Arial" w:hAnsi="Arial" w:cs="Arial"/>
          <w:sz w:val="22"/>
          <w:szCs w:val="22"/>
        </w:rPr>
        <w:t xml:space="preserve"> bovine des races </w:t>
      </w:r>
      <w:proofErr w:type="spellStart"/>
      <w:r w:rsidR="00C2624C" w:rsidRPr="00FB27EC">
        <w:rPr>
          <w:rFonts w:ascii="Arial" w:hAnsi="Arial" w:cs="Arial"/>
          <w:sz w:val="22"/>
          <w:szCs w:val="22"/>
        </w:rPr>
        <w:t>Prim’Holstein</w:t>
      </w:r>
      <w:proofErr w:type="spellEnd"/>
      <w:r w:rsidR="00C2624C" w:rsidRPr="00FB27EC">
        <w:rPr>
          <w:rFonts w:ascii="Arial" w:hAnsi="Arial" w:cs="Arial"/>
          <w:sz w:val="22"/>
          <w:szCs w:val="22"/>
        </w:rPr>
        <w:t xml:space="preserve"> et Normande, et </w:t>
      </w:r>
      <w:r w:rsidR="00C2624C" w:rsidRPr="00F331F9">
        <w:rPr>
          <w:rFonts w:ascii="Arial" w:hAnsi="Arial" w:cs="Arial"/>
          <w:sz w:val="22"/>
          <w:szCs w:val="22"/>
        </w:rPr>
        <w:t>dans l'insémination artificielle</w:t>
      </w:r>
      <w:r w:rsidR="00C2624C">
        <w:rPr>
          <w:rFonts w:ascii="Arial" w:hAnsi="Arial" w:cs="Arial"/>
          <w:sz w:val="22"/>
          <w:szCs w:val="22"/>
        </w:rPr>
        <w:t>.</w:t>
      </w:r>
    </w:p>
    <w:p w14:paraId="0E729930" w14:textId="4589A04E" w:rsidR="000A6D42" w:rsidRDefault="004614F4" w:rsidP="00391304">
      <w:pPr>
        <w:spacing w:before="120" w:after="60"/>
        <w:jc w:val="both"/>
      </w:pPr>
      <w:r w:rsidRPr="004614F4">
        <w:rPr>
          <w:rFonts w:ascii="Arial" w:eastAsia="Verdana" w:hAnsi="Arial" w:cs="Verdana"/>
          <w:b/>
          <w:sz w:val="22"/>
          <w:szCs w:val="22"/>
        </w:rPr>
        <w:t>Chiffres clé</w:t>
      </w:r>
      <w:r w:rsidR="00FB014A">
        <w:rPr>
          <w:rFonts w:ascii="Arial" w:eastAsia="Verdana" w:hAnsi="Arial" w:cs="Verdana"/>
          <w:b/>
          <w:sz w:val="22"/>
          <w:szCs w:val="22"/>
        </w:rPr>
        <w:t>s</w:t>
      </w:r>
    </w:p>
    <w:p w14:paraId="5D6B6EAC" w14:textId="6A970F1F" w:rsidR="000A6D42" w:rsidRPr="004614F4" w:rsidRDefault="004614F4">
      <w:pPr>
        <w:jc w:val="both"/>
        <w:rPr>
          <w:rFonts w:ascii="Arial" w:eastAsia="Verdana" w:hAnsi="Arial" w:cs="Verdana"/>
          <w:sz w:val="22"/>
          <w:szCs w:val="22"/>
        </w:rPr>
      </w:pPr>
      <w:r w:rsidRPr="004614F4">
        <w:rPr>
          <w:rFonts w:ascii="Arial" w:eastAsia="Verdana" w:hAnsi="Arial" w:cs="Verdana"/>
          <w:sz w:val="22"/>
          <w:szCs w:val="22"/>
        </w:rPr>
        <w:t>La coopérative compte 5</w:t>
      </w:r>
      <w:r w:rsidR="00FB014A">
        <w:rPr>
          <w:rFonts w:ascii="Arial" w:eastAsia="Verdana" w:hAnsi="Arial" w:cs="Verdana"/>
          <w:sz w:val="22"/>
          <w:szCs w:val="22"/>
        </w:rPr>
        <w:t xml:space="preserve"> </w:t>
      </w:r>
      <w:r w:rsidRPr="004614F4">
        <w:rPr>
          <w:rFonts w:ascii="Arial" w:eastAsia="Verdana" w:hAnsi="Arial" w:cs="Verdana"/>
          <w:sz w:val="22"/>
          <w:szCs w:val="22"/>
        </w:rPr>
        <w:t>000 adhérents</w:t>
      </w:r>
      <w:r w:rsidR="000C7576">
        <w:rPr>
          <w:rFonts w:ascii="Arial" w:eastAsia="Verdana" w:hAnsi="Arial" w:cs="Verdana"/>
          <w:sz w:val="22"/>
          <w:szCs w:val="22"/>
        </w:rPr>
        <w:t xml:space="preserve"> éleveurs de bovins</w:t>
      </w:r>
      <w:r w:rsidRPr="004614F4">
        <w:rPr>
          <w:rFonts w:ascii="Arial" w:eastAsia="Verdana" w:hAnsi="Arial" w:cs="Verdana"/>
          <w:sz w:val="22"/>
          <w:szCs w:val="22"/>
        </w:rPr>
        <w:t>. Son chiffre d’affaires annuel est de 20</w:t>
      </w:r>
      <w:r>
        <w:t xml:space="preserve"> </w:t>
      </w:r>
      <w:r w:rsidR="00C2624C">
        <w:rPr>
          <w:rFonts w:ascii="Arial" w:eastAsia="Verdana" w:hAnsi="Arial" w:cs="Verdana"/>
          <w:sz w:val="22"/>
          <w:szCs w:val="22"/>
        </w:rPr>
        <w:t>m</w:t>
      </w:r>
      <w:r w:rsidRPr="004614F4">
        <w:rPr>
          <w:rFonts w:ascii="Arial" w:eastAsia="Verdana" w:hAnsi="Arial" w:cs="Verdana"/>
          <w:sz w:val="22"/>
          <w:szCs w:val="22"/>
        </w:rPr>
        <w:t>illions d’</w:t>
      </w:r>
      <w:r w:rsidR="00C94250">
        <w:rPr>
          <w:rFonts w:ascii="Arial" w:eastAsia="Verdana" w:hAnsi="Arial" w:cs="Verdana"/>
          <w:sz w:val="22"/>
          <w:szCs w:val="22"/>
        </w:rPr>
        <w:t>e</w:t>
      </w:r>
      <w:r w:rsidRPr="004614F4">
        <w:rPr>
          <w:rFonts w:ascii="Arial" w:eastAsia="Verdana" w:hAnsi="Arial" w:cs="Verdana"/>
          <w:sz w:val="22"/>
          <w:szCs w:val="22"/>
        </w:rPr>
        <w:t>uros. Elle est administrée par 24 administrateurs élus (12 femmes et 12 hommes) et compte 180 salariés.</w:t>
      </w:r>
      <w:r w:rsidR="00C2624C">
        <w:rPr>
          <w:rFonts w:ascii="Arial" w:eastAsia="Verdana" w:hAnsi="Arial" w:cs="Verdana"/>
          <w:sz w:val="22"/>
          <w:szCs w:val="22"/>
        </w:rPr>
        <w:t xml:space="preserve"> </w:t>
      </w:r>
      <w:r w:rsidRPr="004614F4">
        <w:rPr>
          <w:rFonts w:ascii="Arial" w:eastAsia="Verdana" w:hAnsi="Arial" w:cs="Verdana"/>
          <w:sz w:val="22"/>
          <w:szCs w:val="22"/>
        </w:rPr>
        <w:t xml:space="preserve">Elle est présente sur trois sites en Normandie. Le siège social administratif et technique est </w:t>
      </w:r>
      <w:r w:rsidR="004B56FD">
        <w:rPr>
          <w:rFonts w:ascii="Arial" w:eastAsia="Verdana" w:hAnsi="Arial" w:cs="Verdana"/>
          <w:sz w:val="22"/>
          <w:szCs w:val="22"/>
        </w:rPr>
        <w:t xml:space="preserve">situé </w:t>
      </w:r>
      <w:r w:rsidRPr="004614F4">
        <w:rPr>
          <w:rFonts w:ascii="Arial" w:eastAsia="Verdana" w:hAnsi="Arial" w:cs="Verdana"/>
          <w:sz w:val="22"/>
          <w:szCs w:val="22"/>
        </w:rPr>
        <w:t>à Caen.</w:t>
      </w:r>
    </w:p>
    <w:p w14:paraId="7D81AB13" w14:textId="77777777" w:rsidR="004B56FD" w:rsidRDefault="004B56FD" w:rsidP="00791A0B">
      <w:pPr>
        <w:jc w:val="both"/>
        <w:rPr>
          <w:rFonts w:ascii="Arial" w:eastAsia="Verdana" w:hAnsi="Arial" w:cs="Verdana"/>
          <w:sz w:val="22"/>
          <w:szCs w:val="22"/>
        </w:rPr>
      </w:pPr>
    </w:p>
    <w:p w14:paraId="728CFC00" w14:textId="0CFE1E1C" w:rsidR="004B56FD" w:rsidRPr="005C2B61" w:rsidRDefault="004B56FD" w:rsidP="000C7576">
      <w:pPr>
        <w:spacing w:after="120"/>
        <w:jc w:val="both"/>
        <w:rPr>
          <w:rFonts w:ascii="Arial" w:eastAsia="Verdana" w:hAnsi="Arial" w:cs="Verdana"/>
          <w:b/>
          <w:sz w:val="22"/>
          <w:szCs w:val="22"/>
        </w:rPr>
      </w:pPr>
      <w:r w:rsidRPr="005C2B61">
        <w:rPr>
          <w:rFonts w:ascii="Arial" w:eastAsia="Verdana" w:hAnsi="Arial" w:cs="Verdana"/>
          <w:b/>
          <w:sz w:val="22"/>
          <w:szCs w:val="22"/>
        </w:rPr>
        <w:t xml:space="preserve">L'insémination </w:t>
      </w:r>
      <w:r w:rsidR="000B2129">
        <w:rPr>
          <w:rFonts w:ascii="Arial" w:eastAsia="Verdana" w:hAnsi="Arial" w:cs="Verdana"/>
          <w:b/>
          <w:sz w:val="22"/>
          <w:szCs w:val="22"/>
        </w:rPr>
        <w:t>artificielle bovine</w:t>
      </w:r>
    </w:p>
    <w:p w14:paraId="25AC6ED5" w14:textId="77777777" w:rsidR="004B56FD" w:rsidRDefault="004B56FD" w:rsidP="004B56FD">
      <w:pPr>
        <w:jc w:val="both"/>
        <w:rPr>
          <w:rFonts w:ascii="Arial" w:hAnsi="Arial" w:cs="Arial"/>
          <w:sz w:val="22"/>
          <w:szCs w:val="22"/>
        </w:rPr>
      </w:pPr>
      <w:proofErr w:type="spellStart"/>
      <w:r>
        <w:rPr>
          <w:rFonts w:ascii="Arial" w:eastAsia="Verdana" w:hAnsi="Arial" w:cs="Verdana"/>
          <w:sz w:val="22"/>
          <w:szCs w:val="22"/>
        </w:rPr>
        <w:t>Coopain</w:t>
      </w:r>
      <w:proofErr w:type="spellEnd"/>
      <w:r>
        <w:rPr>
          <w:rFonts w:ascii="Arial" w:eastAsia="Verdana" w:hAnsi="Arial" w:cs="Verdana"/>
          <w:sz w:val="22"/>
          <w:szCs w:val="22"/>
        </w:rPr>
        <w:t xml:space="preserve"> emploie </w:t>
      </w:r>
      <w:r w:rsidR="00AB6960">
        <w:rPr>
          <w:rFonts w:ascii="Arial" w:eastAsia="Verdana" w:hAnsi="Arial" w:cs="Verdana"/>
          <w:sz w:val="22"/>
          <w:szCs w:val="22"/>
        </w:rPr>
        <w:t>1</w:t>
      </w:r>
      <w:r w:rsidR="00A82F58">
        <w:rPr>
          <w:rFonts w:ascii="Arial" w:eastAsia="Verdana" w:hAnsi="Arial" w:cs="Verdana"/>
          <w:sz w:val="22"/>
          <w:szCs w:val="22"/>
        </w:rPr>
        <w:t>6</w:t>
      </w:r>
      <w:r w:rsidR="00AB6960">
        <w:rPr>
          <w:rFonts w:ascii="Arial" w:eastAsia="Verdana" w:hAnsi="Arial" w:cs="Verdana"/>
          <w:sz w:val="22"/>
          <w:szCs w:val="22"/>
        </w:rPr>
        <w:t xml:space="preserve">0 </w:t>
      </w:r>
      <w:r>
        <w:rPr>
          <w:rFonts w:ascii="Arial" w:eastAsia="Verdana" w:hAnsi="Arial" w:cs="Verdana"/>
          <w:sz w:val="22"/>
          <w:szCs w:val="22"/>
        </w:rPr>
        <w:t xml:space="preserve">inséminateurs qui pratiquent </w:t>
      </w:r>
      <w:r>
        <w:rPr>
          <w:rFonts w:ascii="Arial" w:hAnsi="Arial" w:cs="Arial"/>
          <w:sz w:val="22"/>
          <w:szCs w:val="22"/>
        </w:rPr>
        <w:t>l</w:t>
      </w:r>
      <w:r w:rsidRPr="00162B92">
        <w:rPr>
          <w:rFonts w:ascii="Arial" w:hAnsi="Arial" w:cs="Arial"/>
          <w:sz w:val="22"/>
          <w:szCs w:val="22"/>
        </w:rPr>
        <w:t>’insémination</w:t>
      </w:r>
      <w:r w:rsidRPr="0055521F">
        <w:rPr>
          <w:rFonts w:ascii="Arial" w:hAnsi="Arial" w:cs="Arial"/>
          <w:sz w:val="22"/>
          <w:szCs w:val="22"/>
        </w:rPr>
        <w:t xml:space="preserve"> artificielle bovine</w:t>
      </w:r>
      <w:r>
        <w:rPr>
          <w:rFonts w:ascii="Arial" w:hAnsi="Arial" w:cs="Arial"/>
          <w:sz w:val="22"/>
          <w:szCs w:val="22"/>
        </w:rPr>
        <w:t xml:space="preserve"> chez les </w:t>
      </w:r>
      <w:r w:rsidR="00C2624C">
        <w:rPr>
          <w:rFonts w:ascii="Arial" w:hAnsi="Arial" w:cs="Arial"/>
          <w:sz w:val="22"/>
          <w:szCs w:val="22"/>
        </w:rPr>
        <w:t>adhérents</w:t>
      </w:r>
      <w:r>
        <w:rPr>
          <w:rFonts w:ascii="Arial" w:hAnsi="Arial" w:cs="Arial"/>
          <w:sz w:val="22"/>
          <w:szCs w:val="22"/>
        </w:rPr>
        <w:t>, permettant ainsi</w:t>
      </w:r>
      <w:r w:rsidRPr="00162B92">
        <w:rPr>
          <w:rFonts w:ascii="Arial" w:hAnsi="Arial" w:cs="Arial"/>
          <w:sz w:val="22"/>
          <w:szCs w:val="22"/>
        </w:rPr>
        <w:t xml:space="preserve"> une amélioration génétique</w:t>
      </w:r>
      <w:r>
        <w:rPr>
          <w:rFonts w:ascii="Arial" w:hAnsi="Arial" w:cs="Arial"/>
          <w:sz w:val="22"/>
          <w:szCs w:val="22"/>
        </w:rPr>
        <w:t xml:space="preserve"> de leur cheptel.</w:t>
      </w:r>
    </w:p>
    <w:p w14:paraId="6324AB55" w14:textId="77777777" w:rsidR="004B56FD" w:rsidRDefault="004B56FD" w:rsidP="004B56FD">
      <w:pPr>
        <w:jc w:val="both"/>
        <w:rPr>
          <w:rFonts w:ascii="Arial" w:eastAsia="Verdana" w:hAnsi="Arial" w:cs="Verdana"/>
          <w:sz w:val="22"/>
          <w:szCs w:val="22"/>
        </w:rPr>
      </w:pPr>
      <w:r>
        <w:rPr>
          <w:rFonts w:ascii="Arial" w:hAnsi="Arial" w:cs="Arial"/>
          <w:sz w:val="22"/>
          <w:szCs w:val="22"/>
        </w:rPr>
        <w:t xml:space="preserve">Dans un premier temps, les inséminateurs </w:t>
      </w:r>
      <w:r w:rsidR="00C2624C">
        <w:rPr>
          <w:rFonts w:ascii="Arial" w:hAnsi="Arial" w:cs="Arial"/>
          <w:sz w:val="22"/>
          <w:szCs w:val="22"/>
        </w:rPr>
        <w:t>collectent</w:t>
      </w:r>
      <w:r>
        <w:rPr>
          <w:rFonts w:ascii="Arial" w:hAnsi="Arial" w:cs="Arial"/>
          <w:sz w:val="22"/>
          <w:szCs w:val="22"/>
        </w:rPr>
        <w:t xml:space="preserve"> </w:t>
      </w:r>
      <w:r w:rsidR="00505CE8">
        <w:rPr>
          <w:rFonts w:ascii="Arial" w:hAnsi="Arial" w:cs="Arial"/>
          <w:sz w:val="22"/>
          <w:szCs w:val="22"/>
        </w:rPr>
        <w:t>la semence</w:t>
      </w:r>
      <w:r w:rsidR="00120A37">
        <w:rPr>
          <w:rFonts w:ascii="Arial" w:hAnsi="Arial" w:cs="Arial"/>
          <w:sz w:val="22"/>
          <w:szCs w:val="22"/>
        </w:rPr>
        <w:t xml:space="preserve"> </w:t>
      </w:r>
      <w:r w:rsidR="00505CE8">
        <w:rPr>
          <w:rFonts w:ascii="Arial" w:hAnsi="Arial" w:cs="Arial"/>
          <w:sz w:val="22"/>
          <w:szCs w:val="22"/>
        </w:rPr>
        <w:t xml:space="preserve">de </w:t>
      </w:r>
      <w:r>
        <w:rPr>
          <w:rFonts w:ascii="Arial" w:hAnsi="Arial" w:cs="Arial"/>
          <w:sz w:val="22"/>
          <w:szCs w:val="22"/>
        </w:rPr>
        <w:t>taureaux sélectionnés pour leurs qualités génétiques. La semence récoltée est</w:t>
      </w:r>
      <w:r w:rsidRPr="004635EE">
        <w:rPr>
          <w:rFonts w:ascii="Arial" w:hAnsi="Arial" w:cs="Arial"/>
          <w:sz w:val="22"/>
          <w:szCs w:val="22"/>
        </w:rPr>
        <w:t xml:space="preserve"> alors conditionnée en </w:t>
      </w:r>
      <w:r w:rsidR="00B467E4" w:rsidRPr="004635EE">
        <w:rPr>
          <w:rFonts w:ascii="Arial" w:hAnsi="Arial" w:cs="Arial"/>
          <w:sz w:val="22"/>
          <w:szCs w:val="22"/>
        </w:rPr>
        <w:t xml:space="preserve">lots de </w:t>
      </w:r>
      <w:r w:rsidRPr="004635EE">
        <w:rPr>
          <w:rFonts w:ascii="Arial" w:hAnsi="Arial" w:cs="Arial"/>
          <w:sz w:val="22"/>
          <w:szCs w:val="22"/>
        </w:rPr>
        <w:t xml:space="preserve">doses pour </w:t>
      </w:r>
      <w:r w:rsidR="000C7576" w:rsidRPr="004635EE">
        <w:rPr>
          <w:rFonts w:ascii="Arial" w:hAnsi="Arial" w:cs="Arial"/>
          <w:sz w:val="22"/>
          <w:szCs w:val="22"/>
        </w:rPr>
        <w:t xml:space="preserve">la </w:t>
      </w:r>
      <w:r w:rsidRPr="004635EE">
        <w:rPr>
          <w:rFonts w:ascii="Arial" w:hAnsi="Arial" w:cs="Arial"/>
          <w:sz w:val="22"/>
          <w:szCs w:val="22"/>
        </w:rPr>
        <w:t xml:space="preserve">commercialisation. Chaque dose est appelée </w:t>
      </w:r>
      <w:r w:rsidRPr="00B467E4">
        <w:rPr>
          <w:rFonts w:ascii="Arial" w:hAnsi="Arial" w:cs="Arial"/>
          <w:sz w:val="22"/>
          <w:szCs w:val="22"/>
        </w:rPr>
        <w:t>paillette</w:t>
      </w:r>
      <w:r>
        <w:rPr>
          <w:rFonts w:ascii="Arial" w:hAnsi="Arial" w:cs="Arial"/>
          <w:sz w:val="22"/>
          <w:szCs w:val="22"/>
        </w:rPr>
        <w:t xml:space="preserve">. </w:t>
      </w:r>
      <w:r w:rsidR="00B467E4">
        <w:rPr>
          <w:rFonts w:ascii="Arial" w:hAnsi="Arial" w:cs="Arial"/>
          <w:sz w:val="22"/>
          <w:szCs w:val="22"/>
        </w:rPr>
        <w:t xml:space="preserve">Dans un second temps, sur demande d’un adhérent, </w:t>
      </w:r>
      <w:r>
        <w:rPr>
          <w:rFonts w:ascii="Arial" w:hAnsi="Arial" w:cs="Arial"/>
          <w:sz w:val="22"/>
          <w:szCs w:val="22"/>
        </w:rPr>
        <w:t xml:space="preserve">un inséminateur utilise </w:t>
      </w:r>
      <w:r w:rsidRPr="00B467E4">
        <w:rPr>
          <w:rFonts w:ascii="Arial" w:hAnsi="Arial" w:cs="Arial"/>
          <w:sz w:val="22"/>
          <w:szCs w:val="22"/>
        </w:rPr>
        <w:t>une paillette pour féconder une vache</w:t>
      </w:r>
      <w:r>
        <w:rPr>
          <w:rFonts w:ascii="Arial" w:hAnsi="Arial" w:cs="Arial"/>
          <w:sz w:val="22"/>
          <w:szCs w:val="22"/>
        </w:rPr>
        <w:t xml:space="preserve">, </w:t>
      </w:r>
      <w:r w:rsidR="00B467E4">
        <w:rPr>
          <w:rFonts w:ascii="Arial" w:hAnsi="Arial" w:cs="Arial"/>
          <w:sz w:val="22"/>
          <w:szCs w:val="22"/>
        </w:rPr>
        <w:t xml:space="preserve">qui donnera </w:t>
      </w:r>
      <w:r>
        <w:rPr>
          <w:rFonts w:ascii="Arial" w:hAnsi="Arial" w:cs="Arial"/>
          <w:sz w:val="22"/>
          <w:szCs w:val="22"/>
        </w:rPr>
        <w:t>ainsi naissance à un ou plusieurs veaux</w:t>
      </w:r>
      <w:r>
        <w:rPr>
          <w:rFonts w:ascii="Arial" w:eastAsia="Verdana" w:hAnsi="Arial" w:cs="Verdana"/>
          <w:sz w:val="22"/>
          <w:szCs w:val="22"/>
        </w:rPr>
        <w:t xml:space="preserve">. Cette technique de reproduction assistée est </w:t>
      </w:r>
      <w:r>
        <w:rPr>
          <w:rFonts w:ascii="Arial" w:hAnsi="Arial" w:cs="Arial"/>
          <w:sz w:val="22"/>
          <w:szCs w:val="22"/>
        </w:rPr>
        <w:t>appelée insémination artificielle.</w:t>
      </w:r>
    </w:p>
    <w:p w14:paraId="10CDC070" w14:textId="77777777" w:rsidR="004B56FD" w:rsidRDefault="004B56FD" w:rsidP="00791A0B">
      <w:pPr>
        <w:jc w:val="both"/>
        <w:rPr>
          <w:rFonts w:ascii="Arial" w:eastAsia="Verdana" w:hAnsi="Arial" w:cs="Verdana"/>
          <w:sz w:val="22"/>
          <w:szCs w:val="22"/>
        </w:rPr>
      </w:pPr>
    </w:p>
    <w:p w14:paraId="405C3306" w14:textId="77777777" w:rsidR="00791A0B" w:rsidRDefault="00791A0B" w:rsidP="008D73BA">
      <w:pPr>
        <w:jc w:val="both"/>
        <w:rPr>
          <w:rFonts w:ascii="Arial" w:eastAsia="Verdana" w:hAnsi="Arial" w:cs="Verdana"/>
          <w:sz w:val="22"/>
          <w:szCs w:val="22"/>
        </w:rPr>
      </w:pPr>
      <w:r>
        <w:rPr>
          <w:rFonts w:ascii="Arial" w:eastAsia="Verdana" w:hAnsi="Arial" w:cs="Verdana"/>
          <w:sz w:val="22"/>
          <w:szCs w:val="22"/>
        </w:rPr>
        <w:t xml:space="preserve">L'activité d'insémination animale </w:t>
      </w:r>
      <w:r w:rsidRPr="004614F4">
        <w:rPr>
          <w:rFonts w:ascii="Arial" w:eastAsia="Verdana" w:hAnsi="Arial" w:cs="Verdana"/>
          <w:sz w:val="22"/>
          <w:szCs w:val="22"/>
        </w:rPr>
        <w:t xml:space="preserve">est </w:t>
      </w:r>
      <w:r>
        <w:rPr>
          <w:rFonts w:ascii="Arial" w:eastAsia="Verdana" w:hAnsi="Arial" w:cs="Verdana"/>
          <w:sz w:val="22"/>
          <w:szCs w:val="22"/>
        </w:rPr>
        <w:t xml:space="preserve">de fait </w:t>
      </w:r>
      <w:r w:rsidRPr="004614F4">
        <w:rPr>
          <w:rFonts w:ascii="Arial" w:eastAsia="Verdana" w:hAnsi="Arial" w:cs="Verdana"/>
          <w:sz w:val="22"/>
          <w:szCs w:val="22"/>
        </w:rPr>
        <w:t xml:space="preserve">le cœur de métier </w:t>
      </w:r>
      <w:r w:rsidR="00B467E4">
        <w:rPr>
          <w:rFonts w:ascii="Arial" w:eastAsia="Verdana" w:hAnsi="Arial" w:cs="Verdana"/>
          <w:sz w:val="22"/>
          <w:szCs w:val="22"/>
        </w:rPr>
        <w:t xml:space="preserve">de </w:t>
      </w:r>
      <w:proofErr w:type="spellStart"/>
      <w:r w:rsidR="00B467E4">
        <w:rPr>
          <w:rFonts w:ascii="Arial" w:eastAsia="Verdana" w:hAnsi="Arial" w:cs="Verdana"/>
          <w:sz w:val="22"/>
          <w:szCs w:val="22"/>
        </w:rPr>
        <w:t>Coopain</w:t>
      </w:r>
      <w:proofErr w:type="spellEnd"/>
      <w:r w:rsidR="00B467E4">
        <w:rPr>
          <w:rFonts w:ascii="Arial" w:eastAsia="Verdana" w:hAnsi="Arial" w:cs="Verdana"/>
          <w:sz w:val="22"/>
          <w:szCs w:val="22"/>
        </w:rPr>
        <w:t xml:space="preserve"> </w:t>
      </w:r>
      <w:r w:rsidRPr="004614F4">
        <w:rPr>
          <w:rFonts w:ascii="Arial" w:eastAsia="Verdana" w:hAnsi="Arial" w:cs="Verdana"/>
          <w:sz w:val="22"/>
          <w:szCs w:val="22"/>
        </w:rPr>
        <w:t>avec 450</w:t>
      </w:r>
      <w:r w:rsidR="00B467E4">
        <w:rPr>
          <w:rFonts w:ascii="Arial" w:eastAsia="Verdana" w:hAnsi="Arial" w:cs="Verdana"/>
          <w:sz w:val="22"/>
          <w:szCs w:val="22"/>
        </w:rPr>
        <w:t xml:space="preserve"> </w:t>
      </w:r>
      <w:r w:rsidRPr="004614F4">
        <w:rPr>
          <w:rFonts w:ascii="Arial" w:eastAsia="Verdana" w:hAnsi="Arial" w:cs="Verdana"/>
          <w:sz w:val="22"/>
          <w:szCs w:val="22"/>
        </w:rPr>
        <w:t>000 actes par an.</w:t>
      </w:r>
    </w:p>
    <w:p w14:paraId="2C1E38B5" w14:textId="77777777" w:rsidR="008D73BA" w:rsidRDefault="008D73BA" w:rsidP="008D73BA">
      <w:pPr>
        <w:jc w:val="both"/>
        <w:rPr>
          <w:rFonts w:ascii="Arial" w:eastAsia="Verdana" w:hAnsi="Arial" w:cs="Verdana"/>
          <w:sz w:val="22"/>
          <w:szCs w:val="22"/>
        </w:rPr>
      </w:pPr>
      <w:bookmarkStart w:id="0" w:name="_gjdgxs" w:colFirst="0" w:colLast="0"/>
      <w:bookmarkEnd w:id="0"/>
    </w:p>
    <w:p w14:paraId="1E725531" w14:textId="51EB5C2D" w:rsidR="008D73BA" w:rsidRPr="005C2B61" w:rsidRDefault="008D73BA" w:rsidP="008D73BA">
      <w:pPr>
        <w:spacing w:after="120"/>
        <w:jc w:val="both"/>
        <w:rPr>
          <w:rFonts w:ascii="Arial" w:eastAsia="Verdana" w:hAnsi="Arial" w:cs="Verdana"/>
          <w:b/>
          <w:sz w:val="22"/>
          <w:szCs w:val="22"/>
        </w:rPr>
      </w:pPr>
      <w:r>
        <w:rPr>
          <w:rFonts w:ascii="Arial" w:eastAsia="Verdana" w:hAnsi="Arial" w:cs="Verdana"/>
          <w:b/>
          <w:sz w:val="22"/>
          <w:szCs w:val="22"/>
        </w:rPr>
        <w:t xml:space="preserve">Système d’information de la </w:t>
      </w:r>
      <w:r w:rsidR="000B2129">
        <w:rPr>
          <w:rFonts w:ascii="Arial" w:eastAsia="Verdana" w:hAnsi="Arial" w:cs="Verdana"/>
          <w:b/>
          <w:sz w:val="22"/>
          <w:szCs w:val="22"/>
        </w:rPr>
        <w:t>coopérative</w:t>
      </w:r>
    </w:p>
    <w:p w14:paraId="233AFFAF" w14:textId="77777777" w:rsidR="000A6D42" w:rsidRDefault="001C080A" w:rsidP="008D73BA">
      <w:pPr>
        <w:jc w:val="both"/>
        <w:rPr>
          <w:rFonts w:ascii="Arial" w:eastAsia="Verdana" w:hAnsi="Arial" w:cs="Verdana"/>
          <w:sz w:val="22"/>
          <w:szCs w:val="22"/>
        </w:rPr>
      </w:pPr>
      <w:proofErr w:type="spellStart"/>
      <w:r w:rsidRPr="00791A0B">
        <w:rPr>
          <w:rFonts w:ascii="Arial" w:eastAsia="Verdana" w:hAnsi="Arial" w:cs="Verdana"/>
          <w:sz w:val="22"/>
          <w:szCs w:val="22"/>
        </w:rPr>
        <w:t>Coopain</w:t>
      </w:r>
      <w:proofErr w:type="spellEnd"/>
      <w:r w:rsidR="004614F4" w:rsidRPr="004614F4">
        <w:rPr>
          <w:rFonts w:ascii="Arial" w:eastAsia="Verdana" w:hAnsi="Arial" w:cs="Verdana"/>
          <w:sz w:val="22"/>
          <w:szCs w:val="22"/>
        </w:rPr>
        <w:t xml:space="preserve"> utilise un logiciel métier</w:t>
      </w:r>
      <w:r w:rsidR="00791A0B">
        <w:rPr>
          <w:rFonts w:ascii="Arial" w:eastAsia="Verdana" w:hAnsi="Arial" w:cs="Verdana"/>
          <w:sz w:val="22"/>
          <w:szCs w:val="22"/>
        </w:rPr>
        <w:t xml:space="preserve"> </w:t>
      </w:r>
      <w:r w:rsidR="004614F4" w:rsidRPr="004614F4">
        <w:rPr>
          <w:rFonts w:ascii="Arial" w:eastAsia="Verdana" w:hAnsi="Arial" w:cs="Verdana"/>
          <w:sz w:val="22"/>
          <w:szCs w:val="22"/>
        </w:rPr>
        <w:t xml:space="preserve">nommé </w:t>
      </w:r>
      <w:proofErr w:type="spellStart"/>
      <w:r w:rsidRPr="009A77A8">
        <w:rPr>
          <w:rFonts w:ascii="Arial" w:eastAsia="Verdana" w:hAnsi="Arial" w:cs="Verdana"/>
          <w:i/>
          <w:sz w:val="22"/>
          <w:szCs w:val="22"/>
        </w:rPr>
        <w:t>LogiSemin</w:t>
      </w:r>
      <w:proofErr w:type="spellEnd"/>
      <w:r w:rsidR="004614F4" w:rsidRPr="004614F4">
        <w:rPr>
          <w:rFonts w:ascii="Arial" w:eastAsia="Verdana" w:hAnsi="Arial" w:cs="Verdana"/>
          <w:sz w:val="22"/>
          <w:szCs w:val="22"/>
        </w:rPr>
        <w:t xml:space="preserve">, développé par </w:t>
      </w:r>
      <w:r w:rsidR="00A47DC0">
        <w:rPr>
          <w:rFonts w:ascii="Arial" w:eastAsia="Verdana" w:hAnsi="Arial" w:cs="Verdana"/>
          <w:sz w:val="22"/>
          <w:szCs w:val="22"/>
        </w:rPr>
        <w:t xml:space="preserve">un </w:t>
      </w:r>
      <w:r w:rsidR="004614F4" w:rsidRPr="004614F4">
        <w:rPr>
          <w:rFonts w:ascii="Arial" w:eastAsia="Verdana" w:hAnsi="Arial" w:cs="Verdana"/>
          <w:sz w:val="22"/>
          <w:szCs w:val="22"/>
        </w:rPr>
        <w:t>prestataire</w:t>
      </w:r>
      <w:r w:rsidR="00A47DC0">
        <w:rPr>
          <w:rFonts w:ascii="Arial" w:eastAsia="Verdana" w:hAnsi="Arial" w:cs="Verdana"/>
          <w:sz w:val="22"/>
          <w:szCs w:val="22"/>
        </w:rPr>
        <w:t>,</w:t>
      </w:r>
      <w:r w:rsidR="004614F4" w:rsidRPr="004614F4">
        <w:rPr>
          <w:rFonts w:ascii="Arial" w:eastAsia="Verdana" w:hAnsi="Arial" w:cs="Verdana"/>
          <w:sz w:val="22"/>
          <w:szCs w:val="22"/>
        </w:rPr>
        <w:t xml:space="preserve"> </w:t>
      </w:r>
      <w:proofErr w:type="spellStart"/>
      <w:r w:rsidRPr="00791A0B">
        <w:rPr>
          <w:rFonts w:ascii="Arial" w:eastAsia="Verdana" w:hAnsi="Arial" w:cs="Verdana"/>
          <w:sz w:val="22"/>
          <w:szCs w:val="22"/>
        </w:rPr>
        <w:t>AgriDev</w:t>
      </w:r>
      <w:proofErr w:type="spellEnd"/>
      <w:r w:rsidR="004614F4" w:rsidRPr="004614F4">
        <w:rPr>
          <w:rFonts w:ascii="Arial" w:eastAsia="Verdana" w:hAnsi="Arial" w:cs="Verdana"/>
          <w:sz w:val="22"/>
          <w:szCs w:val="22"/>
        </w:rPr>
        <w:t>, spécialisé dans le développement de logiciel</w:t>
      </w:r>
      <w:r w:rsidR="00062535">
        <w:rPr>
          <w:rFonts w:ascii="Arial" w:eastAsia="Verdana" w:hAnsi="Arial" w:cs="Verdana"/>
          <w:sz w:val="22"/>
          <w:szCs w:val="22"/>
        </w:rPr>
        <w:t>s</w:t>
      </w:r>
      <w:r w:rsidR="004614F4" w:rsidRPr="004614F4">
        <w:rPr>
          <w:rFonts w:ascii="Arial" w:eastAsia="Verdana" w:hAnsi="Arial" w:cs="Verdana"/>
          <w:sz w:val="22"/>
          <w:szCs w:val="22"/>
        </w:rPr>
        <w:t xml:space="preserve"> pour l’agriculture et l’élevage.</w:t>
      </w:r>
    </w:p>
    <w:p w14:paraId="296FAFF9" w14:textId="77777777" w:rsidR="00FA3CB2" w:rsidRPr="004614F4" w:rsidRDefault="00FA3CB2" w:rsidP="008D73BA">
      <w:pPr>
        <w:rPr>
          <w:rFonts w:ascii="Arial" w:eastAsia="Verdana" w:hAnsi="Arial" w:cs="Verdana"/>
          <w:sz w:val="22"/>
          <w:szCs w:val="22"/>
        </w:rPr>
      </w:pPr>
      <w:r w:rsidRPr="004614F4">
        <w:rPr>
          <w:rFonts w:ascii="Arial" w:eastAsia="Verdana" w:hAnsi="Arial" w:cs="Verdana"/>
          <w:sz w:val="22"/>
          <w:szCs w:val="22"/>
        </w:rPr>
        <w:t xml:space="preserve">Les fonctionnalités </w:t>
      </w:r>
      <w:r>
        <w:rPr>
          <w:rFonts w:ascii="Arial" w:eastAsia="Verdana" w:hAnsi="Arial" w:cs="Verdana"/>
          <w:sz w:val="22"/>
          <w:szCs w:val="22"/>
        </w:rPr>
        <w:t xml:space="preserve">principales </w:t>
      </w:r>
      <w:r w:rsidRPr="004614F4">
        <w:rPr>
          <w:rFonts w:ascii="Arial" w:eastAsia="Verdana" w:hAnsi="Arial" w:cs="Verdana"/>
          <w:sz w:val="22"/>
          <w:szCs w:val="22"/>
        </w:rPr>
        <w:t xml:space="preserve">du logiciel métier </w:t>
      </w:r>
      <w:proofErr w:type="spellStart"/>
      <w:r w:rsidRPr="009A77A8">
        <w:rPr>
          <w:rFonts w:ascii="Arial" w:eastAsia="Verdana" w:hAnsi="Arial" w:cs="Verdana"/>
          <w:i/>
          <w:sz w:val="22"/>
          <w:szCs w:val="22"/>
        </w:rPr>
        <w:t>LogiSemin</w:t>
      </w:r>
      <w:proofErr w:type="spellEnd"/>
      <w:r w:rsidRPr="004614F4">
        <w:rPr>
          <w:rFonts w:ascii="Arial" w:eastAsia="Verdana" w:hAnsi="Arial" w:cs="Verdana"/>
          <w:sz w:val="22"/>
          <w:szCs w:val="22"/>
        </w:rPr>
        <w:t> sont :</w:t>
      </w:r>
    </w:p>
    <w:p w14:paraId="3CBE9D4D" w14:textId="77777777" w:rsidR="00FA3CB2" w:rsidRDefault="00937D1B" w:rsidP="002B2977">
      <w:pPr>
        <w:numPr>
          <w:ilvl w:val="0"/>
          <w:numId w:val="2"/>
        </w:numPr>
        <w:shd w:val="clear" w:color="auto" w:fill="FFFFFF"/>
        <w:ind w:left="851" w:hanging="284"/>
        <w:contextualSpacing/>
        <w:rPr>
          <w:sz w:val="22"/>
          <w:szCs w:val="22"/>
        </w:rPr>
      </w:pPr>
      <w:proofErr w:type="gramStart"/>
      <w:r>
        <w:rPr>
          <w:rFonts w:ascii="Arial" w:eastAsia="Verdana" w:hAnsi="Arial" w:cs="Verdana"/>
          <w:sz w:val="22"/>
          <w:szCs w:val="22"/>
        </w:rPr>
        <w:t>g</w:t>
      </w:r>
      <w:r w:rsidR="00FA3CB2" w:rsidRPr="004614F4">
        <w:rPr>
          <w:rFonts w:ascii="Arial" w:eastAsia="Verdana" w:hAnsi="Arial" w:cs="Verdana"/>
          <w:sz w:val="22"/>
          <w:szCs w:val="22"/>
        </w:rPr>
        <w:t>estion</w:t>
      </w:r>
      <w:proofErr w:type="gramEnd"/>
      <w:r w:rsidR="00FA3CB2" w:rsidRPr="004614F4">
        <w:rPr>
          <w:rFonts w:ascii="Arial" w:eastAsia="Verdana" w:hAnsi="Arial" w:cs="Verdana"/>
          <w:sz w:val="22"/>
          <w:szCs w:val="22"/>
        </w:rPr>
        <w:t xml:space="preserve"> des adhérents</w:t>
      </w:r>
      <w:r w:rsidR="00F331F9">
        <w:rPr>
          <w:rFonts w:ascii="Arial" w:eastAsia="Verdana" w:hAnsi="Arial" w:cs="Verdana"/>
          <w:sz w:val="22"/>
          <w:szCs w:val="22"/>
        </w:rPr>
        <w:t xml:space="preserve"> </w:t>
      </w:r>
      <w:r w:rsidR="00FA3CB2">
        <w:rPr>
          <w:rFonts w:ascii="Arial" w:eastAsia="Verdana" w:hAnsi="Arial" w:cs="Verdana"/>
          <w:sz w:val="22"/>
          <w:szCs w:val="22"/>
        </w:rPr>
        <w:t>;</w:t>
      </w:r>
    </w:p>
    <w:p w14:paraId="77A57580" w14:textId="77777777" w:rsidR="00FA3CB2" w:rsidRDefault="00937D1B" w:rsidP="002B2977">
      <w:pPr>
        <w:numPr>
          <w:ilvl w:val="0"/>
          <w:numId w:val="2"/>
        </w:numPr>
        <w:shd w:val="clear" w:color="auto" w:fill="FFFFFF"/>
        <w:ind w:left="851" w:hanging="284"/>
        <w:contextualSpacing/>
        <w:rPr>
          <w:sz w:val="22"/>
          <w:szCs w:val="22"/>
        </w:rPr>
      </w:pPr>
      <w:proofErr w:type="gramStart"/>
      <w:r>
        <w:rPr>
          <w:rFonts w:ascii="Arial" w:eastAsia="Verdana" w:hAnsi="Arial" w:cs="Verdana"/>
          <w:sz w:val="22"/>
          <w:szCs w:val="22"/>
        </w:rPr>
        <w:t>g</w:t>
      </w:r>
      <w:r w:rsidR="00FA3CB2" w:rsidRPr="004614F4">
        <w:rPr>
          <w:rFonts w:ascii="Arial" w:eastAsia="Verdana" w:hAnsi="Arial" w:cs="Verdana"/>
          <w:sz w:val="22"/>
          <w:szCs w:val="22"/>
        </w:rPr>
        <w:t>estion</w:t>
      </w:r>
      <w:proofErr w:type="gramEnd"/>
      <w:r w:rsidR="00FA3CB2" w:rsidRPr="004614F4">
        <w:rPr>
          <w:rFonts w:ascii="Arial" w:eastAsia="Verdana" w:hAnsi="Arial" w:cs="Verdana"/>
          <w:sz w:val="22"/>
          <w:szCs w:val="22"/>
        </w:rPr>
        <w:t xml:space="preserve"> </w:t>
      </w:r>
      <w:r w:rsidR="00E301F7">
        <w:rPr>
          <w:rFonts w:ascii="Arial" w:eastAsia="Verdana" w:hAnsi="Arial" w:cs="Verdana"/>
          <w:sz w:val="22"/>
          <w:szCs w:val="22"/>
        </w:rPr>
        <w:t xml:space="preserve">du </w:t>
      </w:r>
      <w:r w:rsidR="00FA3CB2" w:rsidRPr="004614F4">
        <w:rPr>
          <w:rFonts w:ascii="Arial" w:eastAsia="Verdana" w:hAnsi="Arial" w:cs="Verdana"/>
          <w:sz w:val="22"/>
          <w:szCs w:val="22"/>
        </w:rPr>
        <w:t>stock de paillettes</w:t>
      </w:r>
      <w:r w:rsidR="00F331F9">
        <w:rPr>
          <w:rFonts w:ascii="Arial" w:eastAsia="Verdana" w:hAnsi="Arial" w:cs="Verdana"/>
          <w:sz w:val="22"/>
          <w:szCs w:val="22"/>
        </w:rPr>
        <w:t xml:space="preserve"> </w:t>
      </w:r>
      <w:r w:rsidR="00FA3CB2">
        <w:rPr>
          <w:rFonts w:ascii="Arial" w:eastAsia="Verdana" w:hAnsi="Arial" w:cs="Verdana"/>
          <w:sz w:val="22"/>
          <w:szCs w:val="22"/>
        </w:rPr>
        <w:t xml:space="preserve">; </w:t>
      </w:r>
    </w:p>
    <w:p w14:paraId="2199AA3C" w14:textId="77777777" w:rsidR="00FA3CB2" w:rsidRDefault="00B467E4" w:rsidP="002B2977">
      <w:pPr>
        <w:numPr>
          <w:ilvl w:val="0"/>
          <w:numId w:val="2"/>
        </w:numPr>
        <w:shd w:val="clear" w:color="auto" w:fill="FFFFFF"/>
        <w:ind w:left="851" w:hanging="284"/>
        <w:contextualSpacing/>
        <w:rPr>
          <w:sz w:val="22"/>
          <w:szCs w:val="22"/>
        </w:rPr>
      </w:pPr>
      <w:proofErr w:type="gramStart"/>
      <w:r>
        <w:rPr>
          <w:rFonts w:ascii="Arial" w:eastAsia="Verdana" w:hAnsi="Arial" w:cs="Verdana"/>
          <w:sz w:val="22"/>
          <w:szCs w:val="22"/>
        </w:rPr>
        <w:t>gestion</w:t>
      </w:r>
      <w:proofErr w:type="gramEnd"/>
      <w:r>
        <w:rPr>
          <w:rFonts w:ascii="Arial" w:eastAsia="Verdana" w:hAnsi="Arial" w:cs="Verdana"/>
          <w:sz w:val="22"/>
          <w:szCs w:val="22"/>
        </w:rPr>
        <w:t xml:space="preserve"> de la </w:t>
      </w:r>
      <w:r w:rsidR="00FA3CB2" w:rsidRPr="004614F4">
        <w:rPr>
          <w:rFonts w:ascii="Arial" w:eastAsia="Verdana" w:hAnsi="Arial" w:cs="Verdana"/>
          <w:sz w:val="22"/>
          <w:szCs w:val="22"/>
        </w:rPr>
        <w:t>tarification</w:t>
      </w:r>
      <w:r w:rsidR="00F331F9">
        <w:rPr>
          <w:rFonts w:ascii="Arial" w:eastAsia="Verdana" w:hAnsi="Arial" w:cs="Verdana"/>
          <w:sz w:val="22"/>
          <w:szCs w:val="22"/>
        </w:rPr>
        <w:t xml:space="preserve"> </w:t>
      </w:r>
      <w:r w:rsidR="00FA3CB2">
        <w:rPr>
          <w:rFonts w:ascii="Arial" w:eastAsia="Verdana" w:hAnsi="Arial" w:cs="Verdana"/>
          <w:sz w:val="22"/>
          <w:szCs w:val="22"/>
        </w:rPr>
        <w:t>;</w:t>
      </w:r>
    </w:p>
    <w:p w14:paraId="1F2487A8" w14:textId="77777777" w:rsidR="00FA3CB2" w:rsidRDefault="002E5E42" w:rsidP="002B2977">
      <w:pPr>
        <w:numPr>
          <w:ilvl w:val="0"/>
          <w:numId w:val="2"/>
        </w:numPr>
        <w:shd w:val="clear" w:color="auto" w:fill="FFFFFF"/>
        <w:ind w:left="851" w:hanging="284"/>
        <w:contextualSpacing/>
        <w:rPr>
          <w:sz w:val="22"/>
          <w:szCs w:val="22"/>
        </w:rPr>
      </w:pPr>
      <w:proofErr w:type="gramStart"/>
      <w:r>
        <w:rPr>
          <w:rFonts w:ascii="Arial" w:eastAsia="Verdana" w:hAnsi="Arial" w:cs="Verdana"/>
          <w:sz w:val="22"/>
          <w:szCs w:val="22"/>
        </w:rPr>
        <w:t>suivi</w:t>
      </w:r>
      <w:proofErr w:type="gramEnd"/>
      <w:r>
        <w:rPr>
          <w:rFonts w:ascii="Arial" w:eastAsia="Verdana" w:hAnsi="Arial" w:cs="Verdana"/>
          <w:sz w:val="22"/>
          <w:szCs w:val="22"/>
        </w:rPr>
        <w:t xml:space="preserve"> des inséminations</w:t>
      </w:r>
      <w:r w:rsidR="00F331F9">
        <w:rPr>
          <w:rFonts w:ascii="Arial" w:eastAsia="Verdana" w:hAnsi="Arial" w:cs="Verdana"/>
          <w:sz w:val="22"/>
          <w:szCs w:val="22"/>
        </w:rPr>
        <w:t xml:space="preserve"> </w:t>
      </w:r>
      <w:r w:rsidR="00FA3CB2">
        <w:rPr>
          <w:rFonts w:ascii="Arial" w:eastAsia="Verdana" w:hAnsi="Arial" w:cs="Verdana"/>
          <w:sz w:val="22"/>
          <w:szCs w:val="22"/>
        </w:rPr>
        <w:t>;</w:t>
      </w:r>
    </w:p>
    <w:p w14:paraId="5774F2EC" w14:textId="77777777" w:rsidR="00FA3CB2" w:rsidRDefault="00937D1B" w:rsidP="002B2977">
      <w:pPr>
        <w:numPr>
          <w:ilvl w:val="0"/>
          <w:numId w:val="2"/>
        </w:numPr>
        <w:shd w:val="clear" w:color="auto" w:fill="FFFFFF"/>
        <w:ind w:left="851" w:hanging="284"/>
        <w:contextualSpacing/>
        <w:rPr>
          <w:sz w:val="22"/>
          <w:szCs w:val="22"/>
        </w:rPr>
      </w:pPr>
      <w:proofErr w:type="gramStart"/>
      <w:r>
        <w:rPr>
          <w:rFonts w:ascii="Arial" w:eastAsia="Verdana" w:hAnsi="Arial" w:cs="Verdana"/>
          <w:sz w:val="22"/>
          <w:szCs w:val="22"/>
        </w:rPr>
        <w:t>b</w:t>
      </w:r>
      <w:r w:rsidR="00FA3CB2" w:rsidRPr="004614F4">
        <w:rPr>
          <w:rFonts w:ascii="Arial" w:eastAsia="Verdana" w:hAnsi="Arial" w:cs="Verdana"/>
          <w:sz w:val="22"/>
          <w:szCs w:val="22"/>
        </w:rPr>
        <w:t>ilan</w:t>
      </w:r>
      <w:proofErr w:type="gramEnd"/>
      <w:r w:rsidR="00FA3CB2" w:rsidRPr="004614F4">
        <w:rPr>
          <w:rFonts w:ascii="Arial" w:eastAsia="Verdana" w:hAnsi="Arial" w:cs="Verdana"/>
          <w:sz w:val="22"/>
          <w:szCs w:val="22"/>
        </w:rPr>
        <w:t xml:space="preserve"> de fécondité</w:t>
      </w:r>
      <w:r w:rsidR="00F331F9">
        <w:rPr>
          <w:rFonts w:ascii="Arial" w:eastAsia="Verdana" w:hAnsi="Arial" w:cs="Verdana"/>
          <w:sz w:val="22"/>
          <w:szCs w:val="22"/>
        </w:rPr>
        <w:t xml:space="preserve"> </w:t>
      </w:r>
      <w:r w:rsidR="00FA3CB2">
        <w:rPr>
          <w:rFonts w:ascii="Arial" w:eastAsia="Verdana" w:hAnsi="Arial" w:cs="Verdana"/>
          <w:sz w:val="22"/>
          <w:szCs w:val="22"/>
        </w:rPr>
        <w:t>;</w:t>
      </w:r>
    </w:p>
    <w:p w14:paraId="3C983F18" w14:textId="77777777" w:rsidR="00FA3CB2" w:rsidRDefault="00937D1B" w:rsidP="002B2977">
      <w:pPr>
        <w:numPr>
          <w:ilvl w:val="0"/>
          <w:numId w:val="2"/>
        </w:numPr>
        <w:shd w:val="clear" w:color="auto" w:fill="FFFFFF"/>
        <w:ind w:left="851" w:hanging="284"/>
        <w:contextualSpacing/>
        <w:rPr>
          <w:sz w:val="22"/>
          <w:szCs w:val="22"/>
        </w:rPr>
      </w:pPr>
      <w:proofErr w:type="gramStart"/>
      <w:r>
        <w:rPr>
          <w:rFonts w:ascii="Arial" w:eastAsia="Verdana" w:hAnsi="Arial" w:cs="Verdana"/>
          <w:sz w:val="22"/>
          <w:szCs w:val="22"/>
        </w:rPr>
        <w:t>s</w:t>
      </w:r>
      <w:r w:rsidR="00FA3CB2" w:rsidRPr="004614F4">
        <w:rPr>
          <w:rFonts w:ascii="Arial" w:eastAsia="Verdana" w:hAnsi="Arial" w:cs="Verdana"/>
          <w:sz w:val="22"/>
          <w:szCs w:val="22"/>
        </w:rPr>
        <w:t>uivi</w:t>
      </w:r>
      <w:proofErr w:type="gramEnd"/>
      <w:r w:rsidR="00FA3CB2" w:rsidRPr="004614F4">
        <w:rPr>
          <w:rFonts w:ascii="Arial" w:eastAsia="Verdana" w:hAnsi="Arial" w:cs="Verdana"/>
          <w:sz w:val="22"/>
          <w:szCs w:val="22"/>
        </w:rPr>
        <w:t xml:space="preserve"> </w:t>
      </w:r>
      <w:r w:rsidR="00FA3CB2">
        <w:rPr>
          <w:rFonts w:ascii="Arial" w:eastAsia="Verdana" w:hAnsi="Arial" w:cs="Verdana"/>
          <w:sz w:val="22"/>
          <w:szCs w:val="22"/>
        </w:rPr>
        <w:t>de r</w:t>
      </w:r>
      <w:r w:rsidR="00FA3CB2" w:rsidRPr="004614F4">
        <w:rPr>
          <w:rFonts w:ascii="Arial" w:eastAsia="Verdana" w:hAnsi="Arial" w:cs="Verdana"/>
          <w:sz w:val="22"/>
          <w:szCs w:val="22"/>
        </w:rPr>
        <w:t>eproduction</w:t>
      </w:r>
      <w:r w:rsidR="00F331F9">
        <w:rPr>
          <w:rFonts w:ascii="Arial" w:eastAsia="Verdana" w:hAnsi="Arial" w:cs="Verdana"/>
          <w:sz w:val="22"/>
          <w:szCs w:val="22"/>
        </w:rPr>
        <w:t xml:space="preserve"> </w:t>
      </w:r>
      <w:r w:rsidR="00FA3CB2">
        <w:rPr>
          <w:rFonts w:ascii="Arial" w:eastAsia="Verdana" w:hAnsi="Arial" w:cs="Verdana"/>
          <w:sz w:val="22"/>
          <w:szCs w:val="22"/>
        </w:rPr>
        <w:t>;</w:t>
      </w:r>
    </w:p>
    <w:p w14:paraId="37B9631F" w14:textId="77777777" w:rsidR="008D73BA" w:rsidRDefault="00937D1B" w:rsidP="002B2977">
      <w:pPr>
        <w:numPr>
          <w:ilvl w:val="0"/>
          <w:numId w:val="2"/>
        </w:numPr>
        <w:shd w:val="clear" w:color="auto" w:fill="FFFFFF"/>
        <w:ind w:left="851" w:hanging="284"/>
        <w:contextualSpacing/>
        <w:rPr>
          <w:sz w:val="22"/>
          <w:szCs w:val="22"/>
        </w:rPr>
      </w:pPr>
      <w:proofErr w:type="gramStart"/>
      <w:r>
        <w:rPr>
          <w:rFonts w:ascii="Arial" w:eastAsia="Verdana" w:hAnsi="Arial" w:cs="Verdana"/>
          <w:sz w:val="22"/>
          <w:szCs w:val="22"/>
        </w:rPr>
        <w:t>g</w:t>
      </w:r>
      <w:r w:rsidR="00FA3CB2" w:rsidRPr="004614F4">
        <w:rPr>
          <w:rFonts w:ascii="Arial" w:eastAsia="Verdana" w:hAnsi="Arial" w:cs="Verdana"/>
          <w:sz w:val="22"/>
          <w:szCs w:val="22"/>
        </w:rPr>
        <w:t>estion</w:t>
      </w:r>
      <w:proofErr w:type="gramEnd"/>
      <w:r w:rsidR="00FA3CB2" w:rsidRPr="004614F4">
        <w:rPr>
          <w:rFonts w:ascii="Arial" w:eastAsia="Verdana" w:hAnsi="Arial" w:cs="Verdana"/>
          <w:sz w:val="22"/>
          <w:szCs w:val="22"/>
        </w:rPr>
        <w:t xml:space="preserve"> de la facturation aux adhérents</w:t>
      </w:r>
      <w:r w:rsidR="00FA3CB2">
        <w:rPr>
          <w:rFonts w:ascii="Arial" w:eastAsia="Verdana" w:hAnsi="Arial" w:cs="Verdana"/>
          <w:sz w:val="22"/>
          <w:szCs w:val="22"/>
        </w:rPr>
        <w:t>.</w:t>
      </w:r>
    </w:p>
    <w:p w14:paraId="5E1C6936" w14:textId="77777777" w:rsidR="008D73BA" w:rsidRPr="008D73BA" w:rsidRDefault="008D73BA" w:rsidP="002B2977">
      <w:pPr>
        <w:shd w:val="clear" w:color="auto" w:fill="FFFFFF"/>
        <w:ind w:left="851" w:hanging="284"/>
        <w:contextualSpacing/>
        <w:rPr>
          <w:sz w:val="22"/>
          <w:szCs w:val="22"/>
        </w:rPr>
      </w:pPr>
    </w:p>
    <w:p w14:paraId="02FD2B5E" w14:textId="3DDC6550" w:rsidR="000A6D42" w:rsidRDefault="00584D46" w:rsidP="008D73BA">
      <w:pPr>
        <w:jc w:val="both"/>
        <w:rPr>
          <w:rFonts w:ascii="Arial" w:eastAsia="Verdana" w:hAnsi="Arial" w:cs="Verdana"/>
          <w:sz w:val="22"/>
          <w:szCs w:val="22"/>
        </w:rPr>
      </w:pPr>
      <w:r>
        <w:rPr>
          <w:rFonts w:ascii="Arial" w:eastAsia="Verdana" w:hAnsi="Arial" w:cs="Verdana"/>
          <w:sz w:val="22"/>
          <w:szCs w:val="22"/>
        </w:rPr>
        <w:t xml:space="preserve">Le </w:t>
      </w:r>
      <w:r w:rsidR="004614F4" w:rsidRPr="004614F4">
        <w:rPr>
          <w:rFonts w:ascii="Arial" w:eastAsia="Verdana" w:hAnsi="Arial" w:cs="Verdana"/>
          <w:sz w:val="22"/>
          <w:szCs w:val="22"/>
        </w:rPr>
        <w:t xml:space="preserve">service informatique de </w:t>
      </w:r>
      <w:proofErr w:type="spellStart"/>
      <w:r w:rsidR="001C080A" w:rsidRPr="00791A0B">
        <w:rPr>
          <w:rFonts w:ascii="Arial" w:eastAsia="Verdana" w:hAnsi="Arial" w:cs="Verdana"/>
          <w:sz w:val="22"/>
          <w:szCs w:val="22"/>
        </w:rPr>
        <w:t>Coopain</w:t>
      </w:r>
      <w:proofErr w:type="spellEnd"/>
      <w:r w:rsidR="00A47DC0">
        <w:rPr>
          <w:rFonts w:ascii="Arial" w:eastAsia="Verdana" w:hAnsi="Arial" w:cs="Verdana"/>
          <w:i/>
          <w:sz w:val="22"/>
          <w:szCs w:val="22"/>
        </w:rPr>
        <w:t xml:space="preserve">, </w:t>
      </w:r>
      <w:r w:rsidR="00A47DC0">
        <w:rPr>
          <w:rFonts w:ascii="Arial" w:eastAsia="Verdana" w:hAnsi="Arial" w:cs="Verdana"/>
          <w:sz w:val="22"/>
          <w:szCs w:val="22"/>
        </w:rPr>
        <w:t>basé</w:t>
      </w:r>
      <w:r w:rsidR="00A47DC0" w:rsidRPr="004614F4">
        <w:rPr>
          <w:rFonts w:ascii="Arial" w:eastAsia="Verdana" w:hAnsi="Arial" w:cs="Verdana"/>
          <w:sz w:val="22"/>
          <w:szCs w:val="22"/>
        </w:rPr>
        <w:t xml:space="preserve"> au siège à Caen</w:t>
      </w:r>
      <w:r w:rsidR="00A47DC0">
        <w:rPr>
          <w:rFonts w:ascii="Arial" w:eastAsia="Verdana" w:hAnsi="Arial" w:cs="Verdana"/>
          <w:sz w:val="22"/>
          <w:szCs w:val="22"/>
        </w:rPr>
        <w:t>,</w:t>
      </w:r>
      <w:r w:rsidR="004614F4" w:rsidRPr="004614F4">
        <w:rPr>
          <w:rFonts w:ascii="Arial" w:eastAsia="Verdana" w:hAnsi="Arial" w:cs="Verdana"/>
          <w:sz w:val="22"/>
          <w:szCs w:val="22"/>
        </w:rPr>
        <w:t xml:space="preserve"> compte un technicien support, un</w:t>
      </w:r>
      <w:r w:rsidR="000B2129">
        <w:rPr>
          <w:rFonts w:ascii="Arial" w:eastAsia="Verdana" w:hAnsi="Arial" w:cs="Verdana"/>
          <w:sz w:val="22"/>
          <w:szCs w:val="22"/>
        </w:rPr>
        <w:t>e</w:t>
      </w:r>
      <w:r w:rsidR="004614F4" w:rsidRPr="004614F4">
        <w:rPr>
          <w:rFonts w:ascii="Arial" w:eastAsia="Verdana" w:hAnsi="Arial" w:cs="Verdana"/>
          <w:sz w:val="22"/>
          <w:szCs w:val="22"/>
        </w:rPr>
        <w:t xml:space="preserve"> techn</w:t>
      </w:r>
      <w:r>
        <w:rPr>
          <w:rFonts w:ascii="Arial" w:eastAsia="Verdana" w:hAnsi="Arial" w:cs="Verdana"/>
          <w:sz w:val="22"/>
          <w:szCs w:val="22"/>
        </w:rPr>
        <w:t>icien</w:t>
      </w:r>
      <w:r w:rsidR="000B2129">
        <w:rPr>
          <w:rFonts w:ascii="Arial" w:eastAsia="Verdana" w:hAnsi="Arial" w:cs="Verdana"/>
          <w:sz w:val="22"/>
          <w:szCs w:val="22"/>
        </w:rPr>
        <w:t>ne</w:t>
      </w:r>
      <w:r>
        <w:rPr>
          <w:rFonts w:ascii="Arial" w:eastAsia="Verdana" w:hAnsi="Arial" w:cs="Verdana"/>
          <w:sz w:val="22"/>
          <w:szCs w:val="22"/>
        </w:rPr>
        <w:t xml:space="preserve"> en charge de </w:t>
      </w:r>
      <w:r w:rsidR="00A47DC0">
        <w:rPr>
          <w:rFonts w:ascii="Arial" w:eastAsia="Verdana" w:hAnsi="Arial" w:cs="Verdana"/>
          <w:sz w:val="22"/>
          <w:szCs w:val="22"/>
        </w:rPr>
        <w:t>l’administration de</w:t>
      </w:r>
      <w:r w:rsidR="00FA3CB2">
        <w:rPr>
          <w:rFonts w:ascii="Arial" w:eastAsia="Verdana" w:hAnsi="Arial" w:cs="Verdana"/>
          <w:sz w:val="22"/>
          <w:szCs w:val="22"/>
        </w:rPr>
        <w:t xml:space="preserve">s </w:t>
      </w:r>
      <w:r w:rsidR="00A47DC0">
        <w:rPr>
          <w:rFonts w:ascii="Arial" w:eastAsia="Verdana" w:hAnsi="Arial" w:cs="Verdana"/>
          <w:sz w:val="22"/>
          <w:szCs w:val="22"/>
        </w:rPr>
        <w:t>base</w:t>
      </w:r>
      <w:r w:rsidR="00FA3CB2">
        <w:rPr>
          <w:rFonts w:ascii="Arial" w:eastAsia="Verdana" w:hAnsi="Arial" w:cs="Verdana"/>
          <w:sz w:val="22"/>
          <w:szCs w:val="22"/>
        </w:rPr>
        <w:t>s</w:t>
      </w:r>
      <w:r w:rsidR="00A47DC0">
        <w:rPr>
          <w:rFonts w:ascii="Arial" w:eastAsia="Verdana" w:hAnsi="Arial" w:cs="Verdana"/>
          <w:sz w:val="22"/>
          <w:szCs w:val="22"/>
        </w:rPr>
        <w:t xml:space="preserve"> de données (</w:t>
      </w:r>
      <w:proofErr w:type="gramStart"/>
      <w:r>
        <w:rPr>
          <w:rFonts w:ascii="Arial" w:eastAsia="Verdana" w:hAnsi="Arial" w:cs="Verdana"/>
          <w:sz w:val="22"/>
          <w:szCs w:val="22"/>
        </w:rPr>
        <w:t>BDD</w:t>
      </w:r>
      <w:r w:rsidR="00A47DC0">
        <w:rPr>
          <w:rFonts w:ascii="Arial" w:eastAsia="Verdana" w:hAnsi="Arial" w:cs="Verdana"/>
          <w:sz w:val="22"/>
          <w:szCs w:val="22"/>
        </w:rPr>
        <w:t>)</w:t>
      </w:r>
      <w:r>
        <w:rPr>
          <w:rFonts w:ascii="Arial" w:eastAsia="Verdana" w:hAnsi="Arial" w:cs="Verdana"/>
          <w:sz w:val="22"/>
          <w:szCs w:val="22"/>
        </w:rPr>
        <w:t> </w:t>
      </w:r>
      <w:r w:rsidR="004614F4" w:rsidRPr="004614F4">
        <w:rPr>
          <w:rFonts w:ascii="Arial" w:eastAsia="Verdana" w:hAnsi="Arial" w:cs="Verdana"/>
          <w:sz w:val="22"/>
          <w:szCs w:val="22"/>
        </w:rPr>
        <w:t xml:space="preserve"> et</w:t>
      </w:r>
      <w:proofErr w:type="gramEnd"/>
      <w:r w:rsidR="004614F4" w:rsidRPr="004614F4">
        <w:rPr>
          <w:rFonts w:ascii="Arial" w:eastAsia="Verdana" w:hAnsi="Arial" w:cs="Verdana"/>
          <w:sz w:val="22"/>
          <w:szCs w:val="22"/>
        </w:rPr>
        <w:t xml:space="preserve"> </w:t>
      </w:r>
      <w:r w:rsidR="00A47DC0">
        <w:rPr>
          <w:rFonts w:ascii="Arial" w:eastAsia="Verdana" w:hAnsi="Arial" w:cs="Verdana"/>
          <w:sz w:val="22"/>
          <w:szCs w:val="22"/>
        </w:rPr>
        <w:t>du</w:t>
      </w:r>
      <w:r w:rsidR="004614F4" w:rsidRPr="004614F4">
        <w:rPr>
          <w:rFonts w:ascii="Arial" w:eastAsia="Verdana" w:hAnsi="Arial" w:cs="Verdana"/>
          <w:sz w:val="22"/>
          <w:szCs w:val="22"/>
        </w:rPr>
        <w:t xml:space="preserve"> paramétrage du logiciel métier, un apprenti qui aide à l’administration et la maintenance </w:t>
      </w:r>
      <w:r>
        <w:rPr>
          <w:rFonts w:ascii="Arial" w:eastAsia="Verdana" w:hAnsi="Arial" w:cs="Verdana"/>
          <w:sz w:val="22"/>
          <w:szCs w:val="22"/>
        </w:rPr>
        <w:t xml:space="preserve">de l’architecture réseau, </w:t>
      </w:r>
      <w:r w:rsidR="00A650A2">
        <w:rPr>
          <w:rFonts w:ascii="Arial" w:eastAsia="Verdana" w:hAnsi="Arial" w:cs="Verdana"/>
          <w:sz w:val="22"/>
          <w:szCs w:val="22"/>
        </w:rPr>
        <w:t xml:space="preserve">et </w:t>
      </w:r>
      <w:r>
        <w:rPr>
          <w:rFonts w:ascii="Arial" w:eastAsia="Verdana" w:hAnsi="Arial" w:cs="Verdana"/>
          <w:sz w:val="22"/>
          <w:szCs w:val="22"/>
        </w:rPr>
        <w:t>enfin</w:t>
      </w:r>
      <w:r w:rsidR="004614F4" w:rsidRPr="004614F4">
        <w:rPr>
          <w:rFonts w:ascii="Arial" w:eastAsia="Verdana" w:hAnsi="Arial" w:cs="Verdana"/>
          <w:sz w:val="22"/>
          <w:szCs w:val="22"/>
        </w:rPr>
        <w:t xml:space="preserve"> le </w:t>
      </w:r>
      <w:r w:rsidR="007B4BDD">
        <w:rPr>
          <w:rFonts w:ascii="Arial" w:eastAsia="Verdana" w:hAnsi="Arial" w:cs="Verdana"/>
          <w:sz w:val="22"/>
          <w:szCs w:val="22"/>
        </w:rPr>
        <w:t>responsable du service.</w:t>
      </w:r>
    </w:p>
    <w:p w14:paraId="45755418" w14:textId="77777777" w:rsidR="00172534" w:rsidRPr="004614F4" w:rsidRDefault="00172534" w:rsidP="008D73BA">
      <w:pPr>
        <w:jc w:val="both"/>
        <w:rPr>
          <w:rFonts w:ascii="Arial" w:eastAsia="Verdana" w:hAnsi="Arial" w:cs="Verdana"/>
          <w:sz w:val="22"/>
          <w:szCs w:val="22"/>
        </w:rPr>
      </w:pPr>
    </w:p>
    <w:p w14:paraId="4127F73C" w14:textId="77777777" w:rsidR="000A6D42" w:rsidRDefault="004614F4" w:rsidP="00172534">
      <w:pPr>
        <w:contextualSpacing/>
        <w:jc w:val="both"/>
        <w:rPr>
          <w:sz w:val="22"/>
          <w:szCs w:val="22"/>
        </w:rPr>
      </w:pPr>
      <w:r w:rsidRPr="004614F4">
        <w:rPr>
          <w:rFonts w:ascii="Arial" w:eastAsia="Verdana" w:hAnsi="Arial" w:cs="Verdana"/>
          <w:sz w:val="22"/>
          <w:szCs w:val="22"/>
        </w:rPr>
        <w:t xml:space="preserve">L’infrastructure réseau de </w:t>
      </w:r>
      <w:proofErr w:type="spellStart"/>
      <w:r w:rsidR="001C080A" w:rsidRPr="00791A0B">
        <w:rPr>
          <w:rFonts w:ascii="Arial" w:eastAsia="Verdana" w:hAnsi="Arial" w:cs="Verdana"/>
          <w:sz w:val="22"/>
          <w:szCs w:val="22"/>
        </w:rPr>
        <w:t>Coopain</w:t>
      </w:r>
      <w:proofErr w:type="spellEnd"/>
      <w:r w:rsidRPr="004614F4">
        <w:rPr>
          <w:rFonts w:ascii="Arial" w:eastAsia="Verdana" w:hAnsi="Arial" w:cs="Verdana"/>
          <w:sz w:val="22"/>
          <w:szCs w:val="22"/>
        </w:rPr>
        <w:t>, sur les 3 sites,</w:t>
      </w:r>
      <w:r w:rsidR="00584D46">
        <w:rPr>
          <w:rFonts w:ascii="Arial" w:eastAsia="Verdana" w:hAnsi="Arial" w:cs="Verdana"/>
          <w:sz w:val="22"/>
          <w:szCs w:val="22"/>
        </w:rPr>
        <w:t xml:space="preserve"> </w:t>
      </w:r>
      <w:r w:rsidRPr="004614F4">
        <w:rPr>
          <w:rFonts w:ascii="Arial" w:eastAsia="Verdana" w:hAnsi="Arial" w:cs="Verdana"/>
          <w:sz w:val="22"/>
          <w:szCs w:val="22"/>
        </w:rPr>
        <w:t>est composée de :</w:t>
      </w:r>
    </w:p>
    <w:p w14:paraId="35449376" w14:textId="77777777" w:rsidR="000A6D42" w:rsidRDefault="004614F4" w:rsidP="002B2977">
      <w:pPr>
        <w:numPr>
          <w:ilvl w:val="0"/>
          <w:numId w:val="8"/>
        </w:numPr>
        <w:ind w:left="567" w:hanging="283"/>
        <w:contextualSpacing/>
        <w:jc w:val="both"/>
        <w:rPr>
          <w:sz w:val="22"/>
          <w:szCs w:val="22"/>
        </w:rPr>
      </w:pPr>
      <w:r w:rsidRPr="004614F4">
        <w:rPr>
          <w:rFonts w:ascii="Arial" w:eastAsia="Verdana" w:hAnsi="Arial" w:cs="Verdana"/>
          <w:sz w:val="22"/>
          <w:szCs w:val="22"/>
        </w:rPr>
        <w:t>90 poste</w:t>
      </w:r>
      <w:r w:rsidR="002E5E42">
        <w:rPr>
          <w:rFonts w:ascii="Arial" w:eastAsia="Verdana" w:hAnsi="Arial" w:cs="Verdana"/>
          <w:sz w:val="22"/>
          <w:szCs w:val="22"/>
        </w:rPr>
        <w:t>s clients</w:t>
      </w:r>
      <w:r w:rsidR="00F331F9">
        <w:rPr>
          <w:rFonts w:ascii="Arial" w:eastAsia="Verdana" w:hAnsi="Arial" w:cs="Verdana"/>
          <w:sz w:val="22"/>
          <w:szCs w:val="22"/>
        </w:rPr>
        <w:t xml:space="preserve"> </w:t>
      </w:r>
      <w:r w:rsidR="00584D46">
        <w:rPr>
          <w:rFonts w:ascii="Arial" w:eastAsia="Verdana" w:hAnsi="Arial" w:cs="Verdana"/>
          <w:sz w:val="22"/>
          <w:szCs w:val="22"/>
        </w:rPr>
        <w:t>;</w:t>
      </w:r>
    </w:p>
    <w:p w14:paraId="22D9E777" w14:textId="77777777" w:rsidR="000A6D42" w:rsidRDefault="004614F4" w:rsidP="002B2977">
      <w:pPr>
        <w:numPr>
          <w:ilvl w:val="0"/>
          <w:numId w:val="8"/>
        </w:numPr>
        <w:ind w:left="567" w:hanging="283"/>
        <w:contextualSpacing/>
        <w:jc w:val="both"/>
        <w:rPr>
          <w:sz w:val="22"/>
          <w:szCs w:val="22"/>
        </w:rPr>
      </w:pPr>
      <w:r w:rsidRPr="004614F4">
        <w:rPr>
          <w:rFonts w:ascii="Arial" w:eastAsia="Verdana" w:hAnsi="Arial" w:cs="Verdana"/>
          <w:sz w:val="22"/>
          <w:szCs w:val="22"/>
        </w:rPr>
        <w:t>3 serveurs supportant le logiciel métier</w:t>
      </w:r>
      <w:r w:rsidR="00584D46">
        <w:rPr>
          <w:rFonts w:ascii="Arial" w:eastAsia="Verdana" w:hAnsi="Arial" w:cs="Verdana"/>
          <w:sz w:val="22"/>
          <w:szCs w:val="22"/>
        </w:rPr>
        <w:t> </w:t>
      </w:r>
      <w:proofErr w:type="spellStart"/>
      <w:r w:rsidR="004418A2" w:rsidRPr="009A77A8">
        <w:rPr>
          <w:rFonts w:ascii="Arial" w:eastAsia="Verdana" w:hAnsi="Arial" w:cs="Verdana"/>
          <w:i/>
          <w:sz w:val="22"/>
          <w:szCs w:val="22"/>
        </w:rPr>
        <w:t>LogiSemin</w:t>
      </w:r>
      <w:proofErr w:type="spellEnd"/>
      <w:r w:rsidR="004418A2">
        <w:rPr>
          <w:rFonts w:ascii="Arial" w:eastAsia="Verdana" w:hAnsi="Arial" w:cs="Verdana"/>
          <w:sz w:val="22"/>
          <w:szCs w:val="22"/>
        </w:rPr>
        <w:t xml:space="preserve"> et sa base de données</w:t>
      </w:r>
      <w:r w:rsidR="00F331F9">
        <w:rPr>
          <w:rFonts w:ascii="Arial" w:eastAsia="Verdana" w:hAnsi="Arial" w:cs="Verdana"/>
          <w:sz w:val="22"/>
          <w:szCs w:val="22"/>
        </w:rPr>
        <w:t xml:space="preserve"> </w:t>
      </w:r>
      <w:r w:rsidR="00584D46">
        <w:rPr>
          <w:rFonts w:ascii="Arial" w:eastAsia="Verdana" w:hAnsi="Arial" w:cs="Verdana"/>
          <w:sz w:val="22"/>
          <w:szCs w:val="22"/>
        </w:rPr>
        <w:t>;</w:t>
      </w:r>
    </w:p>
    <w:p w14:paraId="1C9192A7" w14:textId="1327F60A" w:rsidR="000A6D42" w:rsidRDefault="004614F4" w:rsidP="002B2977">
      <w:pPr>
        <w:numPr>
          <w:ilvl w:val="0"/>
          <w:numId w:val="8"/>
        </w:numPr>
        <w:ind w:left="567" w:hanging="283"/>
        <w:contextualSpacing/>
        <w:jc w:val="both"/>
        <w:rPr>
          <w:sz w:val="22"/>
          <w:szCs w:val="22"/>
        </w:rPr>
      </w:pPr>
      <w:r w:rsidRPr="004614F4">
        <w:rPr>
          <w:rFonts w:ascii="Arial" w:eastAsia="Verdana" w:hAnsi="Arial" w:cs="Verdana"/>
          <w:sz w:val="22"/>
          <w:szCs w:val="22"/>
        </w:rPr>
        <w:t xml:space="preserve">2 sites </w:t>
      </w:r>
      <w:r w:rsidR="000B2129">
        <w:rPr>
          <w:rFonts w:ascii="Arial" w:eastAsia="Verdana" w:hAnsi="Arial" w:cs="Verdana"/>
          <w:i/>
          <w:sz w:val="22"/>
          <w:szCs w:val="22"/>
        </w:rPr>
        <w:t>W</w:t>
      </w:r>
      <w:r w:rsidRPr="006872B7">
        <w:rPr>
          <w:rFonts w:ascii="Arial" w:eastAsia="Verdana" w:hAnsi="Arial" w:cs="Verdana"/>
          <w:i/>
          <w:sz w:val="22"/>
          <w:szCs w:val="22"/>
        </w:rPr>
        <w:t>eb</w:t>
      </w:r>
      <w:r w:rsidRPr="004614F4">
        <w:rPr>
          <w:rFonts w:ascii="Arial" w:eastAsia="Verdana" w:hAnsi="Arial" w:cs="Verdana"/>
          <w:sz w:val="22"/>
          <w:szCs w:val="22"/>
        </w:rPr>
        <w:t xml:space="preserve"> hébergés en interne</w:t>
      </w:r>
      <w:r w:rsidR="00F331F9">
        <w:rPr>
          <w:rFonts w:ascii="Arial" w:eastAsia="Verdana" w:hAnsi="Arial" w:cs="Verdana"/>
          <w:sz w:val="22"/>
          <w:szCs w:val="22"/>
        </w:rPr>
        <w:t xml:space="preserve"> </w:t>
      </w:r>
      <w:r w:rsidR="00584D46">
        <w:rPr>
          <w:rFonts w:ascii="Arial" w:eastAsia="Verdana" w:hAnsi="Arial" w:cs="Verdana"/>
          <w:sz w:val="22"/>
          <w:szCs w:val="22"/>
        </w:rPr>
        <w:t>;</w:t>
      </w:r>
    </w:p>
    <w:p w14:paraId="17B3E304" w14:textId="3EB9FE31" w:rsidR="000A6D42" w:rsidRDefault="004614F4" w:rsidP="002B2977">
      <w:pPr>
        <w:numPr>
          <w:ilvl w:val="0"/>
          <w:numId w:val="8"/>
        </w:numPr>
        <w:ind w:left="567" w:hanging="283"/>
        <w:contextualSpacing/>
        <w:jc w:val="both"/>
        <w:rPr>
          <w:sz w:val="22"/>
          <w:szCs w:val="22"/>
        </w:rPr>
      </w:pPr>
      <w:r w:rsidRPr="004614F4">
        <w:rPr>
          <w:rFonts w:ascii="Arial" w:eastAsia="Verdana" w:hAnsi="Arial" w:cs="Verdana"/>
          <w:sz w:val="22"/>
          <w:szCs w:val="22"/>
        </w:rPr>
        <w:t>1 serveur</w:t>
      </w:r>
      <w:r w:rsidR="00584D46">
        <w:rPr>
          <w:rFonts w:ascii="Arial" w:eastAsia="Verdana" w:hAnsi="Arial" w:cs="Verdana"/>
          <w:sz w:val="22"/>
          <w:szCs w:val="22"/>
        </w:rPr>
        <w:t xml:space="preserve"> </w:t>
      </w:r>
      <w:r w:rsidRPr="004614F4">
        <w:rPr>
          <w:rFonts w:ascii="Arial" w:eastAsia="Verdana" w:hAnsi="Arial" w:cs="Verdana"/>
          <w:sz w:val="22"/>
          <w:szCs w:val="22"/>
        </w:rPr>
        <w:t>pour le logiciel de comptabilité et de pa</w:t>
      </w:r>
      <w:r w:rsidR="00FB014A">
        <w:rPr>
          <w:rFonts w:ascii="Arial" w:eastAsia="Verdana" w:hAnsi="Arial" w:cs="Verdana"/>
          <w:sz w:val="22"/>
          <w:szCs w:val="22"/>
        </w:rPr>
        <w:t>ie</w:t>
      </w:r>
      <w:r w:rsidR="00F331F9">
        <w:rPr>
          <w:rFonts w:ascii="Arial" w:eastAsia="Verdana" w:hAnsi="Arial" w:cs="Verdana"/>
          <w:sz w:val="22"/>
          <w:szCs w:val="22"/>
        </w:rPr>
        <w:t xml:space="preserve"> </w:t>
      </w:r>
      <w:r w:rsidR="00584D46">
        <w:rPr>
          <w:rFonts w:ascii="Arial" w:eastAsia="Verdana" w:hAnsi="Arial" w:cs="Verdana"/>
          <w:sz w:val="22"/>
          <w:szCs w:val="22"/>
        </w:rPr>
        <w:t>;</w:t>
      </w:r>
    </w:p>
    <w:p w14:paraId="6B18DBD4" w14:textId="77777777" w:rsidR="000A6D42" w:rsidRDefault="004614F4" w:rsidP="002B2977">
      <w:pPr>
        <w:numPr>
          <w:ilvl w:val="0"/>
          <w:numId w:val="8"/>
        </w:numPr>
        <w:ind w:left="567" w:hanging="283"/>
        <w:contextualSpacing/>
        <w:jc w:val="both"/>
        <w:rPr>
          <w:sz w:val="22"/>
          <w:szCs w:val="22"/>
        </w:rPr>
      </w:pPr>
      <w:r w:rsidRPr="004614F4">
        <w:rPr>
          <w:rFonts w:ascii="Arial" w:eastAsia="Verdana" w:hAnsi="Arial" w:cs="Verdana"/>
          <w:sz w:val="22"/>
          <w:szCs w:val="22"/>
        </w:rPr>
        <w:t xml:space="preserve">1 réseau </w:t>
      </w:r>
      <w:r w:rsidRPr="00791A0B">
        <w:rPr>
          <w:rFonts w:ascii="Arial" w:eastAsia="Verdana" w:hAnsi="Arial" w:cs="Verdana"/>
          <w:i/>
          <w:sz w:val="22"/>
          <w:szCs w:val="22"/>
        </w:rPr>
        <w:t>VPN</w:t>
      </w:r>
      <w:r w:rsidR="007338D9">
        <w:rPr>
          <w:rFonts w:ascii="Arial" w:eastAsia="Verdana" w:hAnsi="Arial" w:cs="Verdana"/>
          <w:i/>
          <w:sz w:val="22"/>
          <w:szCs w:val="22"/>
        </w:rPr>
        <w:t xml:space="preserve"> </w:t>
      </w:r>
      <w:r w:rsidR="00791A0B">
        <w:rPr>
          <w:rFonts w:ascii="Arial" w:eastAsia="Verdana" w:hAnsi="Arial" w:cs="Verdana"/>
          <w:sz w:val="22"/>
          <w:szCs w:val="22"/>
        </w:rPr>
        <w:t>(</w:t>
      </w:r>
      <w:proofErr w:type="spellStart"/>
      <w:r w:rsidR="00791A0B" w:rsidRPr="004914A9">
        <w:rPr>
          <w:rFonts w:ascii="Arial" w:eastAsia="Verdana" w:hAnsi="Arial" w:cs="Verdana"/>
          <w:i/>
          <w:sz w:val="22"/>
          <w:szCs w:val="22"/>
        </w:rPr>
        <w:t>virtual</w:t>
      </w:r>
      <w:proofErr w:type="spellEnd"/>
      <w:r w:rsidR="00791A0B" w:rsidRPr="004914A9">
        <w:rPr>
          <w:rFonts w:ascii="Arial" w:eastAsia="Verdana" w:hAnsi="Arial" w:cs="Verdana"/>
          <w:i/>
          <w:sz w:val="22"/>
          <w:szCs w:val="22"/>
        </w:rPr>
        <w:t xml:space="preserve"> </w:t>
      </w:r>
      <w:proofErr w:type="spellStart"/>
      <w:r w:rsidR="00791A0B" w:rsidRPr="004914A9">
        <w:rPr>
          <w:rFonts w:ascii="Arial" w:eastAsia="Verdana" w:hAnsi="Arial" w:cs="Verdana"/>
          <w:i/>
          <w:sz w:val="22"/>
          <w:szCs w:val="22"/>
        </w:rPr>
        <w:t>private</w:t>
      </w:r>
      <w:proofErr w:type="spellEnd"/>
      <w:r w:rsidR="00791A0B" w:rsidRPr="004914A9">
        <w:rPr>
          <w:rFonts w:ascii="Arial" w:eastAsia="Verdana" w:hAnsi="Arial" w:cs="Verdana"/>
          <w:i/>
          <w:sz w:val="22"/>
          <w:szCs w:val="22"/>
        </w:rPr>
        <w:t xml:space="preserve"> network</w:t>
      </w:r>
      <w:r w:rsidR="00791A0B">
        <w:rPr>
          <w:rFonts w:ascii="Arial" w:eastAsia="Verdana" w:hAnsi="Arial" w:cs="Verdana"/>
          <w:sz w:val="22"/>
          <w:szCs w:val="22"/>
        </w:rPr>
        <w:t>)</w:t>
      </w:r>
      <w:r w:rsidRPr="004614F4">
        <w:rPr>
          <w:rFonts w:ascii="Arial" w:eastAsia="Verdana" w:hAnsi="Arial" w:cs="Verdana"/>
          <w:sz w:val="22"/>
          <w:szCs w:val="22"/>
        </w:rPr>
        <w:t xml:space="preserve"> pour </w:t>
      </w:r>
      <w:r w:rsidR="00A47DC0">
        <w:rPr>
          <w:rFonts w:ascii="Arial" w:eastAsia="Verdana" w:hAnsi="Arial" w:cs="Verdana"/>
          <w:sz w:val="22"/>
          <w:szCs w:val="22"/>
        </w:rPr>
        <w:t xml:space="preserve">la </w:t>
      </w:r>
      <w:r w:rsidRPr="004614F4">
        <w:rPr>
          <w:rFonts w:ascii="Arial" w:eastAsia="Verdana" w:hAnsi="Arial" w:cs="Verdana"/>
          <w:sz w:val="22"/>
          <w:szCs w:val="22"/>
        </w:rPr>
        <w:t>communication inter sites</w:t>
      </w:r>
      <w:r w:rsidR="00584D46">
        <w:rPr>
          <w:rFonts w:ascii="Arial" w:eastAsia="Verdana" w:hAnsi="Arial" w:cs="Verdana"/>
          <w:sz w:val="22"/>
          <w:szCs w:val="22"/>
        </w:rPr>
        <w:t>.</w:t>
      </w:r>
    </w:p>
    <w:p w14:paraId="33B649E1" w14:textId="77777777" w:rsidR="00A47DC0" w:rsidRDefault="00A47DC0" w:rsidP="008D73BA">
      <w:pPr>
        <w:ind w:left="720"/>
        <w:contextualSpacing/>
        <w:jc w:val="both"/>
        <w:rPr>
          <w:rFonts w:ascii="Arial" w:eastAsia="Verdana" w:hAnsi="Arial" w:cs="Verdana"/>
          <w:sz w:val="22"/>
          <w:szCs w:val="22"/>
        </w:rPr>
      </w:pPr>
    </w:p>
    <w:p w14:paraId="733D0BEF" w14:textId="77777777" w:rsidR="009A4CB8" w:rsidRDefault="004614F4" w:rsidP="008D73BA">
      <w:pPr>
        <w:tabs>
          <w:tab w:val="left" w:pos="945"/>
        </w:tabs>
        <w:jc w:val="both"/>
        <w:rPr>
          <w:rFonts w:ascii="Arial" w:eastAsia="Verdana" w:hAnsi="Arial" w:cs="Verdana"/>
          <w:sz w:val="22"/>
          <w:szCs w:val="22"/>
        </w:rPr>
      </w:pPr>
      <w:r w:rsidRPr="004614F4">
        <w:rPr>
          <w:rFonts w:ascii="Arial" w:eastAsia="Verdana" w:hAnsi="Arial" w:cs="Verdana"/>
          <w:sz w:val="22"/>
          <w:szCs w:val="22"/>
        </w:rPr>
        <w:t>Chaque inséminateur dispose</w:t>
      </w:r>
      <w:r w:rsidR="009A4CB8">
        <w:rPr>
          <w:rFonts w:ascii="Arial" w:eastAsia="Verdana" w:hAnsi="Arial" w:cs="Verdana"/>
          <w:sz w:val="22"/>
          <w:szCs w:val="22"/>
        </w:rPr>
        <w:t xml:space="preserve"> : </w:t>
      </w:r>
    </w:p>
    <w:p w14:paraId="07FFCFCE" w14:textId="77777777" w:rsidR="009757CA" w:rsidRPr="005345D2" w:rsidRDefault="009757CA" w:rsidP="002B2977">
      <w:pPr>
        <w:pStyle w:val="Paragraphedeliste"/>
        <w:numPr>
          <w:ilvl w:val="0"/>
          <w:numId w:val="7"/>
        </w:numPr>
        <w:ind w:left="567" w:hanging="283"/>
        <w:jc w:val="both"/>
        <w:rPr>
          <w:rFonts w:ascii="Arial" w:eastAsia="Verdana" w:hAnsi="Arial" w:cs="Verdana"/>
          <w:sz w:val="22"/>
          <w:szCs w:val="22"/>
        </w:rPr>
      </w:pPr>
      <w:proofErr w:type="gramStart"/>
      <w:r w:rsidRPr="009A4CB8">
        <w:rPr>
          <w:rFonts w:ascii="Arial" w:eastAsia="Verdana" w:hAnsi="Arial" w:cs="Verdana"/>
          <w:sz w:val="22"/>
          <w:szCs w:val="22"/>
        </w:rPr>
        <w:t>d’un</w:t>
      </w:r>
      <w:proofErr w:type="gramEnd"/>
      <w:r w:rsidRPr="009A4CB8">
        <w:rPr>
          <w:rFonts w:ascii="Arial" w:eastAsia="Verdana" w:hAnsi="Arial" w:cs="Verdana"/>
          <w:sz w:val="22"/>
          <w:szCs w:val="22"/>
        </w:rPr>
        <w:t xml:space="preserve"> PC avec accès au logiciel </w:t>
      </w:r>
      <w:proofErr w:type="spellStart"/>
      <w:r w:rsidRPr="009A77A8">
        <w:rPr>
          <w:rFonts w:ascii="Arial" w:eastAsia="Verdana" w:hAnsi="Arial" w:cs="Verdana"/>
          <w:i/>
          <w:sz w:val="22"/>
          <w:szCs w:val="22"/>
        </w:rPr>
        <w:t>LogiSemin</w:t>
      </w:r>
      <w:proofErr w:type="spellEnd"/>
      <w:r w:rsidRPr="009A4CB8">
        <w:rPr>
          <w:rFonts w:ascii="Arial" w:eastAsia="Verdana" w:hAnsi="Arial" w:cs="Verdana"/>
          <w:sz w:val="22"/>
          <w:szCs w:val="22"/>
        </w:rPr>
        <w:t>, via internet</w:t>
      </w:r>
      <w:r>
        <w:rPr>
          <w:rFonts w:ascii="Arial" w:eastAsia="Verdana" w:hAnsi="Arial" w:cs="Verdana"/>
          <w:sz w:val="22"/>
          <w:szCs w:val="22"/>
        </w:rPr>
        <w:t xml:space="preserve"> ;</w:t>
      </w:r>
    </w:p>
    <w:p w14:paraId="7BD3CE99" w14:textId="1BB5073E" w:rsidR="009A4CB8" w:rsidRDefault="004614F4" w:rsidP="002B2977">
      <w:pPr>
        <w:pStyle w:val="Paragraphedeliste"/>
        <w:numPr>
          <w:ilvl w:val="0"/>
          <w:numId w:val="7"/>
        </w:numPr>
        <w:ind w:left="567" w:hanging="283"/>
        <w:jc w:val="both"/>
        <w:rPr>
          <w:rFonts w:ascii="Arial" w:eastAsia="Verdana" w:hAnsi="Arial" w:cs="Verdana"/>
          <w:sz w:val="22"/>
          <w:szCs w:val="22"/>
        </w:rPr>
      </w:pPr>
      <w:proofErr w:type="gramStart"/>
      <w:r w:rsidRPr="00791A0B">
        <w:rPr>
          <w:rFonts w:ascii="Arial" w:eastAsia="Verdana" w:hAnsi="Arial" w:cs="Verdana"/>
          <w:sz w:val="22"/>
          <w:szCs w:val="22"/>
        </w:rPr>
        <w:t>d’un</w:t>
      </w:r>
      <w:proofErr w:type="gramEnd"/>
      <w:r w:rsidRPr="00791A0B">
        <w:rPr>
          <w:rFonts w:ascii="Arial" w:eastAsia="Verdana" w:hAnsi="Arial" w:cs="Verdana"/>
          <w:sz w:val="22"/>
          <w:szCs w:val="22"/>
        </w:rPr>
        <w:t xml:space="preserve"> </w:t>
      </w:r>
      <w:proofErr w:type="spellStart"/>
      <w:r w:rsidR="007B4BDD">
        <w:rPr>
          <w:rFonts w:ascii="Arial" w:eastAsia="Verdana" w:hAnsi="Arial" w:cs="Verdana"/>
          <w:sz w:val="22"/>
          <w:szCs w:val="22"/>
        </w:rPr>
        <w:t>ordiphone</w:t>
      </w:r>
      <w:proofErr w:type="spellEnd"/>
      <w:r w:rsidR="000B2129">
        <w:rPr>
          <w:rFonts w:ascii="Arial" w:eastAsia="Verdana" w:hAnsi="Arial" w:cs="Verdana"/>
          <w:sz w:val="22"/>
          <w:szCs w:val="22"/>
        </w:rPr>
        <w:t xml:space="preserve"> </w:t>
      </w:r>
      <w:r w:rsidR="007B4BDD">
        <w:rPr>
          <w:rFonts w:ascii="Arial" w:eastAsia="Verdana" w:hAnsi="Arial" w:cs="Verdana"/>
          <w:sz w:val="22"/>
          <w:szCs w:val="22"/>
        </w:rPr>
        <w:t>(</w:t>
      </w:r>
      <w:r w:rsidR="00EE799E" w:rsidRPr="006872B7">
        <w:rPr>
          <w:rFonts w:ascii="Arial" w:eastAsia="Verdana" w:hAnsi="Arial" w:cs="Verdana"/>
          <w:i/>
          <w:sz w:val="22"/>
          <w:szCs w:val="22"/>
        </w:rPr>
        <w:t>smart</w:t>
      </w:r>
      <w:r w:rsidRPr="006872B7">
        <w:rPr>
          <w:rFonts w:ascii="Arial" w:eastAsia="Verdana" w:hAnsi="Arial" w:cs="Verdana"/>
          <w:i/>
          <w:sz w:val="22"/>
          <w:szCs w:val="22"/>
        </w:rPr>
        <w:t>phone</w:t>
      </w:r>
      <w:r w:rsidR="007B4BDD">
        <w:rPr>
          <w:rFonts w:ascii="Arial" w:eastAsia="Verdana" w:hAnsi="Arial" w:cs="Verdana"/>
          <w:i/>
          <w:sz w:val="22"/>
          <w:szCs w:val="22"/>
        </w:rPr>
        <w:t>)</w:t>
      </w:r>
      <w:r w:rsidRPr="00791A0B">
        <w:rPr>
          <w:rFonts w:ascii="Arial" w:eastAsia="Verdana" w:hAnsi="Arial" w:cs="Verdana"/>
          <w:sz w:val="22"/>
          <w:szCs w:val="22"/>
        </w:rPr>
        <w:t xml:space="preserve"> </w:t>
      </w:r>
      <w:r w:rsidRPr="004914A9">
        <w:rPr>
          <w:rFonts w:ascii="Arial" w:eastAsia="Verdana" w:hAnsi="Arial" w:cs="Verdana"/>
          <w:i/>
          <w:sz w:val="22"/>
          <w:szCs w:val="22"/>
        </w:rPr>
        <w:t>Android</w:t>
      </w:r>
      <w:r w:rsidRPr="00791A0B">
        <w:rPr>
          <w:rFonts w:ascii="Arial" w:eastAsia="Verdana" w:hAnsi="Arial" w:cs="Verdana"/>
          <w:sz w:val="22"/>
          <w:szCs w:val="22"/>
        </w:rPr>
        <w:t xml:space="preserve"> muni d’un logiciel </w:t>
      </w:r>
      <w:proofErr w:type="spellStart"/>
      <w:r w:rsidR="001C080A" w:rsidRPr="009A77A8">
        <w:rPr>
          <w:rFonts w:ascii="Arial" w:eastAsia="Verdana" w:hAnsi="Arial" w:cs="Verdana"/>
          <w:i/>
          <w:sz w:val="22"/>
          <w:szCs w:val="22"/>
        </w:rPr>
        <w:t>MobiSemin</w:t>
      </w:r>
      <w:proofErr w:type="spellEnd"/>
      <w:r w:rsidR="000B2129">
        <w:rPr>
          <w:rFonts w:ascii="Arial" w:eastAsia="Verdana" w:hAnsi="Arial" w:cs="Verdana"/>
          <w:sz w:val="22"/>
          <w:szCs w:val="22"/>
        </w:rPr>
        <w:t xml:space="preserve"> </w:t>
      </w:r>
      <w:r w:rsidRPr="00F02E85">
        <w:rPr>
          <w:rFonts w:ascii="Arial" w:eastAsia="Verdana" w:hAnsi="Arial" w:cs="Verdana"/>
          <w:sz w:val="22"/>
          <w:szCs w:val="22"/>
        </w:rPr>
        <w:t>pour</w:t>
      </w:r>
      <w:r w:rsidR="00584D46" w:rsidRPr="00F02E85">
        <w:rPr>
          <w:rFonts w:ascii="Arial" w:eastAsia="Verdana" w:hAnsi="Arial" w:cs="Verdana"/>
          <w:sz w:val="22"/>
          <w:szCs w:val="22"/>
        </w:rPr>
        <w:t xml:space="preserve"> </w:t>
      </w:r>
      <w:r w:rsidRPr="00F02E85">
        <w:rPr>
          <w:rFonts w:ascii="Arial" w:eastAsia="Verdana" w:hAnsi="Arial" w:cs="Verdana"/>
          <w:sz w:val="22"/>
          <w:szCs w:val="22"/>
        </w:rPr>
        <w:t xml:space="preserve">le suivi de </w:t>
      </w:r>
      <w:r w:rsidR="00220BA7">
        <w:rPr>
          <w:rFonts w:ascii="Arial" w:eastAsia="Verdana" w:hAnsi="Arial" w:cs="Verdana"/>
          <w:sz w:val="22"/>
          <w:szCs w:val="22"/>
        </w:rPr>
        <w:t xml:space="preserve">la </w:t>
      </w:r>
      <w:r w:rsidRPr="00F02E85">
        <w:rPr>
          <w:rFonts w:ascii="Arial" w:eastAsia="Verdana" w:hAnsi="Arial" w:cs="Verdana"/>
          <w:sz w:val="22"/>
          <w:szCs w:val="22"/>
        </w:rPr>
        <w:t xml:space="preserve">reproduction, le suivi </w:t>
      </w:r>
      <w:r w:rsidR="004418A2">
        <w:rPr>
          <w:rFonts w:ascii="Arial" w:eastAsia="Verdana" w:hAnsi="Arial" w:cs="Verdana"/>
          <w:sz w:val="22"/>
          <w:szCs w:val="22"/>
        </w:rPr>
        <w:t>des</w:t>
      </w:r>
      <w:r w:rsidR="004418A2" w:rsidRPr="00F02E85">
        <w:rPr>
          <w:rFonts w:ascii="Arial" w:eastAsia="Verdana" w:hAnsi="Arial" w:cs="Verdana"/>
          <w:sz w:val="22"/>
          <w:szCs w:val="22"/>
        </w:rPr>
        <w:t xml:space="preserve"> </w:t>
      </w:r>
      <w:r w:rsidRPr="00F02E85">
        <w:rPr>
          <w:rFonts w:ascii="Arial" w:eastAsia="Verdana" w:hAnsi="Arial" w:cs="Verdana"/>
          <w:sz w:val="22"/>
          <w:szCs w:val="22"/>
        </w:rPr>
        <w:t>adhérent</w:t>
      </w:r>
      <w:r w:rsidR="00BC37C0">
        <w:rPr>
          <w:rFonts w:ascii="Arial" w:eastAsia="Verdana" w:hAnsi="Arial" w:cs="Verdana"/>
          <w:sz w:val="22"/>
          <w:szCs w:val="22"/>
        </w:rPr>
        <w:t>s</w:t>
      </w:r>
      <w:r w:rsidR="008D73BA">
        <w:rPr>
          <w:rFonts w:ascii="Arial" w:eastAsia="Verdana" w:hAnsi="Arial" w:cs="Verdana"/>
          <w:sz w:val="22"/>
          <w:szCs w:val="22"/>
        </w:rPr>
        <w:t xml:space="preserve"> et</w:t>
      </w:r>
      <w:r w:rsidRPr="00F02E85">
        <w:rPr>
          <w:rFonts w:ascii="Arial" w:eastAsia="Verdana" w:hAnsi="Arial" w:cs="Verdana"/>
          <w:sz w:val="22"/>
          <w:szCs w:val="22"/>
        </w:rPr>
        <w:t xml:space="preserve"> le suivi d</w:t>
      </w:r>
      <w:r w:rsidR="00BC37C0">
        <w:rPr>
          <w:rFonts w:ascii="Arial" w:eastAsia="Verdana" w:hAnsi="Arial" w:cs="Verdana"/>
          <w:sz w:val="22"/>
          <w:szCs w:val="22"/>
        </w:rPr>
        <w:t>u</w:t>
      </w:r>
      <w:r w:rsidRPr="00F02E85">
        <w:rPr>
          <w:rFonts w:ascii="Arial" w:eastAsia="Verdana" w:hAnsi="Arial" w:cs="Verdana"/>
          <w:sz w:val="22"/>
          <w:szCs w:val="22"/>
        </w:rPr>
        <w:t xml:space="preserve"> stock de </w:t>
      </w:r>
      <w:r w:rsidR="00FA3CB2">
        <w:rPr>
          <w:rFonts w:ascii="Arial" w:eastAsia="Verdana" w:hAnsi="Arial" w:cs="Verdana"/>
          <w:sz w:val="22"/>
          <w:szCs w:val="22"/>
        </w:rPr>
        <w:t>paillettes</w:t>
      </w:r>
      <w:r w:rsidR="009757CA">
        <w:rPr>
          <w:rFonts w:ascii="Arial" w:eastAsia="Verdana" w:hAnsi="Arial" w:cs="Verdana"/>
          <w:sz w:val="22"/>
          <w:szCs w:val="22"/>
        </w:rPr>
        <w:t>.</w:t>
      </w:r>
    </w:p>
    <w:p w14:paraId="07A9CFB4" w14:textId="77777777" w:rsidR="008D73BA" w:rsidRDefault="008D73BA">
      <w:pPr>
        <w:rPr>
          <w:rFonts w:ascii="Arial" w:eastAsia="Verdana" w:hAnsi="Arial" w:cs="Verdana"/>
          <w:b/>
          <w:szCs w:val="22"/>
        </w:rPr>
      </w:pPr>
      <w:r>
        <w:rPr>
          <w:rFonts w:ascii="Arial" w:eastAsia="Verdana" w:hAnsi="Arial" w:cs="Verdana"/>
          <w:b/>
          <w:szCs w:val="22"/>
        </w:rPr>
        <w:br w:type="page"/>
      </w:r>
    </w:p>
    <w:p w14:paraId="1891D348" w14:textId="77777777" w:rsidR="000A6D42" w:rsidRPr="00391304" w:rsidRDefault="004614F4" w:rsidP="00391304">
      <w:pPr>
        <w:spacing w:before="240" w:after="120"/>
        <w:jc w:val="both"/>
        <w:rPr>
          <w:rFonts w:ascii="Arial" w:eastAsia="Verdana" w:hAnsi="Arial" w:cs="Verdana"/>
          <w:b/>
          <w:szCs w:val="22"/>
        </w:rPr>
      </w:pPr>
      <w:r w:rsidRPr="00391304">
        <w:rPr>
          <w:rFonts w:ascii="Arial" w:eastAsia="Verdana" w:hAnsi="Arial" w:cs="Verdana"/>
          <w:b/>
          <w:szCs w:val="22"/>
        </w:rPr>
        <w:lastRenderedPageBreak/>
        <w:t>L’organisation prestataire :</w:t>
      </w:r>
      <w:r w:rsidR="00584D46">
        <w:rPr>
          <w:rFonts w:ascii="Arial" w:eastAsia="Verdana" w:hAnsi="Arial" w:cs="Verdana"/>
          <w:b/>
          <w:szCs w:val="22"/>
        </w:rPr>
        <w:t xml:space="preserve"> </w:t>
      </w:r>
      <w:proofErr w:type="spellStart"/>
      <w:r w:rsidR="001C080A" w:rsidRPr="003C561C">
        <w:rPr>
          <w:rFonts w:ascii="Arial" w:eastAsia="Verdana" w:hAnsi="Arial" w:cs="Verdana"/>
          <w:b/>
          <w:szCs w:val="22"/>
        </w:rPr>
        <w:t>AgriDev</w:t>
      </w:r>
      <w:proofErr w:type="spellEnd"/>
    </w:p>
    <w:p w14:paraId="2D632F0C" w14:textId="08124B5C" w:rsidR="000A6D42" w:rsidRPr="004614F4" w:rsidRDefault="001C080A" w:rsidP="004614F4">
      <w:pPr>
        <w:tabs>
          <w:tab w:val="left" w:pos="945"/>
        </w:tabs>
        <w:jc w:val="both"/>
        <w:rPr>
          <w:rFonts w:ascii="Arial" w:eastAsia="Verdana" w:hAnsi="Arial" w:cs="Verdana"/>
          <w:sz w:val="22"/>
          <w:szCs w:val="22"/>
        </w:rPr>
      </w:pPr>
      <w:proofErr w:type="spellStart"/>
      <w:r w:rsidRPr="00F02E85">
        <w:rPr>
          <w:rFonts w:ascii="Arial" w:eastAsia="Verdana" w:hAnsi="Arial" w:cs="Verdana"/>
          <w:b/>
          <w:sz w:val="22"/>
          <w:szCs w:val="22"/>
        </w:rPr>
        <w:t>AgriDev</w:t>
      </w:r>
      <w:proofErr w:type="spellEnd"/>
      <w:r w:rsidR="004614F4" w:rsidRPr="004614F4">
        <w:rPr>
          <w:rFonts w:ascii="Arial" w:eastAsia="Verdana" w:hAnsi="Arial" w:cs="Verdana"/>
          <w:sz w:val="22"/>
          <w:szCs w:val="22"/>
        </w:rPr>
        <w:t xml:space="preserve"> est un éditeur de solutions numériques innovantes pour </w:t>
      </w:r>
      <w:r w:rsidR="00F02E85">
        <w:rPr>
          <w:rFonts w:ascii="Arial" w:eastAsia="Verdana" w:hAnsi="Arial" w:cs="Verdana"/>
          <w:sz w:val="22"/>
          <w:szCs w:val="22"/>
        </w:rPr>
        <w:t>les PME du</w:t>
      </w:r>
      <w:r w:rsidR="004614F4" w:rsidRPr="004614F4">
        <w:rPr>
          <w:rFonts w:ascii="Arial" w:eastAsia="Verdana" w:hAnsi="Arial" w:cs="Verdana"/>
          <w:sz w:val="22"/>
          <w:szCs w:val="22"/>
        </w:rPr>
        <w:t xml:space="preserve"> monde</w:t>
      </w:r>
      <w:r w:rsidR="00F02E85">
        <w:rPr>
          <w:rFonts w:ascii="Arial" w:eastAsia="Verdana" w:hAnsi="Arial" w:cs="Verdana"/>
          <w:sz w:val="22"/>
          <w:szCs w:val="22"/>
        </w:rPr>
        <w:t xml:space="preserve"> agricole</w:t>
      </w:r>
      <w:r w:rsidR="004614F4" w:rsidRPr="004614F4">
        <w:rPr>
          <w:rFonts w:ascii="Arial" w:eastAsia="Verdana" w:hAnsi="Arial" w:cs="Verdana"/>
          <w:sz w:val="22"/>
          <w:szCs w:val="22"/>
        </w:rPr>
        <w:t xml:space="preserve">. Cette société compte une trentaine de salariés, dont </w:t>
      </w:r>
      <w:r w:rsidR="00FB014A">
        <w:rPr>
          <w:rFonts w:ascii="Arial" w:eastAsia="Verdana" w:hAnsi="Arial" w:cs="Verdana"/>
          <w:sz w:val="22"/>
          <w:szCs w:val="22"/>
        </w:rPr>
        <w:t>25</w:t>
      </w:r>
      <w:r w:rsidR="00613F88" w:rsidRPr="004614F4">
        <w:rPr>
          <w:rFonts w:ascii="Arial" w:eastAsia="Verdana" w:hAnsi="Arial" w:cs="Verdana"/>
          <w:sz w:val="22"/>
          <w:szCs w:val="22"/>
        </w:rPr>
        <w:t xml:space="preserve"> </w:t>
      </w:r>
      <w:r w:rsidR="00F02E85">
        <w:rPr>
          <w:rFonts w:ascii="Arial" w:eastAsia="Verdana" w:hAnsi="Arial" w:cs="Verdana"/>
          <w:sz w:val="22"/>
          <w:szCs w:val="22"/>
        </w:rPr>
        <w:t>travaillent sur des projets de génie logiciel ou d'infrastructure réseau.</w:t>
      </w:r>
    </w:p>
    <w:p w14:paraId="5110BA8C" w14:textId="34DC1D60" w:rsidR="003C561C" w:rsidRPr="00FA3CB2" w:rsidRDefault="00FA3CB2" w:rsidP="00FA3CB2">
      <w:pPr>
        <w:jc w:val="both"/>
        <w:rPr>
          <w:rFonts w:ascii="Arial" w:hAnsi="Arial" w:cs="Arial"/>
          <w:sz w:val="22"/>
          <w:szCs w:val="22"/>
        </w:rPr>
      </w:pPr>
      <w:r w:rsidRPr="00FA3CB2">
        <w:rPr>
          <w:rFonts w:ascii="Arial" w:hAnsi="Arial" w:cs="Arial"/>
          <w:sz w:val="22"/>
          <w:szCs w:val="22"/>
        </w:rPr>
        <w:t xml:space="preserve">De nombreuses coopératives d'insémination animale, françaises ou étrangères, dont </w:t>
      </w:r>
      <w:proofErr w:type="spellStart"/>
      <w:r w:rsidRPr="00FA3CB2">
        <w:rPr>
          <w:rFonts w:ascii="Arial" w:hAnsi="Arial" w:cs="Arial"/>
          <w:sz w:val="22"/>
          <w:szCs w:val="22"/>
        </w:rPr>
        <w:t>Coopain</w:t>
      </w:r>
      <w:proofErr w:type="spellEnd"/>
      <w:r w:rsidRPr="00FA3CB2">
        <w:rPr>
          <w:rFonts w:ascii="Arial" w:hAnsi="Arial" w:cs="Arial"/>
          <w:sz w:val="22"/>
          <w:szCs w:val="22"/>
        </w:rPr>
        <w:t xml:space="preserve">, utilisent l'application </w:t>
      </w:r>
      <w:proofErr w:type="spellStart"/>
      <w:r w:rsidRPr="009A77A8">
        <w:rPr>
          <w:rFonts w:ascii="Arial" w:hAnsi="Arial" w:cs="Arial"/>
          <w:i/>
          <w:sz w:val="22"/>
          <w:szCs w:val="22"/>
        </w:rPr>
        <w:t>LogiSemin</w:t>
      </w:r>
      <w:proofErr w:type="spellEnd"/>
      <w:r w:rsidR="000B2129">
        <w:rPr>
          <w:rFonts w:ascii="Arial" w:hAnsi="Arial" w:cs="Arial"/>
          <w:sz w:val="22"/>
          <w:szCs w:val="22"/>
        </w:rPr>
        <w:t xml:space="preserve"> proposée par </w:t>
      </w:r>
      <w:proofErr w:type="spellStart"/>
      <w:r w:rsidR="000B2129">
        <w:rPr>
          <w:rFonts w:ascii="Arial" w:hAnsi="Arial" w:cs="Arial"/>
          <w:sz w:val="22"/>
          <w:szCs w:val="22"/>
        </w:rPr>
        <w:t>AgriD</w:t>
      </w:r>
      <w:r w:rsidRPr="00FA3CB2">
        <w:rPr>
          <w:rFonts w:ascii="Arial" w:hAnsi="Arial" w:cs="Arial"/>
          <w:sz w:val="22"/>
          <w:szCs w:val="22"/>
        </w:rPr>
        <w:t>ev</w:t>
      </w:r>
      <w:proofErr w:type="spellEnd"/>
      <w:r w:rsidRPr="00FA3CB2">
        <w:rPr>
          <w:rFonts w:ascii="Arial" w:hAnsi="Arial" w:cs="Arial"/>
          <w:sz w:val="22"/>
          <w:szCs w:val="22"/>
        </w:rPr>
        <w:t>.</w:t>
      </w:r>
    </w:p>
    <w:p w14:paraId="09D168E0" w14:textId="77777777" w:rsidR="00FA3CB2" w:rsidRDefault="00FA3CB2" w:rsidP="003C561C">
      <w:pPr>
        <w:rPr>
          <w:rFonts w:ascii="Arial" w:eastAsia="Verdana" w:hAnsi="Arial" w:cs="Verdana"/>
          <w:sz w:val="22"/>
          <w:szCs w:val="22"/>
        </w:rPr>
      </w:pPr>
    </w:p>
    <w:p w14:paraId="41B10EF3" w14:textId="11FB70B2" w:rsidR="007338D9" w:rsidRPr="004614F4" w:rsidRDefault="007338D9" w:rsidP="007338D9">
      <w:pPr>
        <w:tabs>
          <w:tab w:val="left" w:pos="945"/>
        </w:tabs>
        <w:jc w:val="both"/>
        <w:rPr>
          <w:rFonts w:ascii="Arial" w:eastAsia="Verdana" w:hAnsi="Arial" w:cs="Verdana"/>
          <w:sz w:val="22"/>
          <w:szCs w:val="22"/>
        </w:rPr>
      </w:pPr>
      <w:proofErr w:type="spellStart"/>
      <w:r w:rsidRPr="00BB19B3">
        <w:rPr>
          <w:rFonts w:ascii="Arial" w:eastAsia="Verdana" w:hAnsi="Arial" w:cs="Verdana"/>
          <w:sz w:val="22"/>
          <w:szCs w:val="22"/>
        </w:rPr>
        <w:t>AgriDev</w:t>
      </w:r>
      <w:proofErr w:type="spellEnd"/>
      <w:r w:rsidRPr="004614F4">
        <w:rPr>
          <w:rFonts w:ascii="Arial" w:eastAsia="Verdana" w:hAnsi="Arial" w:cs="Verdana"/>
          <w:sz w:val="22"/>
          <w:szCs w:val="22"/>
        </w:rPr>
        <w:t xml:space="preserve"> a, par ailleurs, développé le site </w:t>
      </w:r>
      <w:r w:rsidR="000B2129">
        <w:rPr>
          <w:rFonts w:ascii="Arial" w:eastAsia="Verdana" w:hAnsi="Arial" w:cs="Verdana"/>
          <w:i/>
          <w:sz w:val="22"/>
          <w:szCs w:val="22"/>
        </w:rPr>
        <w:t>W</w:t>
      </w:r>
      <w:r w:rsidRPr="006872B7">
        <w:rPr>
          <w:rFonts w:ascii="Arial" w:eastAsia="Verdana" w:hAnsi="Arial" w:cs="Verdana"/>
          <w:i/>
          <w:sz w:val="22"/>
          <w:szCs w:val="22"/>
        </w:rPr>
        <w:t>eb</w:t>
      </w:r>
      <w:r w:rsidRPr="004614F4">
        <w:rPr>
          <w:rFonts w:ascii="Arial" w:eastAsia="Verdana" w:hAnsi="Arial" w:cs="Verdana"/>
          <w:sz w:val="22"/>
          <w:szCs w:val="22"/>
        </w:rPr>
        <w:t xml:space="preserve"> de </w:t>
      </w:r>
      <w:proofErr w:type="spellStart"/>
      <w:r w:rsidR="004418A2">
        <w:rPr>
          <w:rFonts w:ascii="Arial" w:eastAsia="Verdana" w:hAnsi="Arial" w:cs="Verdana"/>
          <w:sz w:val="22"/>
          <w:szCs w:val="22"/>
        </w:rPr>
        <w:t>Coopain</w:t>
      </w:r>
      <w:proofErr w:type="spellEnd"/>
      <w:r w:rsidRPr="004614F4">
        <w:rPr>
          <w:rFonts w:ascii="Arial" w:eastAsia="Verdana" w:hAnsi="Arial" w:cs="Verdana"/>
          <w:sz w:val="22"/>
          <w:szCs w:val="22"/>
        </w:rPr>
        <w:t xml:space="preserve"> ainsi que l’application mobile </w:t>
      </w:r>
      <w:proofErr w:type="spellStart"/>
      <w:r w:rsidRPr="009A77A8">
        <w:rPr>
          <w:rFonts w:ascii="Arial" w:eastAsia="Verdana" w:hAnsi="Arial" w:cs="Verdana"/>
          <w:i/>
          <w:sz w:val="22"/>
          <w:szCs w:val="22"/>
        </w:rPr>
        <w:t>MobiSemin</w:t>
      </w:r>
      <w:proofErr w:type="spellEnd"/>
      <w:r>
        <w:rPr>
          <w:rFonts w:ascii="Arial" w:eastAsia="Verdana" w:hAnsi="Arial" w:cs="Verdana"/>
          <w:sz w:val="22"/>
          <w:szCs w:val="22"/>
        </w:rPr>
        <w:t xml:space="preserve"> qui </w:t>
      </w:r>
      <w:r w:rsidR="00D755D4">
        <w:rPr>
          <w:rFonts w:ascii="Arial" w:eastAsia="Verdana" w:hAnsi="Arial" w:cs="Verdana"/>
          <w:sz w:val="22"/>
          <w:szCs w:val="22"/>
        </w:rPr>
        <w:t xml:space="preserve">s’appuie </w:t>
      </w:r>
      <w:r>
        <w:rPr>
          <w:rFonts w:ascii="Arial" w:eastAsia="Verdana" w:hAnsi="Arial" w:cs="Verdana"/>
          <w:sz w:val="22"/>
          <w:szCs w:val="22"/>
        </w:rPr>
        <w:t>sur les mêmes données que</w:t>
      </w:r>
      <w:r w:rsidRPr="004614F4">
        <w:rPr>
          <w:rFonts w:ascii="Arial" w:eastAsia="Verdana" w:hAnsi="Arial" w:cs="Verdana"/>
          <w:sz w:val="22"/>
          <w:szCs w:val="22"/>
        </w:rPr>
        <w:t xml:space="preserve"> </w:t>
      </w:r>
      <w:proofErr w:type="spellStart"/>
      <w:r w:rsidRPr="009A77A8">
        <w:rPr>
          <w:rFonts w:ascii="Arial" w:eastAsia="Verdana" w:hAnsi="Arial" w:cs="Verdana"/>
          <w:i/>
          <w:sz w:val="22"/>
          <w:szCs w:val="22"/>
        </w:rPr>
        <w:t>LogiSemin</w:t>
      </w:r>
      <w:proofErr w:type="spellEnd"/>
      <w:r>
        <w:rPr>
          <w:rFonts w:ascii="Arial" w:eastAsia="Verdana" w:hAnsi="Arial" w:cs="Verdana"/>
          <w:sz w:val="22"/>
          <w:szCs w:val="22"/>
        </w:rPr>
        <w:t>, l'outil installé au siège</w:t>
      </w:r>
      <w:r w:rsidRPr="004614F4">
        <w:rPr>
          <w:rFonts w:ascii="Arial" w:eastAsia="Verdana" w:hAnsi="Arial" w:cs="Verdana"/>
          <w:sz w:val="22"/>
          <w:szCs w:val="22"/>
        </w:rPr>
        <w:t xml:space="preserve">. </w:t>
      </w:r>
    </w:p>
    <w:p w14:paraId="4097553F" w14:textId="77777777" w:rsidR="007338D9" w:rsidRPr="004614F4" w:rsidRDefault="007338D9" w:rsidP="007338D9">
      <w:pPr>
        <w:spacing w:before="240" w:after="120"/>
        <w:rPr>
          <w:rFonts w:ascii="Arial" w:eastAsia="Verdana" w:hAnsi="Arial" w:cs="Verdana"/>
          <w:b/>
          <w:sz w:val="22"/>
          <w:szCs w:val="22"/>
          <w:u w:val="single"/>
        </w:rPr>
      </w:pPr>
      <w:r w:rsidRPr="004614F4">
        <w:rPr>
          <w:rFonts w:ascii="Arial" w:eastAsia="Verdana" w:hAnsi="Arial" w:cs="Verdana"/>
          <w:b/>
          <w:sz w:val="22"/>
          <w:szCs w:val="22"/>
          <w:u w:val="single"/>
        </w:rPr>
        <w:t>Nouveaux besoins pour le contrôle des tournées</w:t>
      </w:r>
      <w:r>
        <w:rPr>
          <w:rFonts w:ascii="Arial" w:eastAsia="Verdana" w:hAnsi="Arial" w:cs="Verdana"/>
          <w:b/>
          <w:sz w:val="22"/>
          <w:szCs w:val="22"/>
          <w:u w:val="single"/>
        </w:rPr>
        <w:t xml:space="preserve"> </w:t>
      </w:r>
      <w:r w:rsidRPr="004614F4">
        <w:rPr>
          <w:rFonts w:ascii="Arial" w:eastAsia="Verdana" w:hAnsi="Arial" w:cs="Verdana"/>
          <w:b/>
          <w:sz w:val="22"/>
          <w:szCs w:val="22"/>
          <w:u w:val="single"/>
        </w:rPr>
        <w:t>des inséminateurs</w:t>
      </w:r>
    </w:p>
    <w:p w14:paraId="08AE2AFB" w14:textId="77777777" w:rsidR="007338D9" w:rsidRPr="004614F4" w:rsidRDefault="007338D9" w:rsidP="00154511">
      <w:pPr>
        <w:jc w:val="both"/>
        <w:rPr>
          <w:rFonts w:ascii="Arial" w:eastAsia="Verdana" w:hAnsi="Arial" w:cs="Verdana"/>
          <w:sz w:val="22"/>
          <w:szCs w:val="22"/>
        </w:rPr>
      </w:pPr>
      <w:r>
        <w:rPr>
          <w:rFonts w:ascii="Arial" w:eastAsia="Verdana" w:hAnsi="Arial" w:cs="Verdana"/>
          <w:sz w:val="22"/>
          <w:szCs w:val="22"/>
        </w:rPr>
        <w:t xml:space="preserve">Les administrateurs de </w:t>
      </w:r>
      <w:proofErr w:type="spellStart"/>
      <w:r>
        <w:rPr>
          <w:rFonts w:ascii="Arial" w:eastAsia="Verdana" w:hAnsi="Arial" w:cs="Verdana"/>
          <w:sz w:val="22"/>
          <w:szCs w:val="22"/>
        </w:rPr>
        <w:t>Coopain</w:t>
      </w:r>
      <w:proofErr w:type="spellEnd"/>
      <w:r>
        <w:rPr>
          <w:rFonts w:ascii="Arial" w:eastAsia="Verdana" w:hAnsi="Arial" w:cs="Verdana"/>
          <w:sz w:val="22"/>
          <w:szCs w:val="22"/>
        </w:rPr>
        <w:t xml:space="preserve"> ont décidé</w:t>
      </w:r>
      <w:r w:rsidRPr="004614F4">
        <w:rPr>
          <w:rFonts w:ascii="Arial" w:eastAsia="Verdana" w:hAnsi="Arial" w:cs="Verdana"/>
          <w:sz w:val="22"/>
          <w:szCs w:val="22"/>
        </w:rPr>
        <w:t xml:space="preserve"> de mettre en place un </w:t>
      </w:r>
      <w:r w:rsidR="00154511">
        <w:rPr>
          <w:rFonts w:ascii="Arial" w:eastAsia="Verdana" w:hAnsi="Arial" w:cs="Verdana"/>
          <w:sz w:val="22"/>
          <w:szCs w:val="22"/>
        </w:rPr>
        <w:t>suivi</w:t>
      </w:r>
      <w:r w:rsidRPr="004614F4">
        <w:rPr>
          <w:rFonts w:ascii="Arial" w:eastAsia="Verdana" w:hAnsi="Arial" w:cs="Verdana"/>
          <w:sz w:val="22"/>
          <w:szCs w:val="22"/>
        </w:rPr>
        <w:t xml:space="preserve"> régulier des déplacements des inséminateurs.</w:t>
      </w:r>
      <w:r w:rsidR="00154511">
        <w:rPr>
          <w:rFonts w:ascii="Arial" w:eastAsia="Verdana" w:hAnsi="Arial" w:cs="Verdana"/>
          <w:sz w:val="22"/>
          <w:szCs w:val="22"/>
        </w:rPr>
        <w:t xml:space="preserve"> </w:t>
      </w:r>
      <w:r w:rsidRPr="004614F4">
        <w:rPr>
          <w:rFonts w:ascii="Arial" w:eastAsia="Verdana" w:hAnsi="Arial" w:cs="Verdana"/>
          <w:sz w:val="22"/>
          <w:szCs w:val="22"/>
        </w:rPr>
        <w:t>En effet</w:t>
      </w:r>
      <w:r>
        <w:rPr>
          <w:rFonts w:ascii="Arial" w:eastAsia="Verdana" w:hAnsi="Arial" w:cs="Verdana"/>
          <w:sz w:val="22"/>
          <w:szCs w:val="22"/>
        </w:rPr>
        <w:t>,</w:t>
      </w:r>
      <w:r w:rsidRPr="004614F4">
        <w:rPr>
          <w:rFonts w:ascii="Arial" w:eastAsia="Verdana" w:hAnsi="Arial" w:cs="Verdana"/>
          <w:sz w:val="22"/>
          <w:szCs w:val="22"/>
        </w:rPr>
        <w:t xml:space="preserve"> chaque inséminateur dispose d’un véhicule pour faire ses tournées d’insémination. Il peut être amené à réaliser d’autres catégories d’actes vétérinaires, </w:t>
      </w:r>
      <w:r w:rsidR="00CA0C3F">
        <w:rPr>
          <w:rFonts w:ascii="Arial" w:eastAsia="Verdana" w:hAnsi="Arial" w:cs="Verdana"/>
          <w:sz w:val="22"/>
          <w:szCs w:val="22"/>
        </w:rPr>
        <w:t xml:space="preserve">appelées prestations, </w:t>
      </w:r>
      <w:r w:rsidRPr="004614F4">
        <w:rPr>
          <w:rFonts w:ascii="Arial" w:eastAsia="Verdana" w:hAnsi="Arial" w:cs="Verdana"/>
          <w:sz w:val="22"/>
          <w:szCs w:val="22"/>
        </w:rPr>
        <w:t xml:space="preserve">comme </w:t>
      </w:r>
      <w:r w:rsidRPr="00FB27EC">
        <w:rPr>
          <w:rFonts w:ascii="Arial" w:eastAsia="Verdana" w:hAnsi="Arial" w:cs="Verdana"/>
          <w:sz w:val="22"/>
          <w:szCs w:val="22"/>
        </w:rPr>
        <w:t>des</w:t>
      </w:r>
      <w:r w:rsidRPr="004614F4">
        <w:rPr>
          <w:rFonts w:ascii="Arial" w:eastAsia="Verdana" w:hAnsi="Arial" w:cs="Verdana"/>
        </w:rPr>
        <w:t xml:space="preserve"> </w:t>
      </w:r>
      <w:r w:rsidRPr="004614F4">
        <w:rPr>
          <w:rFonts w:ascii="Arial" w:eastAsia="Verdana" w:hAnsi="Arial" w:cs="Verdana"/>
          <w:sz w:val="22"/>
          <w:szCs w:val="22"/>
        </w:rPr>
        <w:t>constats de gestation, des transplantations, du suivi de reproduction, des actes de formation, ou des actes commerciaux, dans le secteur</w:t>
      </w:r>
      <w:r>
        <w:rPr>
          <w:rFonts w:ascii="Arial" w:eastAsia="Verdana" w:hAnsi="Arial" w:cs="Verdana"/>
          <w:sz w:val="22"/>
          <w:szCs w:val="22"/>
        </w:rPr>
        <w:t xml:space="preserve"> </w:t>
      </w:r>
      <w:r w:rsidRPr="004614F4">
        <w:rPr>
          <w:rFonts w:ascii="Arial" w:eastAsia="Verdana" w:hAnsi="Arial" w:cs="Verdana"/>
          <w:sz w:val="22"/>
          <w:szCs w:val="22"/>
        </w:rPr>
        <w:t>auquel il est a</w:t>
      </w:r>
      <w:r>
        <w:rPr>
          <w:rFonts w:ascii="Arial" w:eastAsia="Verdana" w:hAnsi="Arial" w:cs="Verdana"/>
          <w:sz w:val="22"/>
          <w:szCs w:val="22"/>
        </w:rPr>
        <w:t>ffecté</w:t>
      </w:r>
      <w:r w:rsidRPr="004614F4">
        <w:rPr>
          <w:rFonts w:ascii="Arial" w:eastAsia="Verdana" w:hAnsi="Arial" w:cs="Verdana"/>
          <w:sz w:val="22"/>
          <w:szCs w:val="22"/>
        </w:rPr>
        <w:t>.</w:t>
      </w:r>
      <w:r>
        <w:rPr>
          <w:rFonts w:ascii="Arial" w:eastAsia="Verdana" w:hAnsi="Arial" w:cs="Verdana"/>
          <w:sz w:val="22"/>
          <w:szCs w:val="22"/>
        </w:rPr>
        <w:t xml:space="preserve"> </w:t>
      </w:r>
      <w:r w:rsidRPr="004614F4">
        <w:rPr>
          <w:rFonts w:ascii="Arial" w:eastAsia="Verdana" w:hAnsi="Arial" w:cs="Verdana"/>
          <w:sz w:val="22"/>
          <w:szCs w:val="22"/>
        </w:rPr>
        <w:t>Les véhicules sont des véhicules dédiés</w:t>
      </w:r>
      <w:r>
        <w:rPr>
          <w:rFonts w:ascii="Arial" w:eastAsia="Verdana" w:hAnsi="Arial" w:cs="Verdana"/>
          <w:sz w:val="22"/>
          <w:szCs w:val="22"/>
        </w:rPr>
        <w:t> ;</w:t>
      </w:r>
      <w:r w:rsidRPr="004614F4">
        <w:rPr>
          <w:rFonts w:ascii="Arial" w:eastAsia="Verdana" w:hAnsi="Arial" w:cs="Verdana"/>
          <w:sz w:val="22"/>
          <w:szCs w:val="22"/>
        </w:rPr>
        <w:t xml:space="preserve"> ils sont équipés d’une cuve</w:t>
      </w:r>
      <w:r>
        <w:rPr>
          <w:rFonts w:ascii="Arial" w:eastAsia="Verdana" w:hAnsi="Arial" w:cs="Verdana"/>
          <w:sz w:val="22"/>
          <w:szCs w:val="22"/>
        </w:rPr>
        <w:t xml:space="preserve"> </w:t>
      </w:r>
      <w:r w:rsidRPr="004614F4">
        <w:rPr>
          <w:rFonts w:ascii="Arial" w:eastAsia="Verdana" w:hAnsi="Arial" w:cs="Verdana"/>
          <w:sz w:val="22"/>
          <w:szCs w:val="22"/>
        </w:rPr>
        <w:t>d’azote liquide, non amovible, dans laquelle sont stockées les paillettes. Au total</w:t>
      </w:r>
      <w:r>
        <w:rPr>
          <w:rFonts w:ascii="Arial" w:eastAsia="Verdana" w:hAnsi="Arial" w:cs="Verdana"/>
          <w:sz w:val="22"/>
          <w:szCs w:val="22"/>
        </w:rPr>
        <w:t xml:space="preserve">, </w:t>
      </w:r>
      <w:r w:rsidRPr="004614F4">
        <w:rPr>
          <w:rFonts w:ascii="Arial" w:eastAsia="Verdana" w:hAnsi="Arial" w:cs="Verdana"/>
          <w:sz w:val="22"/>
          <w:szCs w:val="22"/>
        </w:rPr>
        <w:t xml:space="preserve">c’est un parc de 150 véhicules que doit gérer </w:t>
      </w:r>
      <w:proofErr w:type="spellStart"/>
      <w:r w:rsidRPr="008575C6">
        <w:rPr>
          <w:rFonts w:ascii="Arial" w:eastAsia="Verdana" w:hAnsi="Arial" w:cs="Verdana"/>
          <w:sz w:val="22"/>
          <w:szCs w:val="22"/>
        </w:rPr>
        <w:t>Coopain</w:t>
      </w:r>
      <w:proofErr w:type="spellEnd"/>
      <w:r w:rsidRPr="004614F4">
        <w:rPr>
          <w:rFonts w:ascii="Arial" w:eastAsia="Verdana" w:hAnsi="Arial" w:cs="Verdana"/>
          <w:sz w:val="22"/>
          <w:szCs w:val="22"/>
        </w:rPr>
        <w:t>.</w:t>
      </w:r>
    </w:p>
    <w:p w14:paraId="1CB3918A" w14:textId="77777777" w:rsidR="007338D9" w:rsidRDefault="007338D9" w:rsidP="00154511">
      <w:pPr>
        <w:jc w:val="both"/>
        <w:rPr>
          <w:sz w:val="22"/>
          <w:szCs w:val="22"/>
        </w:rPr>
      </w:pPr>
      <w:r w:rsidRPr="004614F4">
        <w:rPr>
          <w:rFonts w:ascii="Arial" w:eastAsia="Verdana" w:hAnsi="Arial" w:cs="Verdana"/>
          <w:sz w:val="22"/>
          <w:szCs w:val="22"/>
        </w:rPr>
        <w:t>L</w:t>
      </w:r>
      <w:r w:rsidR="00154511">
        <w:rPr>
          <w:rFonts w:ascii="Arial" w:eastAsia="Verdana" w:hAnsi="Arial" w:cs="Verdana"/>
          <w:sz w:val="22"/>
          <w:szCs w:val="22"/>
        </w:rPr>
        <w:t>’</w:t>
      </w:r>
      <w:r w:rsidRPr="004614F4">
        <w:rPr>
          <w:rFonts w:ascii="Arial" w:eastAsia="Verdana" w:hAnsi="Arial" w:cs="Verdana"/>
          <w:sz w:val="22"/>
          <w:szCs w:val="22"/>
        </w:rPr>
        <w:t>enjeu</w:t>
      </w:r>
      <w:r w:rsidR="00154511">
        <w:rPr>
          <w:rFonts w:ascii="Arial" w:eastAsia="Verdana" w:hAnsi="Arial" w:cs="Verdana"/>
          <w:sz w:val="22"/>
          <w:szCs w:val="22"/>
        </w:rPr>
        <w:t xml:space="preserve"> principal est </w:t>
      </w:r>
      <w:r w:rsidRPr="00BB5658">
        <w:rPr>
          <w:rFonts w:ascii="Arial" w:eastAsia="Verdana" w:hAnsi="Arial" w:cs="Verdana"/>
          <w:sz w:val="22"/>
          <w:szCs w:val="22"/>
        </w:rPr>
        <w:t>de réduire les coûts de déplacement</w:t>
      </w:r>
      <w:r w:rsidRPr="00645971">
        <w:rPr>
          <w:rFonts w:ascii="Arial" w:eastAsia="Verdana" w:hAnsi="Arial" w:cs="Verdana"/>
          <w:sz w:val="22"/>
          <w:szCs w:val="22"/>
        </w:rPr>
        <w:t>,</w:t>
      </w:r>
      <w:r w:rsidRPr="004614F4">
        <w:rPr>
          <w:rFonts w:ascii="Arial" w:eastAsia="Verdana" w:hAnsi="Arial" w:cs="Verdana"/>
          <w:b/>
          <w:sz w:val="22"/>
          <w:szCs w:val="22"/>
        </w:rPr>
        <w:t xml:space="preserve"> </w:t>
      </w:r>
      <w:r w:rsidRPr="004614F4">
        <w:rPr>
          <w:rFonts w:ascii="Arial" w:eastAsia="Verdana" w:hAnsi="Arial" w:cs="Verdana"/>
          <w:sz w:val="22"/>
          <w:szCs w:val="22"/>
        </w:rPr>
        <w:t>no</w:t>
      </w:r>
      <w:r>
        <w:rPr>
          <w:rFonts w:ascii="Arial" w:eastAsia="Verdana" w:hAnsi="Arial" w:cs="Verdana"/>
          <w:sz w:val="22"/>
          <w:szCs w:val="22"/>
        </w:rPr>
        <w:t xml:space="preserve">tamment en </w:t>
      </w:r>
      <w:r w:rsidR="00F331F9">
        <w:rPr>
          <w:rFonts w:ascii="Arial" w:eastAsia="Verdana" w:hAnsi="Arial" w:cs="Verdana"/>
          <w:sz w:val="22"/>
          <w:szCs w:val="22"/>
        </w:rPr>
        <w:t>optimisant</w:t>
      </w:r>
      <w:r>
        <w:rPr>
          <w:rFonts w:ascii="Arial" w:eastAsia="Verdana" w:hAnsi="Arial" w:cs="Verdana"/>
          <w:sz w:val="22"/>
          <w:szCs w:val="22"/>
        </w:rPr>
        <w:t xml:space="preserve"> </w:t>
      </w:r>
      <w:r w:rsidRPr="004614F4">
        <w:rPr>
          <w:rFonts w:ascii="Arial" w:eastAsia="Verdana" w:hAnsi="Arial" w:cs="Verdana"/>
          <w:sz w:val="22"/>
          <w:szCs w:val="22"/>
        </w:rPr>
        <w:t>les tournées journalières des inséminateurs.</w:t>
      </w:r>
    </w:p>
    <w:p w14:paraId="2FE31102" w14:textId="77777777" w:rsidR="007338D9" w:rsidRPr="004614F4" w:rsidRDefault="007338D9" w:rsidP="00154511">
      <w:pPr>
        <w:jc w:val="both"/>
        <w:rPr>
          <w:rFonts w:ascii="Arial" w:eastAsia="Verdana" w:hAnsi="Arial" w:cs="Verdana"/>
          <w:sz w:val="22"/>
          <w:szCs w:val="22"/>
        </w:rPr>
      </w:pPr>
      <w:r w:rsidRPr="004614F4">
        <w:rPr>
          <w:rFonts w:ascii="Arial" w:eastAsia="Verdana" w:hAnsi="Arial" w:cs="Verdana"/>
          <w:sz w:val="22"/>
          <w:szCs w:val="22"/>
        </w:rPr>
        <w:t>Ce</w:t>
      </w:r>
      <w:r w:rsidR="00154511">
        <w:rPr>
          <w:rFonts w:ascii="Arial" w:eastAsia="Verdana" w:hAnsi="Arial" w:cs="Verdana"/>
          <w:sz w:val="22"/>
          <w:szCs w:val="22"/>
        </w:rPr>
        <w:t xml:space="preserve"> suivi</w:t>
      </w:r>
      <w:r w:rsidRPr="004614F4">
        <w:rPr>
          <w:rFonts w:ascii="Arial" w:eastAsia="Verdana" w:hAnsi="Arial" w:cs="Verdana"/>
          <w:sz w:val="22"/>
          <w:szCs w:val="22"/>
        </w:rPr>
        <w:t xml:space="preserve"> passe par</w:t>
      </w:r>
      <w:r>
        <w:rPr>
          <w:rFonts w:ascii="Arial" w:eastAsia="Verdana" w:hAnsi="Arial" w:cs="Verdana"/>
          <w:sz w:val="22"/>
          <w:szCs w:val="22"/>
        </w:rPr>
        <w:t xml:space="preserve"> </w:t>
      </w:r>
      <w:r w:rsidR="00F331F9">
        <w:rPr>
          <w:rFonts w:ascii="Arial" w:eastAsia="Verdana" w:hAnsi="Arial" w:cs="Verdana"/>
          <w:sz w:val="22"/>
          <w:szCs w:val="22"/>
        </w:rPr>
        <w:t>le développement</w:t>
      </w:r>
      <w:r w:rsidRPr="004614F4">
        <w:rPr>
          <w:rFonts w:ascii="Arial" w:eastAsia="Verdana" w:hAnsi="Arial" w:cs="Verdana"/>
          <w:sz w:val="22"/>
          <w:szCs w:val="22"/>
        </w:rPr>
        <w:t xml:space="preserve"> de fonctionnalités nouvelles </w:t>
      </w:r>
      <w:r w:rsidR="00062535">
        <w:rPr>
          <w:rFonts w:ascii="Arial" w:eastAsia="Verdana" w:hAnsi="Arial" w:cs="Verdana"/>
          <w:sz w:val="22"/>
          <w:szCs w:val="22"/>
        </w:rPr>
        <w:t>dans</w:t>
      </w:r>
      <w:r w:rsidR="00062535" w:rsidRPr="004614F4">
        <w:rPr>
          <w:rFonts w:ascii="Arial" w:eastAsia="Verdana" w:hAnsi="Arial" w:cs="Verdana"/>
          <w:sz w:val="22"/>
          <w:szCs w:val="22"/>
        </w:rPr>
        <w:t xml:space="preserve"> </w:t>
      </w:r>
      <w:r w:rsidRPr="004614F4">
        <w:rPr>
          <w:rFonts w:ascii="Arial" w:eastAsia="Verdana" w:hAnsi="Arial" w:cs="Verdana"/>
          <w:sz w:val="22"/>
          <w:szCs w:val="22"/>
        </w:rPr>
        <w:t xml:space="preserve">l’application </w:t>
      </w:r>
      <w:proofErr w:type="spellStart"/>
      <w:r w:rsidRPr="00BB5658">
        <w:rPr>
          <w:rFonts w:ascii="Arial" w:eastAsia="Verdana" w:hAnsi="Arial" w:cs="Verdana"/>
          <w:i/>
          <w:sz w:val="22"/>
          <w:szCs w:val="22"/>
        </w:rPr>
        <w:t>LogiSemin</w:t>
      </w:r>
      <w:proofErr w:type="spellEnd"/>
      <w:r w:rsidRPr="004614F4">
        <w:rPr>
          <w:rFonts w:ascii="Arial" w:eastAsia="Verdana" w:hAnsi="Arial" w:cs="Verdana"/>
          <w:sz w:val="22"/>
          <w:szCs w:val="22"/>
        </w:rPr>
        <w:t xml:space="preserve"> d’une part, et sur l’application </w:t>
      </w:r>
      <w:proofErr w:type="spellStart"/>
      <w:r w:rsidRPr="00BB5658">
        <w:rPr>
          <w:rFonts w:ascii="Arial" w:eastAsia="Verdana" w:hAnsi="Arial" w:cs="Verdana"/>
          <w:i/>
          <w:sz w:val="22"/>
          <w:szCs w:val="22"/>
        </w:rPr>
        <w:t>MobiSemin</w:t>
      </w:r>
      <w:proofErr w:type="spellEnd"/>
      <w:r w:rsidRPr="004614F4">
        <w:rPr>
          <w:rFonts w:ascii="Arial" w:eastAsia="Verdana" w:hAnsi="Arial" w:cs="Verdana"/>
          <w:sz w:val="22"/>
          <w:szCs w:val="22"/>
        </w:rPr>
        <w:t>, d’autre part.</w:t>
      </w:r>
    </w:p>
    <w:p w14:paraId="35104435" w14:textId="77777777" w:rsidR="007338D9" w:rsidRPr="004614F4" w:rsidRDefault="007338D9" w:rsidP="007338D9">
      <w:pPr>
        <w:jc w:val="both"/>
        <w:rPr>
          <w:rFonts w:ascii="Arial" w:eastAsia="Verdana" w:hAnsi="Arial" w:cs="Verdana"/>
          <w:sz w:val="22"/>
          <w:szCs w:val="22"/>
        </w:rPr>
      </w:pPr>
    </w:p>
    <w:p w14:paraId="4C156DDC" w14:textId="77777777" w:rsidR="007338D9" w:rsidRPr="004614F4" w:rsidRDefault="007338D9" w:rsidP="007338D9">
      <w:pPr>
        <w:spacing w:after="160" w:line="259" w:lineRule="auto"/>
        <w:jc w:val="both"/>
        <w:rPr>
          <w:rFonts w:ascii="Arial" w:eastAsia="Verdana" w:hAnsi="Arial" w:cs="Verdana"/>
          <w:sz w:val="22"/>
          <w:szCs w:val="22"/>
        </w:rPr>
      </w:pPr>
      <w:r w:rsidRPr="004614F4">
        <w:rPr>
          <w:rFonts w:ascii="Arial" w:eastAsia="Verdana" w:hAnsi="Arial" w:cs="Verdana"/>
          <w:sz w:val="22"/>
          <w:szCs w:val="22"/>
        </w:rPr>
        <w:t xml:space="preserve">Les </w:t>
      </w:r>
      <w:r w:rsidRPr="004614F4">
        <w:rPr>
          <w:rFonts w:ascii="Arial" w:eastAsia="Verdana" w:hAnsi="Arial" w:cs="Verdana"/>
          <w:b/>
          <w:sz w:val="22"/>
          <w:szCs w:val="22"/>
        </w:rPr>
        <w:t>nouvelles fonctionnalités</w:t>
      </w:r>
      <w:r w:rsidRPr="004614F4">
        <w:rPr>
          <w:rFonts w:ascii="Arial" w:eastAsia="Verdana" w:hAnsi="Arial" w:cs="Verdana"/>
          <w:sz w:val="22"/>
          <w:szCs w:val="22"/>
        </w:rPr>
        <w:t xml:space="preserve"> de l’application métier </w:t>
      </w:r>
      <w:proofErr w:type="spellStart"/>
      <w:r w:rsidRPr="00BB5658">
        <w:rPr>
          <w:rFonts w:ascii="Arial" w:eastAsia="Verdana" w:hAnsi="Arial" w:cs="Verdana"/>
          <w:i/>
          <w:sz w:val="22"/>
          <w:szCs w:val="22"/>
        </w:rPr>
        <w:t>LogiSemin</w:t>
      </w:r>
      <w:proofErr w:type="spellEnd"/>
      <w:r w:rsidRPr="004614F4">
        <w:rPr>
          <w:rFonts w:ascii="Arial" w:eastAsia="Verdana" w:hAnsi="Arial" w:cs="Verdana"/>
          <w:sz w:val="22"/>
          <w:szCs w:val="22"/>
        </w:rPr>
        <w:t> </w:t>
      </w:r>
      <w:r>
        <w:rPr>
          <w:rFonts w:ascii="Arial" w:eastAsia="Verdana" w:hAnsi="Arial" w:cs="Verdana"/>
          <w:sz w:val="22"/>
          <w:szCs w:val="22"/>
        </w:rPr>
        <w:t xml:space="preserve">à </w:t>
      </w:r>
      <w:r w:rsidR="00F331F9">
        <w:rPr>
          <w:rFonts w:ascii="Arial" w:eastAsia="Verdana" w:hAnsi="Arial" w:cs="Verdana"/>
          <w:sz w:val="22"/>
          <w:szCs w:val="22"/>
        </w:rPr>
        <w:t>développer</w:t>
      </w:r>
      <w:r>
        <w:rPr>
          <w:rFonts w:ascii="Arial" w:eastAsia="Verdana" w:hAnsi="Arial" w:cs="Verdana"/>
          <w:sz w:val="22"/>
          <w:szCs w:val="22"/>
        </w:rPr>
        <w:t>, sont</w:t>
      </w:r>
      <w:r w:rsidRPr="004614F4">
        <w:rPr>
          <w:rFonts w:ascii="Arial" w:eastAsia="Verdana" w:hAnsi="Arial" w:cs="Verdana"/>
          <w:sz w:val="22"/>
          <w:szCs w:val="22"/>
        </w:rPr>
        <w:t> :</w:t>
      </w:r>
    </w:p>
    <w:p w14:paraId="6D246B22" w14:textId="77777777" w:rsidR="007338D9" w:rsidRDefault="007338D9" w:rsidP="00520448">
      <w:pPr>
        <w:numPr>
          <w:ilvl w:val="0"/>
          <w:numId w:val="2"/>
        </w:numPr>
        <w:spacing w:line="259" w:lineRule="auto"/>
        <w:ind w:hanging="360"/>
        <w:contextualSpacing/>
        <w:jc w:val="both"/>
        <w:rPr>
          <w:sz w:val="22"/>
          <w:szCs w:val="22"/>
        </w:rPr>
      </w:pPr>
      <w:proofErr w:type="gramStart"/>
      <w:r>
        <w:rPr>
          <w:rFonts w:ascii="Arial" w:eastAsia="Verdana" w:hAnsi="Arial" w:cs="Verdana"/>
          <w:sz w:val="22"/>
          <w:szCs w:val="22"/>
        </w:rPr>
        <w:t>l</w:t>
      </w:r>
      <w:r w:rsidRPr="004614F4">
        <w:rPr>
          <w:rFonts w:ascii="Arial" w:eastAsia="Verdana" w:hAnsi="Arial" w:cs="Verdana"/>
          <w:sz w:val="22"/>
          <w:szCs w:val="22"/>
        </w:rPr>
        <w:t>a</w:t>
      </w:r>
      <w:proofErr w:type="gramEnd"/>
      <w:r w:rsidRPr="004614F4">
        <w:rPr>
          <w:rFonts w:ascii="Arial" w:eastAsia="Verdana" w:hAnsi="Arial" w:cs="Verdana"/>
          <w:sz w:val="22"/>
          <w:szCs w:val="22"/>
        </w:rPr>
        <w:t xml:space="preserve"> gestion d</w:t>
      </w:r>
      <w:r>
        <w:rPr>
          <w:rFonts w:ascii="Arial" w:eastAsia="Verdana" w:hAnsi="Arial" w:cs="Verdana"/>
          <w:sz w:val="22"/>
          <w:szCs w:val="22"/>
        </w:rPr>
        <w:t>es tournées d'insémination</w:t>
      </w:r>
      <w:r w:rsidR="00F331F9">
        <w:rPr>
          <w:rFonts w:ascii="Arial" w:eastAsia="Verdana" w:hAnsi="Arial" w:cs="Verdana"/>
          <w:sz w:val="22"/>
          <w:szCs w:val="22"/>
        </w:rPr>
        <w:t xml:space="preserve"> </w:t>
      </w:r>
      <w:r w:rsidRPr="004614F4">
        <w:rPr>
          <w:rFonts w:ascii="Arial" w:eastAsia="Verdana" w:hAnsi="Arial" w:cs="Verdana"/>
          <w:sz w:val="22"/>
          <w:szCs w:val="22"/>
        </w:rPr>
        <w:t>;</w:t>
      </w:r>
    </w:p>
    <w:p w14:paraId="292EEBDE" w14:textId="77777777" w:rsidR="007338D9" w:rsidRPr="00154511" w:rsidRDefault="007338D9" w:rsidP="00520448">
      <w:pPr>
        <w:numPr>
          <w:ilvl w:val="0"/>
          <w:numId w:val="2"/>
        </w:numPr>
        <w:spacing w:line="259" w:lineRule="auto"/>
        <w:ind w:hanging="360"/>
        <w:contextualSpacing/>
        <w:jc w:val="both"/>
        <w:rPr>
          <w:sz w:val="22"/>
          <w:szCs w:val="22"/>
        </w:rPr>
      </w:pPr>
      <w:proofErr w:type="gramStart"/>
      <w:r>
        <w:rPr>
          <w:rFonts w:ascii="Arial" w:eastAsia="Verdana" w:hAnsi="Arial" w:cs="Verdana"/>
          <w:sz w:val="22"/>
          <w:szCs w:val="22"/>
        </w:rPr>
        <w:t>l</w:t>
      </w:r>
      <w:r w:rsidRPr="004614F4">
        <w:rPr>
          <w:rFonts w:ascii="Arial" w:eastAsia="Verdana" w:hAnsi="Arial" w:cs="Verdana"/>
          <w:sz w:val="22"/>
          <w:szCs w:val="22"/>
        </w:rPr>
        <w:t>e</w:t>
      </w:r>
      <w:proofErr w:type="gramEnd"/>
      <w:r w:rsidRPr="004614F4">
        <w:rPr>
          <w:rFonts w:ascii="Arial" w:eastAsia="Verdana" w:hAnsi="Arial" w:cs="Verdana"/>
          <w:sz w:val="22"/>
          <w:szCs w:val="22"/>
        </w:rPr>
        <w:t xml:space="preserve"> bilan inséminateur (contrôle des ratios : nombre d’inséminations, ou autres actes par</w:t>
      </w:r>
      <w:r>
        <w:rPr>
          <w:rFonts w:ascii="Arial" w:eastAsia="Verdana" w:hAnsi="Arial" w:cs="Verdana"/>
          <w:sz w:val="22"/>
          <w:szCs w:val="22"/>
        </w:rPr>
        <w:t xml:space="preserve"> kilomètre</w:t>
      </w:r>
      <w:r w:rsidRPr="004614F4">
        <w:rPr>
          <w:rFonts w:ascii="Arial" w:eastAsia="Verdana" w:hAnsi="Arial" w:cs="Verdana"/>
          <w:sz w:val="22"/>
          <w:szCs w:val="22"/>
        </w:rPr>
        <w:t xml:space="preserve"> parcouru</w:t>
      </w:r>
      <w:r w:rsidR="00AB6960">
        <w:rPr>
          <w:rFonts w:ascii="Arial" w:eastAsia="Verdana" w:hAnsi="Arial" w:cs="Verdana"/>
          <w:sz w:val="22"/>
          <w:szCs w:val="22"/>
        </w:rPr>
        <w:t>)</w:t>
      </w:r>
      <w:r w:rsidR="007D1A57">
        <w:rPr>
          <w:rFonts w:ascii="Arial" w:eastAsia="Verdana" w:hAnsi="Arial" w:cs="Verdana"/>
          <w:sz w:val="22"/>
          <w:szCs w:val="22"/>
        </w:rPr>
        <w:t>.</w:t>
      </w:r>
    </w:p>
    <w:p w14:paraId="081B6883" w14:textId="77777777" w:rsidR="00154511" w:rsidRDefault="00154511" w:rsidP="00154511">
      <w:pPr>
        <w:spacing w:line="259" w:lineRule="auto"/>
        <w:contextualSpacing/>
        <w:jc w:val="both"/>
        <w:rPr>
          <w:sz w:val="22"/>
          <w:szCs w:val="22"/>
        </w:rPr>
      </w:pPr>
    </w:p>
    <w:p w14:paraId="1E851A4C" w14:textId="77777777" w:rsidR="007338D9" w:rsidRPr="004614F4" w:rsidRDefault="007338D9" w:rsidP="007338D9">
      <w:pPr>
        <w:spacing w:after="160" w:line="259" w:lineRule="auto"/>
        <w:jc w:val="both"/>
        <w:rPr>
          <w:rFonts w:ascii="Arial" w:eastAsia="Verdana" w:hAnsi="Arial" w:cs="Verdana"/>
          <w:sz w:val="22"/>
          <w:szCs w:val="22"/>
        </w:rPr>
      </w:pPr>
      <w:r w:rsidRPr="004614F4">
        <w:rPr>
          <w:rFonts w:ascii="Arial" w:eastAsia="Verdana" w:hAnsi="Arial" w:cs="Verdana"/>
          <w:sz w:val="22"/>
          <w:szCs w:val="22"/>
        </w:rPr>
        <w:t xml:space="preserve">Les </w:t>
      </w:r>
      <w:r w:rsidRPr="004614F4">
        <w:rPr>
          <w:rFonts w:ascii="Arial" w:eastAsia="Verdana" w:hAnsi="Arial" w:cs="Verdana"/>
          <w:b/>
          <w:sz w:val="22"/>
          <w:szCs w:val="22"/>
        </w:rPr>
        <w:t>nouvelles fonctionnalités</w:t>
      </w:r>
      <w:r w:rsidRPr="004614F4">
        <w:rPr>
          <w:rFonts w:ascii="Arial" w:eastAsia="Verdana" w:hAnsi="Arial" w:cs="Verdana"/>
          <w:sz w:val="22"/>
          <w:szCs w:val="22"/>
        </w:rPr>
        <w:t xml:space="preserve"> de l’application </w:t>
      </w:r>
      <w:proofErr w:type="spellStart"/>
      <w:r w:rsidRPr="009E012D">
        <w:rPr>
          <w:rFonts w:ascii="Arial" w:eastAsia="Verdana" w:hAnsi="Arial" w:cs="Verdana"/>
          <w:i/>
          <w:sz w:val="22"/>
          <w:szCs w:val="22"/>
        </w:rPr>
        <w:t>MobiSemin</w:t>
      </w:r>
      <w:proofErr w:type="spellEnd"/>
      <w:r w:rsidRPr="004614F4">
        <w:rPr>
          <w:rFonts w:ascii="Arial" w:eastAsia="Verdana" w:hAnsi="Arial" w:cs="Verdana"/>
          <w:sz w:val="22"/>
          <w:szCs w:val="22"/>
        </w:rPr>
        <w:t xml:space="preserve"> </w:t>
      </w:r>
      <w:r>
        <w:rPr>
          <w:rFonts w:ascii="Arial" w:eastAsia="Verdana" w:hAnsi="Arial" w:cs="Verdana"/>
          <w:sz w:val="22"/>
          <w:szCs w:val="22"/>
        </w:rPr>
        <w:t xml:space="preserve">à </w:t>
      </w:r>
      <w:r w:rsidR="00F331F9">
        <w:rPr>
          <w:rFonts w:ascii="Arial" w:eastAsia="Verdana" w:hAnsi="Arial" w:cs="Verdana"/>
          <w:sz w:val="22"/>
          <w:szCs w:val="22"/>
        </w:rPr>
        <w:t>développer</w:t>
      </w:r>
      <w:r>
        <w:rPr>
          <w:rFonts w:ascii="Arial" w:eastAsia="Verdana" w:hAnsi="Arial" w:cs="Verdana"/>
          <w:sz w:val="22"/>
          <w:szCs w:val="22"/>
        </w:rPr>
        <w:t>, sont</w:t>
      </w:r>
      <w:r w:rsidRPr="004614F4">
        <w:rPr>
          <w:rFonts w:ascii="Arial" w:eastAsia="Verdana" w:hAnsi="Arial" w:cs="Verdana"/>
          <w:sz w:val="22"/>
          <w:szCs w:val="22"/>
        </w:rPr>
        <w:t> :</w:t>
      </w:r>
    </w:p>
    <w:p w14:paraId="734E8BA1" w14:textId="7F5A80CF" w:rsidR="007338D9" w:rsidRDefault="007338D9" w:rsidP="00520448">
      <w:pPr>
        <w:numPr>
          <w:ilvl w:val="0"/>
          <w:numId w:val="2"/>
        </w:numPr>
        <w:spacing w:line="259" w:lineRule="auto"/>
        <w:ind w:hanging="360"/>
        <w:contextualSpacing/>
        <w:jc w:val="both"/>
        <w:rPr>
          <w:sz w:val="22"/>
          <w:szCs w:val="22"/>
        </w:rPr>
      </w:pPr>
      <w:proofErr w:type="gramStart"/>
      <w:r>
        <w:rPr>
          <w:rFonts w:ascii="Arial" w:eastAsia="Verdana" w:hAnsi="Arial" w:cs="Verdana"/>
          <w:sz w:val="22"/>
          <w:szCs w:val="22"/>
        </w:rPr>
        <w:t>l</w:t>
      </w:r>
      <w:r w:rsidR="000B2129">
        <w:rPr>
          <w:rFonts w:ascii="Arial" w:eastAsia="Verdana" w:hAnsi="Arial" w:cs="Verdana"/>
          <w:sz w:val="22"/>
          <w:szCs w:val="22"/>
        </w:rPr>
        <w:t>a</w:t>
      </w:r>
      <w:proofErr w:type="gramEnd"/>
      <w:r w:rsidR="000B2129">
        <w:rPr>
          <w:rFonts w:ascii="Arial" w:eastAsia="Verdana" w:hAnsi="Arial" w:cs="Verdana"/>
          <w:sz w:val="22"/>
          <w:szCs w:val="22"/>
        </w:rPr>
        <w:t xml:space="preserve"> saisie à partir de l’</w:t>
      </w:r>
      <w:proofErr w:type="spellStart"/>
      <w:r w:rsidR="000B2129">
        <w:rPr>
          <w:rFonts w:ascii="Arial" w:eastAsia="Verdana" w:hAnsi="Arial" w:cs="Verdana"/>
          <w:sz w:val="22"/>
          <w:szCs w:val="22"/>
        </w:rPr>
        <w:t>ordiphone</w:t>
      </w:r>
      <w:proofErr w:type="spellEnd"/>
      <w:r w:rsidRPr="004614F4">
        <w:rPr>
          <w:rFonts w:ascii="Arial" w:eastAsia="Verdana" w:hAnsi="Arial" w:cs="Verdana"/>
          <w:sz w:val="22"/>
          <w:szCs w:val="22"/>
        </w:rPr>
        <w:t xml:space="preserve"> </w:t>
      </w:r>
      <w:r w:rsidR="000B2129">
        <w:rPr>
          <w:rFonts w:ascii="Arial" w:eastAsia="Verdana" w:hAnsi="Arial" w:cs="Verdana"/>
          <w:sz w:val="22"/>
          <w:szCs w:val="22"/>
        </w:rPr>
        <w:t>(</w:t>
      </w:r>
      <w:r w:rsidRPr="006872B7">
        <w:rPr>
          <w:rFonts w:ascii="Arial" w:eastAsia="Verdana" w:hAnsi="Arial" w:cs="Verdana"/>
          <w:i/>
          <w:sz w:val="22"/>
          <w:szCs w:val="22"/>
        </w:rPr>
        <w:t>smartphone</w:t>
      </w:r>
      <w:r w:rsidR="000B2129">
        <w:rPr>
          <w:rFonts w:ascii="Arial" w:eastAsia="Verdana" w:hAnsi="Arial" w:cs="Verdana"/>
          <w:sz w:val="22"/>
          <w:szCs w:val="22"/>
        </w:rPr>
        <w:t xml:space="preserve">) </w:t>
      </w:r>
      <w:r w:rsidRPr="004614F4">
        <w:rPr>
          <w:rFonts w:ascii="Arial" w:eastAsia="Verdana" w:hAnsi="Arial" w:cs="Verdana"/>
          <w:sz w:val="22"/>
          <w:szCs w:val="22"/>
        </w:rPr>
        <w:t>de</w:t>
      </w:r>
      <w:r w:rsidR="00AA0BCC">
        <w:rPr>
          <w:rFonts w:ascii="Arial" w:eastAsia="Verdana" w:hAnsi="Arial" w:cs="Verdana"/>
          <w:sz w:val="22"/>
          <w:szCs w:val="22"/>
        </w:rPr>
        <w:t>s</w:t>
      </w:r>
      <w:r w:rsidRPr="004614F4">
        <w:rPr>
          <w:rFonts w:ascii="Arial" w:eastAsia="Verdana" w:hAnsi="Arial" w:cs="Verdana"/>
          <w:sz w:val="22"/>
          <w:szCs w:val="22"/>
        </w:rPr>
        <w:t xml:space="preserve"> tournées des insémina</w:t>
      </w:r>
      <w:r w:rsidR="007D1A57">
        <w:rPr>
          <w:rFonts w:ascii="Arial" w:eastAsia="Verdana" w:hAnsi="Arial" w:cs="Verdana"/>
          <w:sz w:val="22"/>
          <w:szCs w:val="22"/>
        </w:rPr>
        <w:t>teurs</w:t>
      </w:r>
      <w:r w:rsidR="00A82F58">
        <w:rPr>
          <w:rFonts w:ascii="Arial" w:eastAsia="Verdana" w:hAnsi="Arial" w:cs="Verdana"/>
          <w:sz w:val="22"/>
          <w:szCs w:val="22"/>
        </w:rPr>
        <w:t xml:space="preserve"> </w:t>
      </w:r>
      <w:r w:rsidR="007D1A57">
        <w:rPr>
          <w:rFonts w:ascii="Arial" w:eastAsia="Verdana" w:hAnsi="Arial" w:cs="Verdana"/>
          <w:sz w:val="22"/>
          <w:szCs w:val="22"/>
        </w:rPr>
        <w:t>;</w:t>
      </w:r>
    </w:p>
    <w:p w14:paraId="274F9E45" w14:textId="383E3600" w:rsidR="007338D9" w:rsidRDefault="007338D9" w:rsidP="00520448">
      <w:pPr>
        <w:numPr>
          <w:ilvl w:val="0"/>
          <w:numId w:val="2"/>
        </w:numPr>
        <w:spacing w:line="259" w:lineRule="auto"/>
        <w:ind w:hanging="360"/>
        <w:contextualSpacing/>
        <w:jc w:val="both"/>
        <w:rPr>
          <w:sz w:val="22"/>
          <w:szCs w:val="22"/>
        </w:rPr>
      </w:pPr>
      <w:proofErr w:type="gramStart"/>
      <w:r>
        <w:rPr>
          <w:rFonts w:ascii="Arial" w:eastAsia="Verdana" w:hAnsi="Arial" w:cs="Verdana"/>
          <w:sz w:val="22"/>
          <w:szCs w:val="22"/>
        </w:rPr>
        <w:t>l</w:t>
      </w:r>
      <w:r w:rsidRPr="004614F4">
        <w:rPr>
          <w:rFonts w:ascii="Arial" w:eastAsia="Verdana" w:hAnsi="Arial" w:cs="Verdana"/>
          <w:sz w:val="22"/>
          <w:szCs w:val="22"/>
        </w:rPr>
        <w:t>a</w:t>
      </w:r>
      <w:proofErr w:type="gramEnd"/>
      <w:r w:rsidRPr="004614F4">
        <w:rPr>
          <w:rFonts w:ascii="Arial" w:eastAsia="Verdana" w:hAnsi="Arial" w:cs="Verdana"/>
          <w:sz w:val="22"/>
          <w:szCs w:val="22"/>
        </w:rPr>
        <w:t xml:space="preserve"> remontée journalière de ces informations par synchronisation via un serveur </w:t>
      </w:r>
      <w:r w:rsidR="000B2129">
        <w:rPr>
          <w:rFonts w:ascii="Arial" w:eastAsia="Verdana" w:hAnsi="Arial" w:cs="Verdana"/>
          <w:i/>
          <w:sz w:val="22"/>
          <w:szCs w:val="22"/>
        </w:rPr>
        <w:t>W</w:t>
      </w:r>
      <w:r w:rsidRPr="006872B7">
        <w:rPr>
          <w:rFonts w:ascii="Arial" w:eastAsia="Verdana" w:hAnsi="Arial" w:cs="Verdana"/>
          <w:i/>
          <w:sz w:val="22"/>
          <w:szCs w:val="22"/>
        </w:rPr>
        <w:t>eb</w:t>
      </w:r>
      <w:r w:rsidRPr="004614F4">
        <w:rPr>
          <w:rFonts w:ascii="Arial" w:eastAsia="Verdana" w:hAnsi="Arial" w:cs="Verdana"/>
          <w:sz w:val="22"/>
          <w:szCs w:val="22"/>
        </w:rPr>
        <w:t>, vers la BDD.</w:t>
      </w:r>
    </w:p>
    <w:p w14:paraId="34777D6E" w14:textId="77777777" w:rsidR="007338D9" w:rsidRDefault="007338D9" w:rsidP="007338D9">
      <w:pPr>
        <w:spacing w:after="160" w:line="259" w:lineRule="auto"/>
        <w:jc w:val="both"/>
        <w:rPr>
          <w:rFonts w:ascii="Arial" w:eastAsia="Verdana" w:hAnsi="Arial" w:cs="Verdana"/>
          <w:sz w:val="22"/>
          <w:szCs w:val="22"/>
        </w:rPr>
      </w:pPr>
    </w:p>
    <w:p w14:paraId="6713BFEC" w14:textId="77777777" w:rsidR="007338D9" w:rsidRPr="004614F4" w:rsidRDefault="007338D9" w:rsidP="007338D9">
      <w:pPr>
        <w:spacing w:after="160" w:line="259" w:lineRule="auto"/>
        <w:jc w:val="both"/>
        <w:rPr>
          <w:rFonts w:ascii="Arial" w:eastAsia="Verdana" w:hAnsi="Arial" w:cs="Verdana"/>
          <w:sz w:val="22"/>
          <w:szCs w:val="22"/>
        </w:rPr>
      </w:pPr>
      <w:r w:rsidRPr="004614F4">
        <w:rPr>
          <w:rFonts w:ascii="Arial" w:eastAsia="Verdana" w:hAnsi="Arial" w:cs="Verdana"/>
          <w:sz w:val="22"/>
          <w:szCs w:val="22"/>
        </w:rPr>
        <w:t xml:space="preserve">Au sein de la société </w:t>
      </w:r>
      <w:proofErr w:type="spellStart"/>
      <w:r w:rsidRPr="008D4E61">
        <w:rPr>
          <w:rFonts w:ascii="Arial" w:eastAsia="Verdana" w:hAnsi="Arial" w:cs="Verdana"/>
          <w:sz w:val="22"/>
          <w:szCs w:val="22"/>
        </w:rPr>
        <w:t>AgriDev</w:t>
      </w:r>
      <w:proofErr w:type="spellEnd"/>
      <w:r w:rsidRPr="004614F4">
        <w:rPr>
          <w:rFonts w:ascii="Arial" w:eastAsia="Verdana" w:hAnsi="Arial" w:cs="Verdana"/>
          <w:sz w:val="22"/>
          <w:szCs w:val="22"/>
        </w:rPr>
        <w:t xml:space="preserve">, </w:t>
      </w:r>
      <w:r w:rsidR="00F331F9">
        <w:rPr>
          <w:rFonts w:ascii="Arial" w:eastAsia="Verdana" w:hAnsi="Arial" w:cs="Verdana"/>
          <w:sz w:val="22"/>
          <w:szCs w:val="22"/>
        </w:rPr>
        <w:t xml:space="preserve">après </w:t>
      </w:r>
      <w:r>
        <w:rPr>
          <w:rFonts w:ascii="Arial" w:eastAsia="Verdana" w:hAnsi="Arial" w:cs="Verdana"/>
          <w:sz w:val="22"/>
          <w:szCs w:val="22"/>
        </w:rPr>
        <w:t xml:space="preserve">un </w:t>
      </w:r>
      <w:r w:rsidR="00F331F9">
        <w:rPr>
          <w:rFonts w:ascii="Arial" w:eastAsia="Verdana" w:hAnsi="Arial" w:cs="Verdana"/>
          <w:sz w:val="22"/>
          <w:szCs w:val="22"/>
        </w:rPr>
        <w:t xml:space="preserve">premier </w:t>
      </w:r>
      <w:r>
        <w:rPr>
          <w:rFonts w:ascii="Arial" w:eastAsia="Verdana" w:hAnsi="Arial" w:cs="Verdana"/>
          <w:sz w:val="22"/>
          <w:szCs w:val="22"/>
        </w:rPr>
        <w:t xml:space="preserve">temps de travail </w:t>
      </w:r>
      <w:r w:rsidR="00F331F9">
        <w:rPr>
          <w:rFonts w:ascii="Arial" w:eastAsia="Verdana" w:hAnsi="Arial" w:cs="Verdana"/>
          <w:sz w:val="22"/>
          <w:szCs w:val="22"/>
        </w:rPr>
        <w:t>pour comprendre</w:t>
      </w:r>
      <w:r>
        <w:rPr>
          <w:rFonts w:ascii="Arial" w:eastAsia="Verdana" w:hAnsi="Arial" w:cs="Verdana"/>
          <w:sz w:val="22"/>
          <w:szCs w:val="22"/>
        </w:rPr>
        <w:t xml:space="preserve"> l’existant, </w:t>
      </w:r>
      <w:r w:rsidRPr="004614F4">
        <w:rPr>
          <w:rFonts w:ascii="Arial" w:eastAsia="Verdana" w:hAnsi="Arial" w:cs="Verdana"/>
          <w:sz w:val="22"/>
          <w:szCs w:val="22"/>
        </w:rPr>
        <w:t xml:space="preserve">vous prenez part aux développements </w:t>
      </w:r>
      <w:r w:rsidR="00F331F9" w:rsidRPr="004614F4">
        <w:rPr>
          <w:rFonts w:ascii="Arial" w:eastAsia="Verdana" w:hAnsi="Arial" w:cs="Verdana"/>
          <w:sz w:val="22"/>
          <w:szCs w:val="22"/>
        </w:rPr>
        <w:t xml:space="preserve">des nouvelles fonctionnalités </w:t>
      </w:r>
      <w:r w:rsidRPr="004614F4">
        <w:rPr>
          <w:rFonts w:ascii="Arial" w:eastAsia="Verdana" w:hAnsi="Arial" w:cs="Verdana"/>
          <w:sz w:val="22"/>
          <w:szCs w:val="22"/>
        </w:rPr>
        <w:t>de</w:t>
      </w:r>
      <w:r w:rsidR="00F331F9">
        <w:rPr>
          <w:rFonts w:ascii="Arial" w:eastAsia="Verdana" w:hAnsi="Arial" w:cs="Verdana"/>
          <w:sz w:val="22"/>
          <w:szCs w:val="22"/>
        </w:rPr>
        <w:t xml:space="preserve">s </w:t>
      </w:r>
      <w:r w:rsidRPr="004614F4">
        <w:rPr>
          <w:rFonts w:ascii="Arial" w:eastAsia="Verdana" w:hAnsi="Arial" w:cs="Verdana"/>
          <w:sz w:val="22"/>
          <w:szCs w:val="22"/>
        </w:rPr>
        <w:t>application</w:t>
      </w:r>
      <w:r w:rsidR="00F331F9">
        <w:rPr>
          <w:rFonts w:ascii="Arial" w:eastAsia="Verdana" w:hAnsi="Arial" w:cs="Verdana"/>
          <w:sz w:val="22"/>
          <w:szCs w:val="22"/>
        </w:rPr>
        <w:t>s</w:t>
      </w:r>
      <w:r w:rsidRPr="004614F4">
        <w:rPr>
          <w:rFonts w:ascii="Arial" w:eastAsia="Verdana" w:hAnsi="Arial" w:cs="Verdana"/>
          <w:sz w:val="22"/>
          <w:szCs w:val="22"/>
        </w:rPr>
        <w:t xml:space="preserve"> </w:t>
      </w:r>
      <w:proofErr w:type="spellStart"/>
      <w:r w:rsidRPr="009A77A8">
        <w:rPr>
          <w:rFonts w:ascii="Arial" w:eastAsia="Verdana" w:hAnsi="Arial" w:cs="Verdana"/>
          <w:i/>
          <w:sz w:val="22"/>
          <w:szCs w:val="22"/>
        </w:rPr>
        <w:t>LogiSemin</w:t>
      </w:r>
      <w:proofErr w:type="spellEnd"/>
      <w:r w:rsidRPr="004614F4">
        <w:rPr>
          <w:rFonts w:ascii="Arial" w:eastAsia="Verdana" w:hAnsi="Arial" w:cs="Verdana"/>
          <w:sz w:val="22"/>
          <w:szCs w:val="22"/>
        </w:rPr>
        <w:t xml:space="preserve"> </w:t>
      </w:r>
      <w:r w:rsidR="00F331F9">
        <w:rPr>
          <w:rFonts w:ascii="Arial" w:eastAsia="Verdana" w:hAnsi="Arial" w:cs="Verdana"/>
          <w:sz w:val="22"/>
          <w:szCs w:val="22"/>
        </w:rPr>
        <w:t>et</w:t>
      </w:r>
      <w:r w:rsidRPr="004614F4">
        <w:rPr>
          <w:rFonts w:ascii="Arial" w:eastAsia="Verdana" w:hAnsi="Arial" w:cs="Verdana"/>
          <w:sz w:val="22"/>
          <w:szCs w:val="22"/>
        </w:rPr>
        <w:t xml:space="preserve"> </w:t>
      </w:r>
      <w:proofErr w:type="spellStart"/>
      <w:r w:rsidRPr="009A77A8">
        <w:rPr>
          <w:rFonts w:ascii="Arial" w:eastAsia="Verdana" w:hAnsi="Arial" w:cs="Verdana"/>
          <w:i/>
          <w:sz w:val="22"/>
          <w:szCs w:val="22"/>
        </w:rPr>
        <w:t>MobiSemin</w:t>
      </w:r>
      <w:proofErr w:type="spellEnd"/>
      <w:r w:rsidRPr="004614F4">
        <w:rPr>
          <w:rFonts w:ascii="Arial" w:eastAsia="Verdana" w:hAnsi="Arial" w:cs="Verdana"/>
          <w:sz w:val="22"/>
          <w:szCs w:val="22"/>
        </w:rPr>
        <w:t xml:space="preserve">. </w:t>
      </w:r>
    </w:p>
    <w:p w14:paraId="7BB6AE34" w14:textId="77777777" w:rsidR="00897983" w:rsidRDefault="00897983" w:rsidP="00897983">
      <w:pPr>
        <w:pStyle w:val="Titre1"/>
        <w:pageBreakBefore/>
      </w:pPr>
      <w:r>
        <w:lastRenderedPageBreak/>
        <w:t>Mission 1 – Gestion des demandes d'insémination</w:t>
      </w:r>
    </w:p>
    <w:p w14:paraId="2A45E931" w14:textId="77777777" w:rsidR="00AF168E" w:rsidRDefault="00AF168E" w:rsidP="00AF168E">
      <w:pPr>
        <w:pStyle w:val="docsAUtiliser"/>
        <w:spacing w:before="0" w:after="60"/>
      </w:pPr>
      <w:r>
        <w:t>Documents à utiliser : 1, 2 et 3</w:t>
      </w:r>
    </w:p>
    <w:p w14:paraId="570FD0A5" w14:textId="77777777" w:rsidR="00AF168E" w:rsidRPr="00241324" w:rsidRDefault="00AF168E" w:rsidP="00AF168E">
      <w:pPr>
        <w:spacing w:after="80"/>
        <w:jc w:val="both"/>
        <w:rPr>
          <w:rFonts w:ascii="Arial" w:hAnsi="Arial" w:cs="Arial"/>
          <w:i/>
          <w:sz w:val="20"/>
          <w:szCs w:val="20"/>
        </w:rPr>
      </w:pPr>
      <w:r w:rsidRPr="00241324">
        <w:rPr>
          <w:rFonts w:ascii="Arial" w:hAnsi="Arial" w:cs="Arial"/>
          <w:i/>
          <w:sz w:val="20"/>
          <w:szCs w:val="20"/>
        </w:rPr>
        <w:t xml:space="preserve">IMPORTANT : </w:t>
      </w:r>
      <w:proofErr w:type="spellStart"/>
      <w:r w:rsidRPr="00241324">
        <w:rPr>
          <w:rFonts w:ascii="Arial" w:hAnsi="Arial" w:cs="Arial"/>
          <w:i/>
          <w:sz w:val="20"/>
          <w:szCs w:val="20"/>
        </w:rPr>
        <w:t>l</w:t>
      </w:r>
      <w:r w:rsidR="00F50B18">
        <w:rPr>
          <w:rFonts w:ascii="Arial" w:hAnsi="Arial" w:cs="Arial"/>
          <w:i/>
          <w:sz w:val="20"/>
          <w:szCs w:val="20"/>
        </w:rPr>
        <w:t>a</w:t>
      </w:r>
      <w:proofErr w:type="spellEnd"/>
      <w:r w:rsidR="00F50B18">
        <w:rPr>
          <w:rFonts w:ascii="Arial" w:hAnsi="Arial" w:cs="Arial"/>
          <w:i/>
          <w:sz w:val="20"/>
          <w:szCs w:val="20"/>
        </w:rPr>
        <w:t xml:space="preserve"> ou le</w:t>
      </w:r>
      <w:r w:rsidRPr="00241324">
        <w:rPr>
          <w:rFonts w:ascii="Arial" w:hAnsi="Arial" w:cs="Arial"/>
          <w:i/>
          <w:sz w:val="20"/>
          <w:szCs w:val="20"/>
        </w:rPr>
        <w:t xml:space="preserve"> candidat</w:t>
      </w:r>
      <w:r w:rsidR="00F50B18">
        <w:rPr>
          <w:rFonts w:ascii="Arial" w:hAnsi="Arial" w:cs="Arial"/>
          <w:i/>
          <w:sz w:val="20"/>
          <w:szCs w:val="20"/>
        </w:rPr>
        <w:t>(e)</w:t>
      </w:r>
      <w:r w:rsidRPr="00241324">
        <w:rPr>
          <w:rFonts w:ascii="Arial" w:hAnsi="Arial" w:cs="Arial"/>
          <w:i/>
          <w:sz w:val="20"/>
          <w:szCs w:val="20"/>
        </w:rPr>
        <w:t xml:space="preserve"> présentera les évolutions de la structure de la base de données en adoptant le formalisme de son choix (schéma entité association, diagramme de classes, ou encore schéma relationnel).</w:t>
      </w:r>
    </w:p>
    <w:p w14:paraId="14C42D99" w14:textId="77777777" w:rsidR="00AF168E" w:rsidRDefault="00AF168E" w:rsidP="00AF168E">
      <w:pPr>
        <w:spacing w:after="120"/>
        <w:jc w:val="both"/>
        <w:rPr>
          <w:rFonts w:ascii="Arial" w:eastAsia="Verdana" w:hAnsi="Arial" w:cs="Verdana"/>
          <w:sz w:val="22"/>
          <w:szCs w:val="22"/>
        </w:rPr>
      </w:pPr>
      <w:r>
        <w:rPr>
          <w:rFonts w:ascii="Arial" w:eastAsia="Verdana" w:hAnsi="Arial" w:cs="Verdana"/>
          <w:sz w:val="22"/>
          <w:szCs w:val="22"/>
        </w:rPr>
        <w:t>Votre chef de projet vous a fourni des éléments du système d’information de gestion des collectes de semence sur les taureaux. Il vous demande de compléter la documentation de l’application existante.</w:t>
      </w:r>
    </w:p>
    <w:tbl>
      <w:tblPr>
        <w:tblStyle w:val="Grilledutableau"/>
        <w:tblW w:w="0" w:type="auto"/>
        <w:tblLook w:val="04A0" w:firstRow="1" w:lastRow="0" w:firstColumn="1" w:lastColumn="0" w:noHBand="0" w:noVBand="1"/>
      </w:tblPr>
      <w:tblGrid>
        <w:gridCol w:w="9963"/>
      </w:tblGrid>
      <w:tr w:rsidR="00AF168E" w:rsidRPr="00BA73F1" w14:paraId="7A7F7C94" w14:textId="77777777" w:rsidTr="00182437">
        <w:tc>
          <w:tcPr>
            <w:tcW w:w="10114" w:type="dxa"/>
            <w:tcBorders>
              <w:top w:val="single" w:sz="4" w:space="0" w:color="auto"/>
              <w:left w:val="single" w:sz="4" w:space="0" w:color="auto"/>
              <w:bottom w:val="single" w:sz="4" w:space="0" w:color="auto"/>
              <w:right w:val="single" w:sz="4" w:space="0" w:color="auto"/>
            </w:tcBorders>
            <w:hideMark/>
          </w:tcPr>
          <w:p w14:paraId="45161063" w14:textId="77777777" w:rsidR="00AF168E" w:rsidRPr="00BA73F1" w:rsidRDefault="00AF168E" w:rsidP="00182437">
            <w:pPr>
              <w:jc w:val="both"/>
              <w:rPr>
                <w:rFonts w:ascii="Arial" w:eastAsia="Verdana" w:hAnsi="Arial" w:cs="Verdana"/>
                <w:sz w:val="22"/>
                <w:szCs w:val="22"/>
              </w:rPr>
            </w:pPr>
            <w:r w:rsidRPr="00AB4100">
              <w:rPr>
                <w:rFonts w:ascii="Arial" w:eastAsia="Verdana" w:hAnsi="Arial" w:cs="Verdana"/>
                <w:b/>
                <w:sz w:val="22"/>
                <w:szCs w:val="22"/>
              </w:rPr>
              <w:t>Question 1.</w:t>
            </w:r>
            <w:r w:rsidRPr="00A2663E">
              <w:rPr>
                <w:rFonts w:ascii="Arial" w:eastAsia="Verdana" w:hAnsi="Arial" w:cs="Verdana"/>
                <w:b/>
                <w:sz w:val="22"/>
                <w:szCs w:val="22"/>
              </w:rPr>
              <w:t>1 :</w:t>
            </w:r>
            <w:r w:rsidRPr="00BA73F1">
              <w:rPr>
                <w:rFonts w:ascii="Arial" w:eastAsia="Verdana" w:hAnsi="Arial" w:cs="Verdana"/>
                <w:sz w:val="22"/>
                <w:szCs w:val="22"/>
              </w:rPr>
              <w:t xml:space="preserve"> Déduire de la requête </w:t>
            </w:r>
            <w:r w:rsidRPr="00BA73F1">
              <w:rPr>
                <w:rFonts w:ascii="Arial" w:eastAsia="Verdana" w:hAnsi="Arial" w:cs="Verdana"/>
                <w:i/>
                <w:sz w:val="22"/>
                <w:szCs w:val="22"/>
              </w:rPr>
              <w:t>SQL</w:t>
            </w:r>
            <w:r w:rsidRPr="00BA73F1">
              <w:rPr>
                <w:rFonts w:ascii="Arial" w:eastAsia="Verdana" w:hAnsi="Arial" w:cs="Verdana"/>
                <w:sz w:val="22"/>
                <w:szCs w:val="22"/>
              </w:rPr>
              <w:t xml:space="preserve"> fournie dans le dossier documentaire, la règle de gestion utilisée par </w:t>
            </w:r>
            <w:proofErr w:type="spellStart"/>
            <w:r w:rsidRPr="00BA73F1">
              <w:rPr>
                <w:rFonts w:ascii="Arial" w:eastAsia="Verdana" w:hAnsi="Arial" w:cs="Verdana"/>
                <w:sz w:val="22"/>
                <w:szCs w:val="22"/>
              </w:rPr>
              <w:t>Coopain</w:t>
            </w:r>
            <w:proofErr w:type="spellEnd"/>
            <w:r w:rsidRPr="00BA73F1">
              <w:rPr>
                <w:rFonts w:ascii="Arial" w:eastAsia="Verdana" w:hAnsi="Arial" w:cs="Verdana"/>
                <w:sz w:val="22"/>
                <w:szCs w:val="22"/>
              </w:rPr>
              <w:t xml:space="preserve"> pour choisir une paillette lors d'une demande d'insémination.</w:t>
            </w:r>
          </w:p>
        </w:tc>
      </w:tr>
      <w:tr w:rsidR="00AF168E" w14:paraId="00293266" w14:textId="77777777" w:rsidTr="00182437">
        <w:tc>
          <w:tcPr>
            <w:tcW w:w="10114" w:type="dxa"/>
            <w:tcBorders>
              <w:top w:val="single" w:sz="4" w:space="0" w:color="auto"/>
              <w:left w:val="single" w:sz="4" w:space="0" w:color="auto"/>
              <w:bottom w:val="single" w:sz="4" w:space="0" w:color="auto"/>
              <w:right w:val="single" w:sz="4" w:space="0" w:color="auto"/>
            </w:tcBorders>
            <w:hideMark/>
          </w:tcPr>
          <w:p w14:paraId="07DB3913" w14:textId="04E073DF" w:rsidR="00AF168E" w:rsidRDefault="00AF168E" w:rsidP="000B2129">
            <w:pPr>
              <w:jc w:val="both"/>
              <w:rPr>
                <w:rFonts w:ascii="Arial" w:eastAsia="Verdana" w:hAnsi="Arial" w:cs="Verdana"/>
                <w:b/>
                <w:sz w:val="22"/>
                <w:szCs w:val="22"/>
              </w:rPr>
            </w:pPr>
            <w:r>
              <w:rPr>
                <w:rFonts w:ascii="Arial" w:eastAsia="Verdana" w:hAnsi="Arial" w:cs="Verdana"/>
                <w:b/>
                <w:sz w:val="22"/>
                <w:szCs w:val="22"/>
              </w:rPr>
              <w:t xml:space="preserve">Question 1.2 : </w:t>
            </w:r>
            <w:r>
              <w:rPr>
                <w:rFonts w:ascii="Arial" w:eastAsia="Verdana" w:hAnsi="Arial" w:cs="Verdana"/>
                <w:sz w:val="22"/>
                <w:szCs w:val="22"/>
              </w:rPr>
              <w:t xml:space="preserve">Indiquer pour chaque information à imprimer sur une paillette, </w:t>
            </w:r>
            <w:r w:rsidR="00253C33">
              <w:rPr>
                <w:rFonts w:ascii="Arial" w:eastAsia="Verdana" w:hAnsi="Arial" w:cs="Verdana"/>
                <w:sz w:val="22"/>
                <w:szCs w:val="22"/>
              </w:rPr>
              <w:t>la ou les données nécessaires en précisant pour chacune d'où</w:t>
            </w:r>
            <w:r>
              <w:rPr>
                <w:rFonts w:ascii="Arial" w:eastAsia="Verdana" w:hAnsi="Arial" w:cs="Verdana"/>
                <w:sz w:val="22"/>
                <w:szCs w:val="22"/>
              </w:rPr>
              <w:t xml:space="preserve"> elle provient dans le </w:t>
            </w:r>
            <w:r w:rsidR="000B2129">
              <w:rPr>
                <w:rFonts w:ascii="Arial" w:eastAsia="Verdana" w:hAnsi="Arial" w:cs="Verdana"/>
                <w:sz w:val="22"/>
                <w:szCs w:val="22"/>
              </w:rPr>
              <w:t>schéma</w:t>
            </w:r>
            <w:r>
              <w:rPr>
                <w:rFonts w:ascii="Arial" w:eastAsia="Verdana" w:hAnsi="Arial" w:cs="Verdana"/>
                <w:sz w:val="22"/>
                <w:szCs w:val="22"/>
              </w:rPr>
              <w:t xml:space="preserve"> existant </w:t>
            </w:r>
            <w:r w:rsidR="00253C33">
              <w:rPr>
                <w:rFonts w:ascii="Arial" w:eastAsia="Verdana" w:hAnsi="Arial" w:cs="Verdana"/>
                <w:sz w:val="22"/>
                <w:szCs w:val="22"/>
              </w:rPr>
              <w:t xml:space="preserve">et </w:t>
            </w:r>
            <w:r>
              <w:rPr>
                <w:rFonts w:ascii="Arial" w:eastAsia="Verdana" w:hAnsi="Arial" w:cs="Verdana"/>
                <w:sz w:val="22"/>
                <w:szCs w:val="22"/>
              </w:rPr>
              <w:t>si elle nécessite une transformation.</w:t>
            </w:r>
          </w:p>
        </w:tc>
      </w:tr>
    </w:tbl>
    <w:p w14:paraId="477F11C6" w14:textId="77777777" w:rsidR="00AF168E" w:rsidRDefault="00AF168E" w:rsidP="009671E8">
      <w:pPr>
        <w:spacing w:before="120" w:after="120"/>
        <w:jc w:val="both"/>
        <w:rPr>
          <w:rFonts w:ascii="Arial" w:eastAsia="Verdana" w:hAnsi="Arial" w:cs="Verdana"/>
          <w:sz w:val="22"/>
          <w:szCs w:val="22"/>
        </w:rPr>
      </w:pPr>
      <w:r w:rsidRPr="003B2577">
        <w:rPr>
          <w:rFonts w:ascii="Arial" w:eastAsia="Verdana" w:hAnsi="Arial" w:cs="Verdana"/>
          <w:sz w:val="22"/>
          <w:szCs w:val="22"/>
        </w:rPr>
        <w:t xml:space="preserve">Le chef de projet vous demande </w:t>
      </w:r>
      <w:r>
        <w:rPr>
          <w:rFonts w:ascii="Arial" w:eastAsia="Verdana" w:hAnsi="Arial" w:cs="Verdana"/>
          <w:sz w:val="22"/>
          <w:szCs w:val="22"/>
        </w:rPr>
        <w:t>ensuite</w:t>
      </w:r>
      <w:r w:rsidRPr="003B2577">
        <w:rPr>
          <w:rFonts w:ascii="Arial" w:eastAsia="Verdana" w:hAnsi="Arial" w:cs="Verdana"/>
          <w:sz w:val="22"/>
          <w:szCs w:val="22"/>
        </w:rPr>
        <w:t xml:space="preserve"> d’écrire</w:t>
      </w:r>
      <w:r>
        <w:rPr>
          <w:rFonts w:ascii="Arial" w:eastAsia="Verdana" w:hAnsi="Arial" w:cs="Verdana"/>
          <w:sz w:val="22"/>
          <w:szCs w:val="22"/>
        </w:rPr>
        <w:t xml:space="preserve"> deux requêtes, relatives à la gestion des demandes d’insémination, qui doivent pouvoir être réalisées avec la base de données existante.</w:t>
      </w:r>
    </w:p>
    <w:tbl>
      <w:tblPr>
        <w:tblStyle w:val="Grilledutableau"/>
        <w:tblW w:w="0" w:type="auto"/>
        <w:tblLook w:val="04A0" w:firstRow="1" w:lastRow="0" w:firstColumn="1" w:lastColumn="0" w:noHBand="0" w:noVBand="1"/>
      </w:tblPr>
      <w:tblGrid>
        <w:gridCol w:w="9963"/>
      </w:tblGrid>
      <w:tr w:rsidR="00AF168E" w14:paraId="6D63B053" w14:textId="77777777" w:rsidTr="00182437">
        <w:tc>
          <w:tcPr>
            <w:tcW w:w="10114" w:type="dxa"/>
            <w:tcBorders>
              <w:top w:val="single" w:sz="4" w:space="0" w:color="auto"/>
              <w:left w:val="single" w:sz="4" w:space="0" w:color="auto"/>
              <w:bottom w:val="single" w:sz="4" w:space="0" w:color="auto"/>
              <w:right w:val="single" w:sz="4" w:space="0" w:color="auto"/>
            </w:tcBorders>
          </w:tcPr>
          <w:p w14:paraId="70D9C4E6" w14:textId="77777777" w:rsidR="00AF168E" w:rsidRDefault="00AF168E" w:rsidP="00A650A2">
            <w:pPr>
              <w:jc w:val="both"/>
              <w:rPr>
                <w:rFonts w:ascii="Arial" w:eastAsia="Verdana" w:hAnsi="Arial" w:cs="Verdana"/>
                <w:b/>
                <w:sz w:val="22"/>
                <w:szCs w:val="22"/>
              </w:rPr>
            </w:pPr>
            <w:r>
              <w:rPr>
                <w:rFonts w:ascii="Arial" w:eastAsia="Verdana" w:hAnsi="Arial" w:cs="Verdana"/>
                <w:b/>
                <w:sz w:val="22"/>
                <w:szCs w:val="22"/>
              </w:rPr>
              <w:t>Question 1.3 :</w:t>
            </w:r>
            <w:r w:rsidRPr="00A2663E">
              <w:rPr>
                <w:rFonts w:ascii="Arial" w:eastAsia="Verdana" w:hAnsi="Arial" w:cs="Verdana"/>
                <w:sz w:val="22"/>
                <w:szCs w:val="22"/>
              </w:rPr>
              <w:t xml:space="preserve"> </w:t>
            </w:r>
            <w:r>
              <w:rPr>
                <w:rFonts w:ascii="Arial" w:eastAsia="Verdana" w:hAnsi="Arial" w:cs="Arial"/>
                <w:sz w:val="22"/>
                <w:szCs w:val="22"/>
              </w:rPr>
              <w:t>É</w:t>
            </w:r>
            <w:r>
              <w:rPr>
                <w:rFonts w:ascii="Arial" w:eastAsia="Verdana" w:hAnsi="Arial" w:cs="Verdana"/>
                <w:sz w:val="22"/>
                <w:szCs w:val="22"/>
              </w:rPr>
              <w:t xml:space="preserve">crire la requête permettant d'obtenir pour le taureau </w:t>
            </w:r>
            <w:r>
              <w:rPr>
                <w:rFonts w:ascii="Arial" w:hAnsi="Arial" w:cs="Arial"/>
                <w:sz w:val="22"/>
                <w:szCs w:val="22"/>
              </w:rPr>
              <w:t xml:space="preserve">FR0103015562 les tarifs </w:t>
            </w:r>
            <w:r w:rsidR="00A650A2">
              <w:rPr>
                <w:rFonts w:ascii="Arial" w:hAnsi="Arial" w:cs="Arial"/>
                <w:sz w:val="22"/>
                <w:szCs w:val="22"/>
              </w:rPr>
              <w:t>des</w:t>
            </w:r>
            <w:r>
              <w:rPr>
                <w:rFonts w:ascii="Arial" w:hAnsi="Arial" w:cs="Arial"/>
                <w:sz w:val="22"/>
                <w:szCs w:val="22"/>
              </w:rPr>
              <w:t xml:space="preserve"> type</w:t>
            </w:r>
            <w:r w:rsidR="00686CC1">
              <w:rPr>
                <w:rFonts w:ascii="Arial" w:hAnsi="Arial" w:cs="Arial"/>
                <w:sz w:val="22"/>
                <w:szCs w:val="22"/>
              </w:rPr>
              <w:t>s</w:t>
            </w:r>
            <w:r>
              <w:rPr>
                <w:rFonts w:ascii="Arial" w:hAnsi="Arial" w:cs="Arial"/>
                <w:sz w:val="22"/>
                <w:szCs w:val="22"/>
              </w:rPr>
              <w:t xml:space="preserve"> de paillette (libellé du type de paillette, prix de la paillette).</w:t>
            </w:r>
          </w:p>
        </w:tc>
      </w:tr>
      <w:tr w:rsidR="00AF168E" w14:paraId="0569DD9A" w14:textId="77777777" w:rsidTr="00182437">
        <w:tc>
          <w:tcPr>
            <w:tcW w:w="10114" w:type="dxa"/>
            <w:tcBorders>
              <w:top w:val="single" w:sz="4" w:space="0" w:color="auto"/>
              <w:left w:val="single" w:sz="4" w:space="0" w:color="auto"/>
              <w:bottom w:val="single" w:sz="4" w:space="0" w:color="auto"/>
              <w:right w:val="single" w:sz="4" w:space="0" w:color="auto"/>
            </w:tcBorders>
          </w:tcPr>
          <w:p w14:paraId="24705B43" w14:textId="77777777" w:rsidR="00AF168E" w:rsidRDefault="00AF168E" w:rsidP="00182437">
            <w:pPr>
              <w:jc w:val="both"/>
              <w:rPr>
                <w:rFonts w:ascii="Arial" w:eastAsia="Verdana" w:hAnsi="Arial" w:cs="Verdana"/>
                <w:b/>
                <w:sz w:val="22"/>
                <w:szCs w:val="22"/>
              </w:rPr>
            </w:pPr>
            <w:r>
              <w:rPr>
                <w:rFonts w:ascii="Arial" w:eastAsia="Verdana" w:hAnsi="Arial" w:cs="Verdana"/>
                <w:b/>
                <w:sz w:val="22"/>
                <w:szCs w:val="22"/>
              </w:rPr>
              <w:t>Question 1.4 :</w:t>
            </w:r>
            <w:r w:rsidRPr="00A2663E">
              <w:rPr>
                <w:rFonts w:ascii="Arial" w:eastAsia="Verdana" w:hAnsi="Arial" w:cs="Verdana"/>
                <w:sz w:val="22"/>
                <w:szCs w:val="22"/>
              </w:rPr>
              <w:t xml:space="preserve"> </w:t>
            </w:r>
            <w:r>
              <w:rPr>
                <w:rFonts w:ascii="Arial" w:eastAsia="Verdana" w:hAnsi="Arial" w:cs="Arial"/>
                <w:sz w:val="22"/>
                <w:szCs w:val="22"/>
              </w:rPr>
              <w:t>É</w:t>
            </w:r>
            <w:r>
              <w:rPr>
                <w:rFonts w:ascii="Arial" w:eastAsia="Verdana" w:hAnsi="Arial" w:cs="Verdana"/>
                <w:sz w:val="22"/>
                <w:szCs w:val="22"/>
              </w:rPr>
              <w:t>crire la requête permettant d'obtenir la liste des taureaux (identifiant national, nom, stock total restant de paillettes), le tout trié de façon croissante par stock total restant.</w:t>
            </w:r>
          </w:p>
        </w:tc>
      </w:tr>
    </w:tbl>
    <w:p w14:paraId="496722A1" w14:textId="49A94611" w:rsidR="00154339" w:rsidRPr="00DC51EF" w:rsidRDefault="00AF168E" w:rsidP="009671E8">
      <w:pPr>
        <w:spacing w:before="120" w:after="120"/>
        <w:jc w:val="both"/>
        <w:rPr>
          <w:rFonts w:ascii="Arial" w:eastAsia="Verdana" w:hAnsi="Arial" w:cs="Verdana"/>
          <w:sz w:val="22"/>
          <w:szCs w:val="22"/>
        </w:rPr>
      </w:pPr>
      <w:r w:rsidRPr="003B2577">
        <w:rPr>
          <w:rFonts w:ascii="Arial" w:eastAsia="Verdana" w:hAnsi="Arial" w:cs="Verdana"/>
          <w:sz w:val="22"/>
          <w:szCs w:val="22"/>
        </w:rPr>
        <w:t>E</w:t>
      </w:r>
      <w:r>
        <w:rPr>
          <w:rFonts w:ascii="Arial" w:eastAsia="Verdana" w:hAnsi="Arial" w:cs="Verdana"/>
          <w:sz w:val="22"/>
          <w:szCs w:val="22"/>
        </w:rPr>
        <w:t xml:space="preserve">nfin, il vous demande de modifier le schéma de données en prenant en compte l’ensemble des nouvelles règles de </w:t>
      </w:r>
      <w:r w:rsidRPr="002F2718">
        <w:rPr>
          <w:rFonts w:ascii="Arial" w:eastAsia="Verdana" w:hAnsi="Arial" w:cs="Verdana"/>
          <w:sz w:val="22"/>
          <w:szCs w:val="22"/>
        </w:rPr>
        <w:t>gestion</w:t>
      </w:r>
      <w:r w:rsidR="000B2129">
        <w:rPr>
          <w:rFonts w:ascii="Arial" w:eastAsia="Verdana" w:hAnsi="Arial" w:cs="Verdana"/>
          <w:sz w:val="22"/>
          <w:szCs w:val="22"/>
        </w:rPr>
        <w:t xml:space="preserve"> exprimées ci-dessous.</w:t>
      </w:r>
    </w:p>
    <w:p w14:paraId="14A8517C" w14:textId="77777777" w:rsidR="00154339" w:rsidRDefault="00154339" w:rsidP="00154339">
      <w:pPr>
        <w:pStyle w:val="Titre3"/>
        <w:spacing w:before="60" w:after="0"/>
      </w:pPr>
      <w:r>
        <w:t>Le choix du taureau et du type de paillette</w:t>
      </w:r>
    </w:p>
    <w:p w14:paraId="184AB11B" w14:textId="77777777" w:rsidR="00AF168E" w:rsidRDefault="00AF168E" w:rsidP="00AF168E">
      <w:pPr>
        <w:jc w:val="both"/>
        <w:rPr>
          <w:rFonts w:ascii="Arial" w:eastAsia="Verdana" w:hAnsi="Arial" w:cs="Verdana"/>
          <w:sz w:val="22"/>
          <w:szCs w:val="22"/>
        </w:rPr>
      </w:pPr>
      <w:r>
        <w:rPr>
          <w:rFonts w:ascii="Arial" w:eastAsia="Verdana" w:hAnsi="Arial" w:cs="Verdana"/>
          <w:sz w:val="22"/>
          <w:szCs w:val="22"/>
        </w:rPr>
        <w:t xml:space="preserve">Les adhérents peuvent consulter le catalogue de </w:t>
      </w:r>
      <w:proofErr w:type="spellStart"/>
      <w:r>
        <w:rPr>
          <w:rFonts w:ascii="Arial" w:eastAsia="Verdana" w:hAnsi="Arial" w:cs="Verdana"/>
          <w:sz w:val="22"/>
          <w:szCs w:val="22"/>
        </w:rPr>
        <w:t>Coopain</w:t>
      </w:r>
      <w:proofErr w:type="spellEnd"/>
      <w:r>
        <w:rPr>
          <w:rFonts w:ascii="Arial" w:eastAsia="Verdana" w:hAnsi="Arial" w:cs="Verdana"/>
          <w:sz w:val="22"/>
          <w:szCs w:val="22"/>
        </w:rPr>
        <w:t xml:space="preserve"> qui présente les taureaux pour lesquels </w:t>
      </w:r>
      <w:proofErr w:type="spellStart"/>
      <w:r>
        <w:rPr>
          <w:rFonts w:ascii="Arial" w:eastAsia="Verdana" w:hAnsi="Arial" w:cs="Verdana"/>
          <w:sz w:val="22"/>
          <w:szCs w:val="22"/>
        </w:rPr>
        <w:t>Coopain</w:t>
      </w:r>
      <w:proofErr w:type="spellEnd"/>
      <w:r>
        <w:rPr>
          <w:rFonts w:ascii="Arial" w:eastAsia="Verdana" w:hAnsi="Arial" w:cs="Verdana"/>
          <w:sz w:val="22"/>
          <w:szCs w:val="22"/>
        </w:rPr>
        <w:t xml:space="preserve"> commercialise des paillettes.</w:t>
      </w:r>
    </w:p>
    <w:p w14:paraId="04790EFC" w14:textId="77777777" w:rsidR="00154339" w:rsidRDefault="00AF168E" w:rsidP="00154339">
      <w:pPr>
        <w:jc w:val="both"/>
        <w:rPr>
          <w:rFonts w:ascii="Arial" w:eastAsia="Verdana" w:hAnsi="Arial" w:cs="Verdana"/>
          <w:sz w:val="22"/>
          <w:szCs w:val="22"/>
        </w:rPr>
      </w:pPr>
      <w:r>
        <w:rPr>
          <w:rFonts w:ascii="Arial" w:eastAsia="Verdana" w:hAnsi="Arial" w:cs="Verdana"/>
          <w:sz w:val="22"/>
          <w:szCs w:val="22"/>
        </w:rPr>
        <w:t xml:space="preserve">Lorsqu'une de ses vaches est prête à être fécondée, l’adhérent contacte </w:t>
      </w:r>
      <w:proofErr w:type="spellStart"/>
      <w:r>
        <w:rPr>
          <w:rFonts w:ascii="Arial" w:eastAsia="Verdana" w:hAnsi="Arial" w:cs="Verdana"/>
          <w:sz w:val="22"/>
          <w:szCs w:val="22"/>
        </w:rPr>
        <w:t>Coopain</w:t>
      </w:r>
      <w:proofErr w:type="spellEnd"/>
      <w:r>
        <w:rPr>
          <w:rFonts w:ascii="Arial" w:eastAsia="Verdana" w:hAnsi="Arial" w:cs="Verdana"/>
          <w:sz w:val="22"/>
          <w:szCs w:val="22"/>
        </w:rPr>
        <w:t xml:space="preserve"> pour demander une insémination. La société </w:t>
      </w:r>
      <w:proofErr w:type="spellStart"/>
      <w:r>
        <w:rPr>
          <w:rFonts w:ascii="Arial" w:eastAsia="Verdana" w:hAnsi="Arial" w:cs="Verdana"/>
          <w:sz w:val="22"/>
          <w:szCs w:val="22"/>
        </w:rPr>
        <w:t>Coopain</w:t>
      </w:r>
      <w:proofErr w:type="spellEnd"/>
      <w:r>
        <w:rPr>
          <w:rFonts w:ascii="Arial" w:eastAsia="Verdana" w:hAnsi="Arial" w:cs="Verdana"/>
          <w:sz w:val="22"/>
          <w:szCs w:val="22"/>
        </w:rPr>
        <w:t xml:space="preserve"> doit être très réactive pour effectuer l’insémination au plus tard le lendemain. Une demande est alors créée pour laquelle on enregistre la date de la demande ainsi que les informations fournies par l'adhérent : l'identifiant de l'adhérent, l'identifiant du taureau choisi, le type de paillette souhaité et l'identifiant de la vache à inséminer. Chaque vache porte un nom et est identifiée par un numéro d'identification national inscrit sur une boucle agréée fixée à l'oreille.</w:t>
      </w:r>
      <w:r w:rsidR="00154339" w:rsidRPr="00154339">
        <w:rPr>
          <w:rFonts w:ascii="Arial" w:eastAsia="Verdana" w:hAnsi="Arial" w:cs="Verdana"/>
          <w:sz w:val="22"/>
          <w:szCs w:val="22"/>
        </w:rPr>
        <w:t xml:space="preserve"> </w:t>
      </w:r>
    </w:p>
    <w:p w14:paraId="33409989" w14:textId="77777777" w:rsidR="003C059E" w:rsidRPr="00DC51EF" w:rsidRDefault="003C059E" w:rsidP="00154339">
      <w:pPr>
        <w:jc w:val="both"/>
        <w:rPr>
          <w:rFonts w:ascii="Arial" w:eastAsia="Verdana" w:hAnsi="Arial" w:cs="Verdana"/>
          <w:sz w:val="22"/>
          <w:szCs w:val="22"/>
        </w:rPr>
      </w:pPr>
    </w:p>
    <w:p w14:paraId="504EFB41" w14:textId="77777777" w:rsidR="00154339" w:rsidRDefault="00154339" w:rsidP="00154339">
      <w:pPr>
        <w:pStyle w:val="Titre3"/>
        <w:spacing w:before="60" w:after="0"/>
      </w:pPr>
      <w:r>
        <w:t>Les inséminateurs</w:t>
      </w:r>
    </w:p>
    <w:p w14:paraId="0109C854" w14:textId="77777777" w:rsidR="00AF168E" w:rsidRDefault="00AF168E" w:rsidP="00AF168E">
      <w:pPr>
        <w:jc w:val="both"/>
        <w:rPr>
          <w:rFonts w:ascii="Arial" w:eastAsia="Verdana" w:hAnsi="Arial" w:cs="Verdana"/>
          <w:sz w:val="22"/>
          <w:szCs w:val="22"/>
        </w:rPr>
      </w:pPr>
      <w:r>
        <w:rPr>
          <w:rFonts w:ascii="Arial" w:eastAsia="Verdana" w:hAnsi="Arial" w:cs="Verdana"/>
          <w:sz w:val="22"/>
          <w:szCs w:val="22"/>
        </w:rPr>
        <w:t>Chaque inséminateur :</w:t>
      </w:r>
    </w:p>
    <w:p w14:paraId="6F56FE94" w14:textId="079DC8E3" w:rsidR="00AF168E" w:rsidRDefault="00AF168E" w:rsidP="00520448">
      <w:pPr>
        <w:pStyle w:val="Paragraphedeliste"/>
        <w:numPr>
          <w:ilvl w:val="0"/>
          <w:numId w:val="7"/>
        </w:numPr>
        <w:jc w:val="both"/>
        <w:rPr>
          <w:rFonts w:ascii="Arial" w:eastAsia="Verdana" w:hAnsi="Arial" w:cs="Verdana"/>
          <w:sz w:val="22"/>
          <w:szCs w:val="22"/>
        </w:rPr>
      </w:pPr>
      <w:proofErr w:type="gramStart"/>
      <w:r w:rsidRPr="00476057">
        <w:rPr>
          <w:rFonts w:ascii="Arial" w:eastAsia="Verdana" w:hAnsi="Arial" w:cs="Verdana"/>
          <w:sz w:val="22"/>
          <w:szCs w:val="22"/>
        </w:rPr>
        <w:t>possède</w:t>
      </w:r>
      <w:proofErr w:type="gramEnd"/>
      <w:r w:rsidRPr="00476057">
        <w:rPr>
          <w:rFonts w:ascii="Arial" w:eastAsia="Verdana" w:hAnsi="Arial" w:cs="Verdana"/>
          <w:sz w:val="22"/>
          <w:szCs w:val="22"/>
        </w:rPr>
        <w:t xml:space="preserve"> un numéro de licence obligatoire pour pratiquer les i</w:t>
      </w:r>
      <w:r w:rsidR="000B2129">
        <w:rPr>
          <w:rFonts w:ascii="Arial" w:eastAsia="Verdana" w:hAnsi="Arial" w:cs="Verdana"/>
          <w:sz w:val="22"/>
          <w:szCs w:val="22"/>
        </w:rPr>
        <w:t>nsémin</w:t>
      </w:r>
      <w:r w:rsidRPr="00476057">
        <w:rPr>
          <w:rFonts w:ascii="Arial" w:eastAsia="Verdana" w:hAnsi="Arial" w:cs="Verdana"/>
          <w:sz w:val="22"/>
          <w:szCs w:val="22"/>
        </w:rPr>
        <w:t>ations</w:t>
      </w:r>
      <w:r>
        <w:rPr>
          <w:rFonts w:ascii="Arial" w:eastAsia="Verdana" w:hAnsi="Arial" w:cs="Verdana"/>
          <w:sz w:val="22"/>
          <w:szCs w:val="22"/>
        </w:rPr>
        <w:t> ;</w:t>
      </w:r>
    </w:p>
    <w:p w14:paraId="77715937" w14:textId="77777777" w:rsidR="00AF168E" w:rsidRPr="008B2D2E" w:rsidRDefault="00AF168E" w:rsidP="00520448">
      <w:pPr>
        <w:pStyle w:val="Paragraphedeliste"/>
        <w:numPr>
          <w:ilvl w:val="0"/>
          <w:numId w:val="7"/>
        </w:numPr>
        <w:jc w:val="both"/>
        <w:rPr>
          <w:rFonts w:ascii="Arial" w:eastAsia="Verdana" w:hAnsi="Arial" w:cs="Verdana"/>
          <w:sz w:val="22"/>
          <w:szCs w:val="22"/>
        </w:rPr>
      </w:pPr>
      <w:proofErr w:type="gramStart"/>
      <w:r>
        <w:rPr>
          <w:rFonts w:ascii="Arial" w:eastAsia="Verdana" w:hAnsi="Arial" w:cs="Verdana"/>
          <w:sz w:val="22"/>
          <w:szCs w:val="22"/>
        </w:rPr>
        <w:t>est</w:t>
      </w:r>
      <w:proofErr w:type="gramEnd"/>
      <w:r>
        <w:rPr>
          <w:rFonts w:ascii="Arial" w:eastAsia="Verdana" w:hAnsi="Arial" w:cs="Verdana"/>
          <w:sz w:val="22"/>
          <w:szCs w:val="22"/>
        </w:rPr>
        <w:t xml:space="preserve"> </w:t>
      </w:r>
      <w:r w:rsidRPr="00476057">
        <w:rPr>
          <w:rFonts w:ascii="Arial" w:eastAsia="Verdana" w:hAnsi="Arial" w:cs="Verdana"/>
          <w:sz w:val="22"/>
          <w:szCs w:val="22"/>
        </w:rPr>
        <w:t xml:space="preserve">affecté sur un secteur </w:t>
      </w:r>
      <w:r w:rsidR="00B51EA7">
        <w:rPr>
          <w:rFonts w:ascii="Arial" w:eastAsia="Verdana" w:hAnsi="Arial" w:cs="Verdana"/>
          <w:sz w:val="22"/>
          <w:szCs w:val="22"/>
        </w:rPr>
        <w:t xml:space="preserve">géographique, </w:t>
      </w:r>
      <w:r>
        <w:rPr>
          <w:rFonts w:ascii="Arial" w:eastAsia="Verdana" w:hAnsi="Arial" w:cs="Verdana"/>
          <w:sz w:val="22"/>
          <w:szCs w:val="22"/>
        </w:rPr>
        <w:t>chaque secteur possédant un nom</w:t>
      </w:r>
      <w:r w:rsidR="00B51EA7">
        <w:rPr>
          <w:rFonts w:ascii="Arial" w:eastAsia="Verdana" w:hAnsi="Arial" w:cs="Verdana"/>
          <w:sz w:val="22"/>
          <w:szCs w:val="22"/>
        </w:rPr>
        <w:t xml:space="preserve">, </w:t>
      </w:r>
      <w:r>
        <w:rPr>
          <w:rFonts w:ascii="Arial" w:eastAsia="Verdana" w:hAnsi="Arial" w:cs="Verdana"/>
          <w:sz w:val="22"/>
          <w:szCs w:val="22"/>
        </w:rPr>
        <w:t xml:space="preserve">une description </w:t>
      </w:r>
      <w:r w:rsidR="00B51EA7">
        <w:rPr>
          <w:rFonts w:ascii="Arial" w:eastAsia="Verdana" w:hAnsi="Arial" w:cs="Verdana"/>
          <w:sz w:val="22"/>
          <w:szCs w:val="22"/>
        </w:rPr>
        <w:t xml:space="preserve">et </w:t>
      </w:r>
      <w:r w:rsidR="00B51EA7" w:rsidRPr="00476057">
        <w:rPr>
          <w:rFonts w:ascii="Arial" w:eastAsia="Verdana" w:hAnsi="Arial" w:cs="Verdana"/>
          <w:sz w:val="22"/>
          <w:szCs w:val="22"/>
        </w:rPr>
        <w:t>regroupant un certain nombre d'</w:t>
      </w:r>
      <w:r w:rsidR="00B51EA7">
        <w:rPr>
          <w:rFonts w:ascii="Arial" w:eastAsia="Verdana" w:hAnsi="Arial" w:cs="Verdana"/>
          <w:sz w:val="22"/>
          <w:szCs w:val="22"/>
        </w:rPr>
        <w:t xml:space="preserve">adhérents </w:t>
      </w:r>
      <w:r w:rsidRPr="008B2D2E">
        <w:rPr>
          <w:rFonts w:ascii="Arial" w:eastAsia="Verdana" w:hAnsi="Arial" w:cs="Verdana"/>
          <w:sz w:val="22"/>
          <w:szCs w:val="22"/>
        </w:rPr>
        <w:t>;</w:t>
      </w:r>
    </w:p>
    <w:p w14:paraId="52789C79" w14:textId="77777777" w:rsidR="00AF168E" w:rsidRDefault="00AF168E" w:rsidP="00520448">
      <w:pPr>
        <w:pStyle w:val="Paragraphedeliste"/>
        <w:numPr>
          <w:ilvl w:val="0"/>
          <w:numId w:val="7"/>
        </w:numPr>
        <w:jc w:val="both"/>
        <w:rPr>
          <w:rFonts w:ascii="Arial" w:eastAsia="Verdana" w:hAnsi="Arial" w:cs="Verdana"/>
          <w:sz w:val="22"/>
          <w:szCs w:val="22"/>
        </w:rPr>
      </w:pPr>
      <w:proofErr w:type="gramStart"/>
      <w:r>
        <w:rPr>
          <w:rFonts w:ascii="Arial" w:eastAsia="Verdana" w:hAnsi="Arial" w:cs="Verdana"/>
          <w:sz w:val="22"/>
          <w:szCs w:val="22"/>
        </w:rPr>
        <w:t>est</w:t>
      </w:r>
      <w:proofErr w:type="gramEnd"/>
      <w:r>
        <w:rPr>
          <w:rFonts w:ascii="Arial" w:eastAsia="Verdana" w:hAnsi="Arial" w:cs="Verdana"/>
          <w:sz w:val="22"/>
          <w:szCs w:val="22"/>
        </w:rPr>
        <w:t xml:space="preserve"> doté d’</w:t>
      </w:r>
      <w:r w:rsidRPr="00BA73F1">
        <w:rPr>
          <w:rFonts w:ascii="Arial" w:eastAsia="Verdana" w:hAnsi="Arial" w:cs="Verdana"/>
          <w:sz w:val="22"/>
          <w:szCs w:val="22"/>
        </w:rPr>
        <w:t>un véhicule équipé d'une cuve d'azote</w:t>
      </w:r>
      <w:r>
        <w:rPr>
          <w:rFonts w:ascii="Arial" w:eastAsia="Verdana" w:hAnsi="Arial" w:cs="Verdana"/>
          <w:sz w:val="22"/>
          <w:szCs w:val="22"/>
        </w:rPr>
        <w:t xml:space="preserve"> liquide à -196°, toujours le même, mais qu’il peut partager avec plusieurs inséminateurs ;</w:t>
      </w:r>
    </w:p>
    <w:p w14:paraId="7817B3C8" w14:textId="70EFC87F" w:rsidR="00AF168E" w:rsidRDefault="00AF168E" w:rsidP="00520448">
      <w:pPr>
        <w:pStyle w:val="Paragraphedeliste"/>
        <w:numPr>
          <w:ilvl w:val="0"/>
          <w:numId w:val="7"/>
        </w:numPr>
        <w:jc w:val="both"/>
        <w:rPr>
          <w:rFonts w:ascii="Arial" w:eastAsia="Verdana" w:hAnsi="Arial" w:cs="Verdana"/>
          <w:sz w:val="22"/>
          <w:szCs w:val="22"/>
        </w:rPr>
      </w:pPr>
      <w:proofErr w:type="gramStart"/>
      <w:r>
        <w:rPr>
          <w:rFonts w:ascii="Arial" w:eastAsia="Verdana" w:hAnsi="Arial" w:cs="Verdana"/>
          <w:sz w:val="22"/>
          <w:szCs w:val="22"/>
        </w:rPr>
        <w:t>est</w:t>
      </w:r>
      <w:proofErr w:type="gramEnd"/>
      <w:r>
        <w:rPr>
          <w:rFonts w:ascii="Arial" w:eastAsia="Verdana" w:hAnsi="Arial" w:cs="Verdana"/>
          <w:sz w:val="22"/>
          <w:szCs w:val="22"/>
        </w:rPr>
        <w:t xml:space="preserve"> doté d'un </w:t>
      </w:r>
      <w:proofErr w:type="spellStart"/>
      <w:r w:rsidR="000B2129">
        <w:rPr>
          <w:rFonts w:ascii="Arial" w:eastAsia="Verdana" w:hAnsi="Arial" w:cs="Verdana"/>
          <w:sz w:val="22"/>
          <w:szCs w:val="22"/>
        </w:rPr>
        <w:t>ordiphone</w:t>
      </w:r>
      <w:proofErr w:type="spellEnd"/>
      <w:r w:rsidR="000B2129">
        <w:rPr>
          <w:rFonts w:ascii="Arial" w:eastAsia="Verdana" w:hAnsi="Arial" w:cs="Verdana"/>
          <w:sz w:val="22"/>
          <w:szCs w:val="22"/>
        </w:rPr>
        <w:t xml:space="preserve"> (</w:t>
      </w:r>
      <w:r w:rsidRPr="00AF168E">
        <w:rPr>
          <w:rFonts w:ascii="Arial" w:eastAsia="Verdana" w:hAnsi="Arial" w:cs="Verdana"/>
          <w:i/>
          <w:sz w:val="22"/>
          <w:szCs w:val="22"/>
        </w:rPr>
        <w:t>smartphone</w:t>
      </w:r>
      <w:r w:rsidR="000B2129">
        <w:rPr>
          <w:rFonts w:ascii="Arial" w:eastAsia="Verdana" w:hAnsi="Arial" w:cs="Verdana"/>
          <w:sz w:val="22"/>
          <w:szCs w:val="22"/>
        </w:rPr>
        <w:t xml:space="preserve">) </w:t>
      </w:r>
      <w:r>
        <w:rPr>
          <w:rFonts w:ascii="Arial" w:eastAsia="Verdana" w:hAnsi="Arial" w:cs="Verdana"/>
          <w:sz w:val="22"/>
          <w:szCs w:val="22"/>
        </w:rPr>
        <w:t>avec abonnement téléphonique.</w:t>
      </w:r>
    </w:p>
    <w:p w14:paraId="4058FA17" w14:textId="77777777" w:rsidR="00AF168E" w:rsidRDefault="00AF168E" w:rsidP="00AF168E">
      <w:pPr>
        <w:jc w:val="both"/>
        <w:rPr>
          <w:rFonts w:ascii="Arial" w:eastAsia="Verdana" w:hAnsi="Arial" w:cs="Verdana"/>
          <w:sz w:val="22"/>
          <w:szCs w:val="22"/>
        </w:rPr>
      </w:pPr>
      <w:r w:rsidRPr="00BA73F1">
        <w:rPr>
          <w:rFonts w:ascii="Arial" w:eastAsia="Verdana" w:hAnsi="Arial" w:cs="Verdana"/>
          <w:sz w:val="22"/>
          <w:szCs w:val="22"/>
        </w:rPr>
        <w:t>Chaque véhicule est identifié par son numéro d'immatriculation</w:t>
      </w:r>
      <w:r>
        <w:rPr>
          <w:rFonts w:ascii="Arial" w:eastAsia="Verdana" w:hAnsi="Arial" w:cs="Verdana"/>
          <w:sz w:val="22"/>
          <w:szCs w:val="22"/>
        </w:rPr>
        <w:t>. I</w:t>
      </w:r>
      <w:r w:rsidRPr="00BA73F1">
        <w:rPr>
          <w:rFonts w:ascii="Arial" w:eastAsia="Verdana" w:hAnsi="Arial" w:cs="Verdana"/>
          <w:sz w:val="22"/>
          <w:szCs w:val="22"/>
        </w:rPr>
        <w:t>l est nécessaire de connaître sa marqu</w:t>
      </w:r>
      <w:r>
        <w:rPr>
          <w:rFonts w:ascii="Arial" w:eastAsia="Verdana" w:hAnsi="Arial" w:cs="Verdana"/>
          <w:sz w:val="22"/>
          <w:szCs w:val="22"/>
        </w:rPr>
        <w:t>e, son modèle et sa date d'achat.</w:t>
      </w:r>
    </w:p>
    <w:p w14:paraId="307F16B4" w14:textId="77777777" w:rsidR="003C059E" w:rsidRPr="00DC51EF" w:rsidRDefault="003C059E" w:rsidP="00AF168E">
      <w:pPr>
        <w:jc w:val="both"/>
        <w:rPr>
          <w:rFonts w:ascii="Arial" w:eastAsia="Verdana" w:hAnsi="Arial" w:cs="Verdana"/>
          <w:sz w:val="22"/>
          <w:szCs w:val="22"/>
        </w:rPr>
      </w:pPr>
    </w:p>
    <w:p w14:paraId="1696C2C5" w14:textId="77777777" w:rsidR="00AF168E" w:rsidRDefault="00AF168E" w:rsidP="00AF168E">
      <w:pPr>
        <w:pStyle w:val="Titre3"/>
        <w:spacing w:before="60"/>
      </w:pPr>
      <w:r>
        <w:t>L'insémination</w:t>
      </w:r>
    </w:p>
    <w:p w14:paraId="30BACF11" w14:textId="77777777" w:rsidR="00AF168E" w:rsidRDefault="00894523" w:rsidP="00AF168E">
      <w:pPr>
        <w:jc w:val="both"/>
        <w:rPr>
          <w:rFonts w:ascii="Arial" w:eastAsia="Verdana" w:hAnsi="Arial" w:cs="Verdana"/>
          <w:sz w:val="22"/>
          <w:szCs w:val="22"/>
        </w:rPr>
      </w:pPr>
      <w:r>
        <w:rPr>
          <w:rFonts w:ascii="Arial" w:eastAsia="Verdana" w:hAnsi="Arial" w:cs="Verdana"/>
          <w:sz w:val="22"/>
          <w:szCs w:val="22"/>
        </w:rPr>
        <w:t xml:space="preserve">L’inséminateur prend connaissance des </w:t>
      </w:r>
      <w:r w:rsidR="003C059E">
        <w:rPr>
          <w:rFonts w:ascii="Arial" w:eastAsia="Verdana" w:hAnsi="Arial" w:cs="Verdana"/>
          <w:sz w:val="22"/>
          <w:szCs w:val="22"/>
        </w:rPr>
        <w:t>demandes</w:t>
      </w:r>
      <w:r>
        <w:rPr>
          <w:rFonts w:ascii="Arial" w:eastAsia="Verdana" w:hAnsi="Arial" w:cs="Verdana"/>
          <w:sz w:val="22"/>
          <w:szCs w:val="22"/>
        </w:rPr>
        <w:t xml:space="preserve"> </w:t>
      </w:r>
      <w:r w:rsidR="00B51EA7">
        <w:rPr>
          <w:rFonts w:ascii="Arial" w:eastAsia="Verdana" w:hAnsi="Arial" w:cs="Verdana"/>
          <w:sz w:val="22"/>
          <w:szCs w:val="22"/>
        </w:rPr>
        <w:t>qui lui ont été affectées et s'organise</w:t>
      </w:r>
      <w:r w:rsidR="00D24C05">
        <w:rPr>
          <w:rFonts w:ascii="Arial" w:eastAsia="Verdana" w:hAnsi="Arial" w:cs="Verdana"/>
          <w:sz w:val="22"/>
          <w:szCs w:val="22"/>
        </w:rPr>
        <w:t xml:space="preserve"> à partir des adresses</w:t>
      </w:r>
      <w:r w:rsidR="00B51EA7">
        <w:rPr>
          <w:rFonts w:ascii="Arial" w:eastAsia="Verdana" w:hAnsi="Arial" w:cs="Verdana"/>
          <w:sz w:val="22"/>
          <w:szCs w:val="22"/>
        </w:rPr>
        <w:t xml:space="preserve"> des adhérents. Il choisit et transfère dans la cuve d'azote de son véhicule, les paillettes</w:t>
      </w:r>
      <w:r>
        <w:rPr>
          <w:rFonts w:ascii="Arial" w:eastAsia="Verdana" w:hAnsi="Arial" w:cs="Verdana"/>
          <w:sz w:val="22"/>
          <w:szCs w:val="22"/>
        </w:rPr>
        <w:t xml:space="preserve"> </w:t>
      </w:r>
      <w:r w:rsidR="00B51EA7">
        <w:rPr>
          <w:rFonts w:ascii="Arial" w:eastAsia="Verdana" w:hAnsi="Arial" w:cs="Verdana"/>
          <w:sz w:val="22"/>
          <w:szCs w:val="22"/>
        </w:rPr>
        <w:t xml:space="preserve">nécessaires aux différentes inséminations prévues. </w:t>
      </w:r>
      <w:r w:rsidR="00AF168E">
        <w:rPr>
          <w:rFonts w:ascii="Arial" w:eastAsia="Verdana" w:hAnsi="Arial" w:cs="Verdana"/>
          <w:sz w:val="22"/>
          <w:szCs w:val="22"/>
        </w:rPr>
        <w:t xml:space="preserve">Lorsqu'il arrive chez </w:t>
      </w:r>
      <w:r w:rsidR="00B51EA7">
        <w:rPr>
          <w:rFonts w:ascii="Arial" w:eastAsia="Verdana" w:hAnsi="Arial" w:cs="Verdana"/>
          <w:sz w:val="22"/>
          <w:szCs w:val="22"/>
        </w:rPr>
        <w:t xml:space="preserve">un </w:t>
      </w:r>
      <w:r w:rsidR="00AF168E">
        <w:rPr>
          <w:rFonts w:ascii="Arial" w:eastAsia="Verdana" w:hAnsi="Arial" w:cs="Verdana"/>
          <w:sz w:val="22"/>
          <w:szCs w:val="22"/>
        </w:rPr>
        <w:t xml:space="preserve">adhérent, </w:t>
      </w:r>
      <w:r>
        <w:rPr>
          <w:rFonts w:ascii="Arial" w:eastAsia="Verdana" w:hAnsi="Arial" w:cs="Verdana"/>
          <w:sz w:val="22"/>
          <w:szCs w:val="22"/>
        </w:rPr>
        <w:t>il</w:t>
      </w:r>
      <w:r w:rsidR="00AF168E">
        <w:rPr>
          <w:rFonts w:ascii="Arial" w:eastAsia="Verdana" w:hAnsi="Arial" w:cs="Verdana"/>
          <w:sz w:val="22"/>
          <w:szCs w:val="22"/>
        </w:rPr>
        <w:t xml:space="preserve"> procède aux inséminations et complète chaque demande en précisant le lot de la paillette utilisée</w:t>
      </w:r>
      <w:r w:rsidR="00D24C05">
        <w:rPr>
          <w:rFonts w:ascii="Arial" w:eastAsia="Verdana" w:hAnsi="Arial" w:cs="Verdana"/>
          <w:sz w:val="22"/>
          <w:szCs w:val="22"/>
        </w:rPr>
        <w:t>,</w:t>
      </w:r>
      <w:r w:rsidR="00AF168E">
        <w:rPr>
          <w:rFonts w:ascii="Arial" w:eastAsia="Verdana" w:hAnsi="Arial" w:cs="Verdana"/>
          <w:sz w:val="22"/>
          <w:szCs w:val="22"/>
        </w:rPr>
        <w:t xml:space="preserve"> la date </w:t>
      </w:r>
      <w:r w:rsidR="00D24C05">
        <w:rPr>
          <w:rFonts w:ascii="Arial" w:eastAsia="Verdana" w:hAnsi="Arial" w:cs="Verdana"/>
          <w:sz w:val="22"/>
          <w:szCs w:val="22"/>
        </w:rPr>
        <w:t xml:space="preserve">et l’heure </w:t>
      </w:r>
      <w:r w:rsidR="00AF168E">
        <w:rPr>
          <w:rFonts w:ascii="Arial" w:eastAsia="Verdana" w:hAnsi="Arial" w:cs="Verdana"/>
          <w:sz w:val="22"/>
          <w:szCs w:val="22"/>
        </w:rPr>
        <w:t>d'insémination, la température ambiante et un compte rendu détaillé</w:t>
      </w:r>
      <w:r w:rsidR="00D24C05">
        <w:rPr>
          <w:rFonts w:ascii="Arial" w:eastAsia="Verdana" w:hAnsi="Arial" w:cs="Verdana"/>
          <w:sz w:val="22"/>
          <w:szCs w:val="22"/>
        </w:rPr>
        <w:t>. Ces information</w:t>
      </w:r>
      <w:r w:rsidR="00143A28">
        <w:rPr>
          <w:rFonts w:ascii="Arial" w:eastAsia="Verdana" w:hAnsi="Arial" w:cs="Verdana"/>
          <w:sz w:val="22"/>
          <w:szCs w:val="22"/>
        </w:rPr>
        <w:t>s</w:t>
      </w:r>
      <w:r w:rsidR="00D24C05">
        <w:rPr>
          <w:rFonts w:ascii="Arial" w:eastAsia="Verdana" w:hAnsi="Arial" w:cs="Verdana"/>
          <w:sz w:val="22"/>
          <w:szCs w:val="22"/>
        </w:rPr>
        <w:t xml:space="preserve"> </w:t>
      </w:r>
      <w:r w:rsidR="007D79A2">
        <w:rPr>
          <w:rFonts w:ascii="Arial" w:eastAsia="Verdana" w:hAnsi="Arial" w:cs="Verdana"/>
          <w:sz w:val="22"/>
          <w:szCs w:val="22"/>
        </w:rPr>
        <w:t>serviront ultérieurement</w:t>
      </w:r>
      <w:r w:rsidR="00D24C05">
        <w:rPr>
          <w:rFonts w:ascii="Arial" w:eastAsia="Verdana" w:hAnsi="Arial" w:cs="Verdana"/>
          <w:sz w:val="22"/>
          <w:szCs w:val="22"/>
        </w:rPr>
        <w:t xml:space="preserve"> pour le suivi de</w:t>
      </w:r>
      <w:r w:rsidR="00AF168E">
        <w:rPr>
          <w:rFonts w:ascii="Arial" w:eastAsia="Verdana" w:hAnsi="Arial" w:cs="Verdana"/>
          <w:sz w:val="22"/>
          <w:szCs w:val="22"/>
        </w:rPr>
        <w:t xml:space="preserve"> la reproduction, suivi qui sort du cadre de cette mission.</w:t>
      </w:r>
    </w:p>
    <w:p w14:paraId="09A68E4E" w14:textId="77777777" w:rsidR="003C059E" w:rsidRDefault="003C059E" w:rsidP="00AF168E">
      <w:pPr>
        <w:jc w:val="both"/>
        <w:rPr>
          <w:rFonts w:ascii="Arial" w:eastAsia="Verdana" w:hAnsi="Arial" w:cs="Verdana"/>
          <w:sz w:val="22"/>
          <w:szCs w:val="22"/>
        </w:rPr>
      </w:pPr>
    </w:p>
    <w:tbl>
      <w:tblPr>
        <w:tblStyle w:val="Grilledutableau"/>
        <w:tblW w:w="0" w:type="auto"/>
        <w:tblLook w:val="04A0" w:firstRow="1" w:lastRow="0" w:firstColumn="1" w:lastColumn="0" w:noHBand="0" w:noVBand="1"/>
      </w:tblPr>
      <w:tblGrid>
        <w:gridCol w:w="9963"/>
      </w:tblGrid>
      <w:tr w:rsidR="00AF168E" w14:paraId="24A48BAF" w14:textId="77777777" w:rsidTr="002B2977">
        <w:tc>
          <w:tcPr>
            <w:tcW w:w="10114" w:type="dxa"/>
            <w:tcBorders>
              <w:top w:val="single" w:sz="4" w:space="0" w:color="auto"/>
              <w:left w:val="single" w:sz="4" w:space="0" w:color="auto"/>
              <w:bottom w:val="single" w:sz="4" w:space="0" w:color="auto"/>
              <w:right w:val="single" w:sz="4" w:space="0" w:color="auto"/>
            </w:tcBorders>
            <w:hideMark/>
          </w:tcPr>
          <w:p w14:paraId="0D417EA7" w14:textId="71BFBA33" w:rsidR="00AF168E" w:rsidRDefault="002B2977" w:rsidP="000B2129">
            <w:pPr>
              <w:jc w:val="both"/>
              <w:rPr>
                <w:rFonts w:ascii="Arial" w:eastAsia="Verdana" w:hAnsi="Arial" w:cs="Verdana"/>
                <w:b/>
                <w:i/>
                <w:sz w:val="22"/>
                <w:szCs w:val="22"/>
                <w:u w:val="single"/>
              </w:rPr>
            </w:pPr>
            <w:r>
              <w:rPr>
                <w:rFonts w:ascii="Arial" w:eastAsia="Verdana" w:hAnsi="Arial" w:cs="Verdana"/>
                <w:b/>
                <w:sz w:val="22"/>
                <w:szCs w:val="22"/>
                <w:u w:val="single"/>
              </w:rPr>
              <w:t>Question </w:t>
            </w:r>
            <w:r w:rsidR="00AF168E" w:rsidRPr="0080241A">
              <w:rPr>
                <w:rFonts w:ascii="Arial" w:eastAsia="Verdana" w:hAnsi="Arial" w:cs="Verdana"/>
                <w:b/>
                <w:sz w:val="22"/>
                <w:szCs w:val="22"/>
                <w:u w:val="single"/>
              </w:rPr>
              <w:t>1.</w:t>
            </w:r>
            <w:bookmarkStart w:id="1" w:name="_iglp41es0tjm"/>
            <w:bookmarkStart w:id="2" w:name="_uoij274wghus"/>
            <w:bookmarkStart w:id="3" w:name="_rhsq9r1rt5tu"/>
            <w:bookmarkEnd w:id="1"/>
            <w:bookmarkEnd w:id="2"/>
            <w:bookmarkEnd w:id="3"/>
            <w:r w:rsidR="00AF168E" w:rsidRPr="0080241A">
              <w:rPr>
                <w:rFonts w:ascii="Arial" w:eastAsia="Verdana" w:hAnsi="Arial" w:cs="Verdana"/>
                <w:b/>
                <w:sz w:val="22"/>
                <w:szCs w:val="22"/>
                <w:u w:val="single"/>
              </w:rPr>
              <w:t>5</w:t>
            </w:r>
            <w:r w:rsidRPr="002B2977">
              <w:rPr>
                <w:rFonts w:ascii="Arial" w:eastAsia="Verdana" w:hAnsi="Arial" w:cs="Verdana"/>
                <w:b/>
                <w:sz w:val="22"/>
                <w:szCs w:val="22"/>
              </w:rPr>
              <w:t> </w:t>
            </w:r>
            <w:r>
              <w:rPr>
                <w:rFonts w:ascii="Arial" w:eastAsia="Verdana" w:hAnsi="Arial" w:cs="Verdana"/>
                <w:b/>
                <w:sz w:val="22"/>
                <w:szCs w:val="22"/>
              </w:rPr>
              <w:t>: </w:t>
            </w:r>
            <w:r w:rsidR="00AF168E">
              <w:rPr>
                <w:rFonts w:ascii="Arial" w:eastAsia="Verdana" w:hAnsi="Arial" w:cs="Verdana"/>
                <w:sz w:val="22"/>
                <w:szCs w:val="22"/>
              </w:rPr>
              <w:t xml:space="preserve">Présenter le </w:t>
            </w:r>
            <w:r w:rsidR="000B2129">
              <w:rPr>
                <w:rFonts w:ascii="Arial" w:eastAsia="Verdana" w:hAnsi="Arial" w:cs="Verdana"/>
                <w:sz w:val="22"/>
                <w:szCs w:val="22"/>
              </w:rPr>
              <w:t>schéma</w:t>
            </w:r>
            <w:r w:rsidR="00AF168E">
              <w:rPr>
                <w:rFonts w:ascii="Arial" w:eastAsia="Verdana" w:hAnsi="Arial" w:cs="Verdana"/>
                <w:sz w:val="22"/>
                <w:szCs w:val="22"/>
              </w:rPr>
              <w:t xml:space="preserve"> de données nécessaire à la gestion des demandes d'insémination en reprenant les éléments nécessaires du modèle existant.</w:t>
            </w:r>
          </w:p>
        </w:tc>
      </w:tr>
    </w:tbl>
    <w:p w14:paraId="578F8932" w14:textId="77777777" w:rsidR="000A6D42" w:rsidRPr="004614F4" w:rsidRDefault="004614F4" w:rsidP="00AB25F4">
      <w:pPr>
        <w:pStyle w:val="Titre1"/>
      </w:pPr>
      <w:r w:rsidRPr="004614F4">
        <w:lastRenderedPageBreak/>
        <w:t xml:space="preserve">Mission 2 – Nouvelles fonctionnalités de l’application </w:t>
      </w:r>
      <w:r w:rsidRPr="0005630D">
        <w:rPr>
          <w:i/>
        </w:rPr>
        <w:t>Android</w:t>
      </w:r>
      <w:r w:rsidRPr="004614F4">
        <w:t xml:space="preserve"> </w:t>
      </w:r>
      <w:proofErr w:type="spellStart"/>
      <w:r w:rsidR="001C080A" w:rsidRPr="001C080A">
        <w:rPr>
          <w:i/>
        </w:rPr>
        <w:t>MobiSemin</w:t>
      </w:r>
      <w:proofErr w:type="spellEnd"/>
      <w:r w:rsidRPr="004614F4">
        <w:t xml:space="preserve"> </w:t>
      </w:r>
    </w:p>
    <w:p w14:paraId="388F2E16" w14:textId="77777777" w:rsidR="000A6D42" w:rsidRPr="004614F4" w:rsidRDefault="00292405" w:rsidP="008C78DF">
      <w:pPr>
        <w:pStyle w:val="docsAUtiliser"/>
        <w:spacing w:after="120"/>
      </w:pPr>
      <w:r>
        <w:t>D</w:t>
      </w:r>
      <w:r w:rsidRPr="004614F4">
        <w:t xml:space="preserve">ocuments </w:t>
      </w:r>
      <w:r w:rsidR="004614F4" w:rsidRPr="004614F4">
        <w:t xml:space="preserve">à utiliser : </w:t>
      </w:r>
      <w:r w:rsidR="005C3C66">
        <w:t>4, 5, 6,</w:t>
      </w:r>
      <w:r w:rsidR="00AF7D64">
        <w:t xml:space="preserve"> 7</w:t>
      </w:r>
      <w:r w:rsidR="005C3C66">
        <w:t xml:space="preserve"> et </w:t>
      </w:r>
      <w:r w:rsidR="00AF7D64">
        <w:t>8</w:t>
      </w:r>
      <w:r w:rsidR="005C3C66">
        <w:t xml:space="preserve"> </w:t>
      </w:r>
    </w:p>
    <w:p w14:paraId="67E7E38C" w14:textId="77777777" w:rsidR="00CA365E" w:rsidRPr="00822C20" w:rsidRDefault="00CA365E" w:rsidP="008C78DF">
      <w:pPr>
        <w:jc w:val="both"/>
        <w:rPr>
          <w:rFonts w:ascii="Arial" w:eastAsia="Verdana" w:hAnsi="Arial" w:cs="Verdana"/>
          <w:sz w:val="22"/>
          <w:szCs w:val="22"/>
        </w:rPr>
      </w:pPr>
    </w:p>
    <w:p w14:paraId="46115EBB" w14:textId="77777777" w:rsidR="000A6D42" w:rsidRPr="004614F4" w:rsidRDefault="00DD3004" w:rsidP="008C78DF">
      <w:pPr>
        <w:spacing w:after="240"/>
        <w:jc w:val="both"/>
        <w:rPr>
          <w:rFonts w:ascii="Arial" w:eastAsia="Verdana" w:hAnsi="Arial" w:cs="Verdana"/>
          <w:sz w:val="22"/>
          <w:szCs w:val="22"/>
        </w:rPr>
      </w:pPr>
      <w:r w:rsidRPr="0005630D">
        <w:rPr>
          <w:rFonts w:ascii="Arial" w:eastAsia="Verdana" w:hAnsi="Arial" w:cs="Verdana"/>
          <w:sz w:val="22"/>
          <w:szCs w:val="22"/>
        </w:rPr>
        <w:t>Lors de</w:t>
      </w:r>
      <w:r w:rsidR="004614F4" w:rsidRPr="0005630D">
        <w:rPr>
          <w:rFonts w:ascii="Arial" w:eastAsia="Verdana" w:hAnsi="Arial" w:cs="Verdana"/>
          <w:sz w:val="22"/>
          <w:szCs w:val="22"/>
        </w:rPr>
        <w:t xml:space="preserve"> la réunion de travail entre </w:t>
      </w:r>
      <w:proofErr w:type="spellStart"/>
      <w:r w:rsidR="001C080A" w:rsidRPr="0005630D">
        <w:rPr>
          <w:rFonts w:ascii="Arial" w:eastAsia="Verdana" w:hAnsi="Arial" w:cs="Verdana"/>
          <w:sz w:val="22"/>
          <w:szCs w:val="22"/>
        </w:rPr>
        <w:t>AgriDev</w:t>
      </w:r>
      <w:proofErr w:type="spellEnd"/>
      <w:r w:rsidR="004614F4" w:rsidRPr="0005630D">
        <w:rPr>
          <w:rFonts w:ascii="Arial" w:eastAsia="Verdana" w:hAnsi="Arial" w:cs="Verdana"/>
          <w:sz w:val="22"/>
          <w:szCs w:val="22"/>
        </w:rPr>
        <w:t xml:space="preserve"> et </w:t>
      </w:r>
      <w:proofErr w:type="spellStart"/>
      <w:r w:rsidR="001C080A" w:rsidRPr="0005630D">
        <w:rPr>
          <w:rFonts w:ascii="Arial" w:eastAsia="Verdana" w:hAnsi="Arial" w:cs="Verdana"/>
          <w:sz w:val="22"/>
          <w:szCs w:val="22"/>
        </w:rPr>
        <w:t>Coopain</w:t>
      </w:r>
      <w:proofErr w:type="spellEnd"/>
      <w:r w:rsidR="00F26DB0" w:rsidRPr="0005630D">
        <w:rPr>
          <w:rFonts w:ascii="Arial" w:eastAsia="Verdana" w:hAnsi="Arial" w:cs="Verdana"/>
          <w:sz w:val="22"/>
          <w:szCs w:val="22"/>
        </w:rPr>
        <w:t xml:space="preserve"> concernant les adaptations </w:t>
      </w:r>
      <w:r w:rsidR="00534AE8" w:rsidRPr="0005630D">
        <w:rPr>
          <w:rFonts w:ascii="Arial" w:eastAsia="Verdana" w:hAnsi="Arial" w:cs="Verdana"/>
          <w:sz w:val="22"/>
          <w:szCs w:val="22"/>
        </w:rPr>
        <w:t>de l’application</w:t>
      </w:r>
      <w:r w:rsidR="00534AE8">
        <w:rPr>
          <w:rFonts w:ascii="Arial" w:eastAsia="Verdana" w:hAnsi="Arial" w:cs="Verdana"/>
          <w:sz w:val="22"/>
          <w:szCs w:val="22"/>
        </w:rPr>
        <w:t xml:space="preserve"> mobile</w:t>
      </w:r>
      <w:r w:rsidR="004614F4" w:rsidRPr="004614F4">
        <w:rPr>
          <w:rFonts w:ascii="Arial" w:eastAsia="Verdana" w:hAnsi="Arial" w:cs="Verdana"/>
          <w:sz w:val="22"/>
          <w:szCs w:val="22"/>
        </w:rPr>
        <w:t xml:space="preserve"> </w:t>
      </w:r>
      <w:proofErr w:type="spellStart"/>
      <w:r w:rsidR="001C080A" w:rsidRPr="009A77A8">
        <w:rPr>
          <w:rFonts w:ascii="Arial" w:eastAsia="Verdana" w:hAnsi="Arial" w:cs="Verdana"/>
          <w:i/>
          <w:sz w:val="22"/>
          <w:szCs w:val="22"/>
        </w:rPr>
        <w:t>MobiSemin</w:t>
      </w:r>
      <w:proofErr w:type="spellEnd"/>
      <w:r w:rsidR="004614F4" w:rsidRPr="004614F4">
        <w:rPr>
          <w:rFonts w:ascii="Arial" w:eastAsia="Verdana" w:hAnsi="Arial" w:cs="Verdana"/>
          <w:sz w:val="22"/>
          <w:szCs w:val="22"/>
        </w:rPr>
        <w:t xml:space="preserve">, </w:t>
      </w:r>
      <w:r w:rsidR="00FB27EC">
        <w:rPr>
          <w:rFonts w:ascii="Arial" w:eastAsia="Verdana" w:hAnsi="Arial" w:cs="Verdana"/>
          <w:sz w:val="22"/>
          <w:szCs w:val="22"/>
        </w:rPr>
        <w:t xml:space="preserve">il a été évoqué de faire saisir quotidiennement aux inséminateurs les kilomètres qu'ils ont parcourus. Cette nouvelle </w:t>
      </w:r>
      <w:r w:rsidR="00182437">
        <w:rPr>
          <w:rFonts w:ascii="Arial" w:eastAsia="Verdana" w:hAnsi="Arial" w:cs="Verdana"/>
          <w:sz w:val="22"/>
          <w:szCs w:val="22"/>
        </w:rPr>
        <w:t>activité</w:t>
      </w:r>
      <w:r w:rsidR="00FB27EC">
        <w:rPr>
          <w:rFonts w:ascii="Arial" w:eastAsia="Verdana" w:hAnsi="Arial" w:cs="Verdana"/>
          <w:sz w:val="22"/>
          <w:szCs w:val="22"/>
        </w:rPr>
        <w:t xml:space="preserve"> nécessitera une synchronisation des données saisies et enregistrées dans une base de données </w:t>
      </w:r>
      <w:proofErr w:type="spellStart"/>
      <w:r w:rsidR="00FB27EC" w:rsidRPr="0005630D">
        <w:rPr>
          <w:rFonts w:ascii="Arial" w:eastAsia="Verdana" w:hAnsi="Arial" w:cs="Verdana"/>
          <w:i/>
          <w:sz w:val="22"/>
          <w:szCs w:val="22"/>
        </w:rPr>
        <w:t>SQLite</w:t>
      </w:r>
      <w:proofErr w:type="spellEnd"/>
      <w:r w:rsidR="00F50B18">
        <w:rPr>
          <w:rFonts w:ascii="Arial" w:eastAsia="Verdana" w:hAnsi="Arial" w:cs="Verdana"/>
          <w:i/>
          <w:sz w:val="22"/>
          <w:szCs w:val="22"/>
        </w:rPr>
        <w:t xml:space="preserve"> </w:t>
      </w:r>
      <w:r w:rsidR="00F50B18" w:rsidRPr="00F50B18">
        <w:rPr>
          <w:rFonts w:ascii="Arial" w:eastAsia="Verdana" w:hAnsi="Arial" w:cs="Verdana"/>
          <w:iCs/>
          <w:sz w:val="22"/>
          <w:szCs w:val="22"/>
        </w:rPr>
        <w:t>locale</w:t>
      </w:r>
      <w:r w:rsidR="008E3AD0">
        <w:rPr>
          <w:rFonts w:ascii="Arial" w:eastAsia="Verdana" w:hAnsi="Arial" w:cs="Verdana"/>
          <w:i/>
          <w:sz w:val="22"/>
          <w:szCs w:val="22"/>
        </w:rPr>
        <w:t>,</w:t>
      </w:r>
      <w:r w:rsidR="00FB27EC">
        <w:rPr>
          <w:rFonts w:ascii="Arial" w:eastAsia="Verdana" w:hAnsi="Arial" w:cs="Verdana"/>
          <w:sz w:val="22"/>
          <w:szCs w:val="22"/>
        </w:rPr>
        <w:t xml:space="preserve"> avec la base de données distante. </w:t>
      </w:r>
      <w:r w:rsidR="004614F4" w:rsidRPr="004614F4">
        <w:rPr>
          <w:rFonts w:ascii="Arial" w:eastAsia="Verdana" w:hAnsi="Arial" w:cs="Verdana"/>
          <w:sz w:val="22"/>
          <w:szCs w:val="22"/>
        </w:rPr>
        <w:t xml:space="preserve">Pour cela il est prévu d’ajouter une option « Gestion des </w:t>
      </w:r>
      <w:r w:rsidR="00314471">
        <w:rPr>
          <w:rFonts w:ascii="Arial" w:eastAsia="Verdana" w:hAnsi="Arial" w:cs="Verdana"/>
          <w:sz w:val="22"/>
          <w:szCs w:val="22"/>
        </w:rPr>
        <w:t>tournée</w:t>
      </w:r>
      <w:r w:rsidR="005C3C66">
        <w:rPr>
          <w:rFonts w:ascii="Arial" w:eastAsia="Verdana" w:hAnsi="Arial" w:cs="Verdana"/>
          <w:sz w:val="22"/>
          <w:szCs w:val="22"/>
        </w:rPr>
        <w:t>s</w:t>
      </w:r>
      <w:r w:rsidR="00314471" w:rsidRPr="004614F4">
        <w:rPr>
          <w:rFonts w:ascii="Arial" w:eastAsia="Verdana" w:hAnsi="Arial" w:cs="Verdana"/>
          <w:sz w:val="22"/>
          <w:szCs w:val="22"/>
        </w:rPr>
        <w:t> </w:t>
      </w:r>
      <w:r w:rsidR="004614F4" w:rsidRPr="004614F4">
        <w:rPr>
          <w:rFonts w:ascii="Arial" w:eastAsia="Verdana" w:hAnsi="Arial" w:cs="Verdana"/>
          <w:sz w:val="22"/>
          <w:szCs w:val="22"/>
        </w:rPr>
        <w:t>» à l’application</w:t>
      </w:r>
      <w:r w:rsidR="00AD731E">
        <w:rPr>
          <w:rFonts w:ascii="Arial" w:eastAsia="Verdana" w:hAnsi="Arial" w:cs="Verdana"/>
          <w:sz w:val="22"/>
          <w:szCs w:val="22"/>
        </w:rPr>
        <w:t xml:space="preserve"> mobile</w:t>
      </w:r>
      <w:r w:rsidR="00B36E48">
        <w:rPr>
          <w:rFonts w:ascii="Arial" w:eastAsia="Verdana" w:hAnsi="Arial" w:cs="Verdana"/>
          <w:sz w:val="22"/>
          <w:szCs w:val="22"/>
        </w:rPr>
        <w:t xml:space="preserve"> </w:t>
      </w:r>
      <w:proofErr w:type="spellStart"/>
      <w:r w:rsidR="00B36E48" w:rsidRPr="009A77A8">
        <w:rPr>
          <w:rFonts w:ascii="Arial" w:eastAsia="Verdana" w:hAnsi="Arial" w:cs="Verdana"/>
          <w:i/>
          <w:sz w:val="22"/>
          <w:szCs w:val="22"/>
        </w:rPr>
        <w:t>MobiSemin</w:t>
      </w:r>
      <w:proofErr w:type="spellEnd"/>
      <w:r w:rsidR="004614F4" w:rsidRPr="004614F4">
        <w:rPr>
          <w:rFonts w:ascii="Arial" w:eastAsia="Verdana" w:hAnsi="Arial" w:cs="Verdana"/>
          <w:sz w:val="22"/>
          <w:szCs w:val="22"/>
        </w:rPr>
        <w:t>.</w:t>
      </w:r>
    </w:p>
    <w:p w14:paraId="236C02DA" w14:textId="113C8208" w:rsidR="000A6D42" w:rsidRPr="004614F4" w:rsidRDefault="004614F4" w:rsidP="008C78DF">
      <w:pPr>
        <w:spacing w:after="240"/>
        <w:jc w:val="both"/>
        <w:rPr>
          <w:rFonts w:ascii="Arial" w:eastAsia="Verdana" w:hAnsi="Arial" w:cs="Verdana"/>
          <w:sz w:val="22"/>
          <w:szCs w:val="22"/>
        </w:rPr>
      </w:pPr>
      <w:r w:rsidRPr="004614F4">
        <w:rPr>
          <w:rFonts w:ascii="Arial" w:eastAsia="Verdana" w:hAnsi="Arial" w:cs="Verdana"/>
          <w:sz w:val="22"/>
          <w:szCs w:val="22"/>
        </w:rPr>
        <w:t>Cette nouvelle</w:t>
      </w:r>
      <w:r w:rsidR="00584D46">
        <w:rPr>
          <w:rFonts w:ascii="Arial" w:eastAsia="Verdana" w:hAnsi="Arial" w:cs="Verdana"/>
          <w:sz w:val="22"/>
          <w:szCs w:val="22"/>
        </w:rPr>
        <w:t xml:space="preserve"> </w:t>
      </w:r>
      <w:r w:rsidR="00182437">
        <w:rPr>
          <w:rFonts w:ascii="Arial" w:eastAsia="Verdana" w:hAnsi="Arial" w:cs="Verdana"/>
          <w:sz w:val="22"/>
          <w:szCs w:val="22"/>
        </w:rPr>
        <w:t>option</w:t>
      </w:r>
      <w:r w:rsidR="00182437" w:rsidRPr="004614F4">
        <w:rPr>
          <w:rFonts w:ascii="Arial" w:eastAsia="Verdana" w:hAnsi="Arial" w:cs="Verdana"/>
          <w:sz w:val="22"/>
          <w:szCs w:val="22"/>
        </w:rPr>
        <w:t xml:space="preserve"> </w:t>
      </w:r>
      <w:r w:rsidRPr="004614F4">
        <w:rPr>
          <w:rFonts w:ascii="Arial" w:eastAsia="Verdana" w:hAnsi="Arial" w:cs="Verdana"/>
          <w:sz w:val="22"/>
          <w:szCs w:val="22"/>
        </w:rPr>
        <w:t xml:space="preserve">« Gestion des </w:t>
      </w:r>
      <w:proofErr w:type="gramStart"/>
      <w:r w:rsidR="00314471">
        <w:rPr>
          <w:rFonts w:ascii="Arial" w:eastAsia="Verdana" w:hAnsi="Arial" w:cs="Verdana"/>
          <w:sz w:val="22"/>
          <w:szCs w:val="22"/>
        </w:rPr>
        <w:t>tournées</w:t>
      </w:r>
      <w:r w:rsidRPr="004614F4">
        <w:rPr>
          <w:rFonts w:ascii="Arial" w:eastAsia="Verdana" w:hAnsi="Arial" w:cs="Verdana"/>
          <w:sz w:val="22"/>
          <w:szCs w:val="22"/>
        </w:rPr>
        <w:t>»</w:t>
      </w:r>
      <w:proofErr w:type="gramEnd"/>
      <w:r w:rsidRPr="004614F4">
        <w:rPr>
          <w:rFonts w:ascii="Arial" w:eastAsia="Verdana" w:hAnsi="Arial" w:cs="Verdana"/>
          <w:sz w:val="22"/>
          <w:szCs w:val="22"/>
        </w:rPr>
        <w:t xml:space="preserve"> </w:t>
      </w:r>
      <w:r w:rsidR="00182437">
        <w:rPr>
          <w:rFonts w:ascii="Arial" w:eastAsia="Verdana" w:hAnsi="Arial" w:cs="Verdana"/>
          <w:sz w:val="22"/>
          <w:szCs w:val="22"/>
        </w:rPr>
        <w:t>nécessitera</w:t>
      </w:r>
      <w:r w:rsidR="00182437" w:rsidRPr="004614F4">
        <w:rPr>
          <w:rFonts w:ascii="Arial" w:eastAsia="Verdana" w:hAnsi="Arial" w:cs="Verdana"/>
          <w:sz w:val="22"/>
          <w:szCs w:val="22"/>
        </w:rPr>
        <w:t xml:space="preserve"> </w:t>
      </w:r>
      <w:r w:rsidRPr="004614F4">
        <w:rPr>
          <w:rFonts w:ascii="Arial" w:eastAsia="Verdana" w:hAnsi="Arial" w:cs="Verdana"/>
          <w:sz w:val="22"/>
          <w:szCs w:val="22"/>
        </w:rPr>
        <w:t>un menu à trois items : « Saisie</w:t>
      </w:r>
      <w:r w:rsidR="00A124E8">
        <w:rPr>
          <w:rFonts w:ascii="Arial" w:eastAsia="Verdana" w:hAnsi="Arial" w:cs="Verdana"/>
          <w:sz w:val="22"/>
          <w:szCs w:val="22"/>
        </w:rPr>
        <w:t xml:space="preserve"> </w:t>
      </w:r>
      <w:r w:rsidR="004436AB">
        <w:rPr>
          <w:rFonts w:ascii="Arial" w:eastAsia="Verdana" w:hAnsi="Arial" w:cs="Verdana"/>
          <w:sz w:val="22"/>
          <w:szCs w:val="22"/>
        </w:rPr>
        <w:t>tournée</w:t>
      </w:r>
      <w:r w:rsidR="00A124E8" w:rsidRPr="004614F4">
        <w:rPr>
          <w:rFonts w:ascii="Arial" w:eastAsia="Verdana" w:hAnsi="Arial" w:cs="Verdana"/>
          <w:sz w:val="22"/>
          <w:szCs w:val="22"/>
        </w:rPr>
        <w:t> </w:t>
      </w:r>
      <w:r w:rsidRPr="004614F4">
        <w:rPr>
          <w:rFonts w:ascii="Arial" w:eastAsia="Verdana" w:hAnsi="Arial" w:cs="Verdana"/>
          <w:sz w:val="22"/>
          <w:szCs w:val="22"/>
        </w:rPr>
        <w:t>», « Synchronisation » et « Quitter ». Les items « Saisie</w:t>
      </w:r>
      <w:r w:rsidR="00A124E8">
        <w:rPr>
          <w:rFonts w:ascii="Arial" w:eastAsia="Verdana" w:hAnsi="Arial" w:cs="Verdana"/>
          <w:sz w:val="22"/>
          <w:szCs w:val="22"/>
        </w:rPr>
        <w:t xml:space="preserve"> </w:t>
      </w:r>
      <w:r w:rsidR="004436AB">
        <w:rPr>
          <w:rFonts w:ascii="Arial" w:eastAsia="Verdana" w:hAnsi="Arial" w:cs="Verdana"/>
          <w:sz w:val="22"/>
          <w:szCs w:val="22"/>
        </w:rPr>
        <w:t>tournée</w:t>
      </w:r>
      <w:r w:rsidR="00A124E8" w:rsidRPr="004614F4">
        <w:rPr>
          <w:rFonts w:ascii="Arial" w:eastAsia="Verdana" w:hAnsi="Arial" w:cs="Verdana"/>
          <w:sz w:val="22"/>
          <w:szCs w:val="22"/>
        </w:rPr>
        <w:t> </w:t>
      </w:r>
      <w:r w:rsidRPr="004614F4">
        <w:rPr>
          <w:rFonts w:ascii="Arial" w:eastAsia="Verdana" w:hAnsi="Arial" w:cs="Verdana"/>
          <w:sz w:val="22"/>
          <w:szCs w:val="22"/>
        </w:rPr>
        <w:t>» et « Synchronisation</w:t>
      </w:r>
      <w:r w:rsidR="00A124E8" w:rsidRPr="004614F4">
        <w:rPr>
          <w:rFonts w:ascii="Arial" w:eastAsia="Verdana" w:hAnsi="Arial" w:cs="Verdana"/>
          <w:sz w:val="22"/>
          <w:szCs w:val="22"/>
        </w:rPr>
        <w:t> </w:t>
      </w:r>
      <w:r w:rsidRPr="004614F4">
        <w:rPr>
          <w:rFonts w:ascii="Arial" w:eastAsia="Verdana" w:hAnsi="Arial" w:cs="Verdana"/>
          <w:sz w:val="22"/>
          <w:szCs w:val="22"/>
        </w:rPr>
        <w:t xml:space="preserve">» permettront d’accéder respectivement aux </w:t>
      </w:r>
      <w:r w:rsidR="00182437">
        <w:rPr>
          <w:rFonts w:ascii="Arial" w:eastAsia="Verdana" w:hAnsi="Arial" w:cs="Verdana"/>
          <w:sz w:val="22"/>
          <w:szCs w:val="22"/>
        </w:rPr>
        <w:t>fonctionnalités</w:t>
      </w:r>
      <w:r w:rsidR="00182437" w:rsidRPr="004614F4">
        <w:rPr>
          <w:rFonts w:ascii="Arial" w:eastAsia="Verdana" w:hAnsi="Arial" w:cs="Verdana"/>
          <w:sz w:val="22"/>
          <w:szCs w:val="22"/>
        </w:rPr>
        <w:t xml:space="preserve"> </w:t>
      </w:r>
      <w:r w:rsidRPr="004614F4">
        <w:rPr>
          <w:rFonts w:ascii="Arial" w:eastAsia="Verdana" w:hAnsi="Arial" w:cs="Verdana"/>
          <w:sz w:val="22"/>
          <w:szCs w:val="22"/>
        </w:rPr>
        <w:t xml:space="preserve">du même nom, et « Quitter » permettra de revenir sur les activités principales de l’application </w:t>
      </w:r>
      <w:proofErr w:type="spellStart"/>
      <w:r w:rsidR="001C080A" w:rsidRPr="009A77A8">
        <w:rPr>
          <w:rFonts w:ascii="Arial" w:eastAsia="Verdana" w:hAnsi="Arial" w:cs="Verdana"/>
          <w:i/>
          <w:sz w:val="22"/>
          <w:szCs w:val="22"/>
        </w:rPr>
        <w:t>MobiSemin</w:t>
      </w:r>
      <w:proofErr w:type="spellEnd"/>
      <w:r w:rsidRPr="004614F4">
        <w:rPr>
          <w:rFonts w:ascii="Arial" w:eastAsia="Verdana" w:hAnsi="Arial" w:cs="Verdana"/>
          <w:sz w:val="22"/>
          <w:szCs w:val="22"/>
        </w:rPr>
        <w:t>.</w:t>
      </w:r>
    </w:p>
    <w:p w14:paraId="45E82199" w14:textId="1AC4822D" w:rsidR="000A6D42" w:rsidRPr="004614F4" w:rsidRDefault="004614F4" w:rsidP="005B65E1">
      <w:pPr>
        <w:spacing w:before="240" w:line="259" w:lineRule="auto"/>
        <w:contextualSpacing/>
        <w:jc w:val="both"/>
        <w:rPr>
          <w:rFonts w:ascii="Arial" w:eastAsia="Verdana" w:hAnsi="Arial" w:cs="Verdana"/>
          <w:sz w:val="22"/>
          <w:szCs w:val="22"/>
        </w:rPr>
      </w:pPr>
      <w:r w:rsidRPr="004614F4">
        <w:rPr>
          <w:rFonts w:ascii="Arial" w:eastAsia="Verdana" w:hAnsi="Arial" w:cs="Verdana"/>
          <w:sz w:val="22"/>
          <w:szCs w:val="22"/>
        </w:rPr>
        <w:t>L’item « Saisie</w:t>
      </w:r>
      <w:r w:rsidR="0003387B">
        <w:rPr>
          <w:rFonts w:ascii="Arial" w:eastAsia="Verdana" w:hAnsi="Arial" w:cs="Verdana"/>
          <w:sz w:val="22"/>
          <w:szCs w:val="22"/>
        </w:rPr>
        <w:t xml:space="preserve"> </w:t>
      </w:r>
      <w:r w:rsidR="005B65E1">
        <w:rPr>
          <w:rFonts w:ascii="Arial" w:eastAsia="Verdana" w:hAnsi="Arial" w:cs="Verdana"/>
          <w:sz w:val="22"/>
          <w:szCs w:val="22"/>
        </w:rPr>
        <w:t>tournée</w:t>
      </w:r>
      <w:r w:rsidR="005B65E1" w:rsidRPr="004614F4">
        <w:rPr>
          <w:rFonts w:ascii="Arial" w:eastAsia="Verdana" w:hAnsi="Arial" w:cs="Verdana"/>
          <w:sz w:val="22"/>
          <w:szCs w:val="22"/>
        </w:rPr>
        <w:t xml:space="preserve"> »</w:t>
      </w:r>
      <w:r w:rsidR="00687843">
        <w:rPr>
          <w:rFonts w:ascii="Arial" w:eastAsia="Verdana" w:hAnsi="Arial" w:cs="Verdana"/>
          <w:sz w:val="22"/>
          <w:szCs w:val="22"/>
        </w:rPr>
        <w:t xml:space="preserve"> permet la </w:t>
      </w:r>
      <w:r w:rsidRPr="004614F4">
        <w:rPr>
          <w:rFonts w:ascii="Arial" w:eastAsia="Verdana" w:hAnsi="Arial" w:cs="Verdana"/>
          <w:sz w:val="22"/>
          <w:szCs w:val="22"/>
        </w:rPr>
        <w:t>saisie des kilomètres des tournées</w:t>
      </w:r>
      <w:r w:rsidR="0003387B">
        <w:rPr>
          <w:rFonts w:ascii="Arial" w:eastAsia="Verdana" w:hAnsi="Arial" w:cs="Verdana"/>
          <w:sz w:val="22"/>
          <w:szCs w:val="22"/>
        </w:rPr>
        <w:t>.</w:t>
      </w:r>
    </w:p>
    <w:p w14:paraId="755DD08F" w14:textId="65C940D8" w:rsidR="000A6D42" w:rsidRPr="004614F4" w:rsidRDefault="00561CD5" w:rsidP="00684DF7">
      <w:pPr>
        <w:spacing w:before="240" w:after="240"/>
        <w:jc w:val="both"/>
        <w:rPr>
          <w:rFonts w:ascii="Arial" w:eastAsia="Verdana" w:hAnsi="Arial" w:cs="Verdana"/>
          <w:sz w:val="22"/>
          <w:szCs w:val="22"/>
        </w:rPr>
      </w:pPr>
      <w:r w:rsidRPr="00DF620D">
        <w:rPr>
          <w:rFonts w:ascii="Arial" w:eastAsia="Verdana" w:hAnsi="Arial" w:cs="Arial"/>
          <w:sz w:val="22"/>
          <w:szCs w:val="22"/>
        </w:rPr>
        <w:t>L’inséminateur s’authentifie puis il obtient un formulaire permettant de renseigner la date de tournée ainsi que le véhicule utilisé lors de la tournée. Par défaut, ces deux informations contiennent respectivem</w:t>
      </w:r>
      <w:r>
        <w:rPr>
          <w:rFonts w:ascii="Arial" w:eastAsia="Verdana" w:hAnsi="Arial" w:cs="Arial"/>
          <w:sz w:val="22"/>
          <w:szCs w:val="22"/>
        </w:rPr>
        <w:t>e</w:t>
      </w:r>
      <w:r w:rsidRPr="00DF620D">
        <w:rPr>
          <w:rFonts w:ascii="Arial" w:eastAsia="Verdana" w:hAnsi="Arial" w:cs="Arial"/>
          <w:sz w:val="22"/>
          <w:szCs w:val="22"/>
        </w:rPr>
        <w:t>nt la date du jour et le véhicule affecté à l'inséminateur. Ce dernier valide les valeurs par défaut fournies ou peut les changer</w:t>
      </w:r>
      <w:r w:rsidR="00B241F9">
        <w:rPr>
          <w:rFonts w:ascii="Arial" w:eastAsia="Verdana" w:hAnsi="Arial" w:cs="Arial"/>
          <w:sz w:val="22"/>
          <w:szCs w:val="22"/>
        </w:rPr>
        <w:t xml:space="preserve">. </w:t>
      </w:r>
      <w:r w:rsidR="001C5E22">
        <w:rPr>
          <w:rFonts w:ascii="Arial" w:hAnsi="Arial" w:cs="Arial"/>
          <w:sz w:val="22"/>
          <w:szCs w:val="22"/>
        </w:rPr>
        <w:t xml:space="preserve">Par défaut, le kilométrage de début de tournée sera le même que celui de fin de la dernière tournée saisie pour le véhicule. </w:t>
      </w:r>
      <w:r w:rsidR="00DF620D">
        <w:rPr>
          <w:rFonts w:ascii="Arial" w:eastAsia="Verdana" w:hAnsi="Arial" w:cs="Verdana"/>
          <w:sz w:val="22"/>
          <w:szCs w:val="22"/>
        </w:rPr>
        <w:t>Les</w:t>
      </w:r>
      <w:r w:rsidR="00DF620D" w:rsidRPr="004614F4">
        <w:rPr>
          <w:rFonts w:ascii="Arial" w:eastAsia="Verdana" w:hAnsi="Arial" w:cs="Verdana"/>
          <w:sz w:val="22"/>
          <w:szCs w:val="22"/>
        </w:rPr>
        <w:t xml:space="preserve"> </w:t>
      </w:r>
      <w:r w:rsidR="004614F4" w:rsidRPr="004614F4">
        <w:rPr>
          <w:rFonts w:ascii="Arial" w:eastAsia="Verdana" w:hAnsi="Arial" w:cs="Verdana"/>
          <w:sz w:val="22"/>
          <w:szCs w:val="22"/>
        </w:rPr>
        <w:t xml:space="preserve">informations </w:t>
      </w:r>
      <w:r w:rsidR="00DF620D">
        <w:rPr>
          <w:rFonts w:ascii="Arial" w:eastAsia="Verdana" w:hAnsi="Arial" w:cs="Verdana"/>
          <w:sz w:val="22"/>
          <w:szCs w:val="22"/>
        </w:rPr>
        <w:t>saisies seront</w:t>
      </w:r>
      <w:r w:rsidR="00534AE8">
        <w:rPr>
          <w:rFonts w:ascii="Arial" w:eastAsia="Verdana" w:hAnsi="Arial" w:cs="Verdana"/>
          <w:sz w:val="22"/>
          <w:szCs w:val="22"/>
        </w:rPr>
        <w:t xml:space="preserve"> stockées</w:t>
      </w:r>
      <w:r w:rsidR="004614F4" w:rsidRPr="004614F4">
        <w:rPr>
          <w:rFonts w:ascii="Arial" w:eastAsia="Verdana" w:hAnsi="Arial" w:cs="Verdana"/>
          <w:sz w:val="22"/>
          <w:szCs w:val="22"/>
        </w:rPr>
        <w:t xml:space="preserve"> en local </w:t>
      </w:r>
      <w:r w:rsidR="00534AE8">
        <w:rPr>
          <w:rFonts w:ascii="Arial" w:eastAsia="Verdana" w:hAnsi="Arial" w:cs="Verdana"/>
          <w:sz w:val="22"/>
          <w:szCs w:val="22"/>
        </w:rPr>
        <w:t>s</w:t>
      </w:r>
      <w:r w:rsidR="004614F4" w:rsidRPr="004614F4">
        <w:rPr>
          <w:rFonts w:ascii="Arial" w:eastAsia="Verdana" w:hAnsi="Arial" w:cs="Verdana"/>
          <w:sz w:val="22"/>
          <w:szCs w:val="22"/>
        </w:rPr>
        <w:t>ur l</w:t>
      </w:r>
      <w:r w:rsidR="000B2129">
        <w:rPr>
          <w:rFonts w:ascii="Arial" w:eastAsia="Verdana" w:hAnsi="Arial" w:cs="Verdana"/>
          <w:sz w:val="22"/>
          <w:szCs w:val="22"/>
        </w:rPr>
        <w:t>’</w:t>
      </w:r>
      <w:proofErr w:type="spellStart"/>
      <w:r w:rsidR="000B2129">
        <w:rPr>
          <w:rFonts w:ascii="Arial" w:eastAsia="Verdana" w:hAnsi="Arial" w:cs="Verdana"/>
          <w:sz w:val="22"/>
          <w:szCs w:val="22"/>
        </w:rPr>
        <w:t>ordiphone</w:t>
      </w:r>
      <w:proofErr w:type="spellEnd"/>
      <w:r w:rsidR="004614F4" w:rsidRPr="004614F4">
        <w:rPr>
          <w:rFonts w:ascii="Arial" w:eastAsia="Verdana" w:hAnsi="Arial" w:cs="Verdana"/>
          <w:sz w:val="22"/>
          <w:szCs w:val="22"/>
        </w:rPr>
        <w:t xml:space="preserve"> </w:t>
      </w:r>
      <w:r w:rsidR="000B2129">
        <w:rPr>
          <w:rFonts w:ascii="Arial" w:eastAsia="Verdana" w:hAnsi="Arial" w:cs="Verdana"/>
          <w:sz w:val="22"/>
          <w:szCs w:val="22"/>
        </w:rPr>
        <w:t>(</w:t>
      </w:r>
      <w:r w:rsidR="004614F4" w:rsidRPr="006872B7">
        <w:rPr>
          <w:rFonts w:ascii="Arial" w:eastAsia="Verdana" w:hAnsi="Arial" w:cs="Verdana"/>
          <w:i/>
          <w:sz w:val="22"/>
          <w:szCs w:val="22"/>
        </w:rPr>
        <w:t>smartphone</w:t>
      </w:r>
      <w:r w:rsidR="000B2129">
        <w:rPr>
          <w:rFonts w:ascii="Arial" w:eastAsia="Verdana" w:hAnsi="Arial" w:cs="Verdana"/>
          <w:sz w:val="22"/>
          <w:szCs w:val="22"/>
        </w:rPr>
        <w:t>).</w:t>
      </w:r>
    </w:p>
    <w:p w14:paraId="2B0CFC55" w14:textId="77777777" w:rsidR="00EF7BB5" w:rsidRDefault="00182437" w:rsidP="00684DF7">
      <w:pPr>
        <w:spacing w:after="240"/>
        <w:contextualSpacing/>
        <w:jc w:val="both"/>
        <w:rPr>
          <w:rFonts w:ascii="Arial" w:eastAsia="Verdana" w:hAnsi="Arial" w:cs="Verdana"/>
          <w:sz w:val="22"/>
          <w:szCs w:val="22"/>
        </w:rPr>
      </w:pPr>
      <w:r>
        <w:rPr>
          <w:rFonts w:ascii="Arial" w:eastAsia="Verdana" w:hAnsi="Arial" w:cs="Verdana"/>
          <w:sz w:val="22"/>
          <w:szCs w:val="22"/>
        </w:rPr>
        <w:t>Le dossier documentaire</w:t>
      </w:r>
      <w:r w:rsidRPr="00C83911">
        <w:rPr>
          <w:rFonts w:ascii="Arial" w:eastAsia="Verdana" w:hAnsi="Arial" w:cs="Verdana"/>
          <w:sz w:val="22"/>
          <w:szCs w:val="22"/>
        </w:rPr>
        <w:t xml:space="preserve"> </w:t>
      </w:r>
      <w:r>
        <w:rPr>
          <w:rFonts w:ascii="Arial" w:eastAsia="Verdana" w:hAnsi="Arial" w:cs="Verdana"/>
          <w:sz w:val="22"/>
          <w:szCs w:val="22"/>
        </w:rPr>
        <w:t>comprend</w:t>
      </w:r>
      <w:r w:rsidRPr="00C83911">
        <w:rPr>
          <w:rFonts w:ascii="Arial" w:eastAsia="Verdana" w:hAnsi="Arial" w:cs="Verdana"/>
          <w:sz w:val="22"/>
          <w:szCs w:val="22"/>
        </w:rPr>
        <w:t xml:space="preserve"> </w:t>
      </w:r>
      <w:r w:rsidR="00EF7BB5" w:rsidRPr="00C83911">
        <w:rPr>
          <w:rFonts w:ascii="Arial" w:eastAsia="Verdana" w:hAnsi="Arial" w:cs="Verdana"/>
          <w:sz w:val="22"/>
          <w:szCs w:val="22"/>
        </w:rPr>
        <w:t xml:space="preserve">une partie du rapport présentant le diagramme des </w:t>
      </w:r>
      <w:r w:rsidR="00EF7BB5">
        <w:rPr>
          <w:rFonts w:ascii="Arial" w:eastAsia="Verdana" w:hAnsi="Arial" w:cs="Verdana"/>
          <w:sz w:val="22"/>
          <w:szCs w:val="22"/>
        </w:rPr>
        <w:t xml:space="preserve">cas d’utilisation </w:t>
      </w:r>
      <w:r w:rsidR="00EF7BB5" w:rsidRPr="00C83911">
        <w:rPr>
          <w:rFonts w:ascii="Arial" w:eastAsia="Verdana" w:hAnsi="Arial" w:cs="Verdana"/>
          <w:sz w:val="22"/>
          <w:szCs w:val="22"/>
        </w:rPr>
        <w:t>et une partie du scénario de la nouv</w:t>
      </w:r>
      <w:r w:rsidR="00EF7BB5">
        <w:rPr>
          <w:rFonts w:ascii="Arial" w:eastAsia="Verdana" w:hAnsi="Arial" w:cs="Verdana"/>
          <w:sz w:val="22"/>
          <w:szCs w:val="22"/>
        </w:rPr>
        <w:t>elle fonctionnalité « </w:t>
      </w:r>
      <w:r w:rsidR="00EF7BB5" w:rsidRPr="006031F7">
        <w:rPr>
          <w:rFonts w:ascii="Arial" w:hAnsi="Arial" w:cs="Arial"/>
          <w:b/>
          <w:sz w:val="22"/>
          <w:szCs w:val="22"/>
        </w:rPr>
        <w:t xml:space="preserve">Saisir </w:t>
      </w:r>
      <w:r w:rsidR="00913AA3">
        <w:rPr>
          <w:rFonts w:ascii="Arial" w:hAnsi="Arial" w:cs="Arial"/>
          <w:b/>
          <w:sz w:val="22"/>
          <w:szCs w:val="22"/>
        </w:rPr>
        <w:t xml:space="preserve">une </w:t>
      </w:r>
      <w:r w:rsidR="00EF7BB5" w:rsidRPr="006031F7">
        <w:rPr>
          <w:rFonts w:ascii="Arial" w:hAnsi="Arial" w:cs="Arial"/>
          <w:b/>
          <w:sz w:val="22"/>
          <w:szCs w:val="22"/>
        </w:rPr>
        <w:t>tournée</w:t>
      </w:r>
      <w:r w:rsidR="00EF7BB5">
        <w:rPr>
          <w:rFonts w:ascii="Arial" w:eastAsia="Verdana" w:hAnsi="Arial" w:cs="Verdana"/>
          <w:sz w:val="22"/>
          <w:szCs w:val="22"/>
        </w:rPr>
        <w:t> ».</w:t>
      </w:r>
    </w:p>
    <w:p w14:paraId="2C390EDD" w14:textId="77777777" w:rsidR="00CA365E" w:rsidRPr="004614F4" w:rsidRDefault="00CA365E" w:rsidP="008C78DF">
      <w:pPr>
        <w:jc w:val="both"/>
        <w:rPr>
          <w:rFonts w:ascii="Arial" w:eastAsia="Verdana" w:hAnsi="Arial" w:cs="Verdana"/>
          <w:sz w:val="22"/>
          <w:szCs w:val="22"/>
        </w:rPr>
      </w:pPr>
    </w:p>
    <w:tbl>
      <w:tblPr>
        <w:tblStyle w:val="Grilledutableau"/>
        <w:tblW w:w="0" w:type="auto"/>
        <w:tblLook w:val="04A0" w:firstRow="1" w:lastRow="0" w:firstColumn="1" w:lastColumn="0" w:noHBand="0" w:noVBand="1"/>
      </w:tblPr>
      <w:tblGrid>
        <w:gridCol w:w="9963"/>
      </w:tblGrid>
      <w:tr w:rsidR="009B7109" w14:paraId="4E72BE22" w14:textId="77777777" w:rsidTr="009B7109">
        <w:tc>
          <w:tcPr>
            <w:tcW w:w="10114" w:type="dxa"/>
          </w:tcPr>
          <w:p w14:paraId="2A13A376" w14:textId="450115CE" w:rsidR="009B7109" w:rsidRDefault="002B2977" w:rsidP="002B2977">
            <w:pPr>
              <w:pBdr>
                <w:top w:val="none" w:sz="0" w:space="0" w:color="auto"/>
                <w:left w:val="none" w:sz="0" w:space="0" w:color="auto"/>
                <w:bottom w:val="none" w:sz="0" w:space="0" w:color="auto"/>
                <w:right w:val="none" w:sz="0" w:space="0" w:color="auto"/>
                <w:between w:val="none" w:sz="0" w:space="0" w:color="auto"/>
              </w:pBdr>
              <w:spacing w:before="60" w:after="60"/>
              <w:jc w:val="both"/>
              <w:rPr>
                <w:rFonts w:ascii="Arial" w:eastAsia="Verdana" w:hAnsi="Arial" w:cs="Verdana"/>
                <w:sz w:val="22"/>
                <w:szCs w:val="22"/>
              </w:rPr>
            </w:pPr>
            <w:r>
              <w:rPr>
                <w:rFonts w:ascii="Arial" w:eastAsia="Verdana" w:hAnsi="Arial" w:cs="Verdana"/>
                <w:b/>
                <w:sz w:val="22"/>
                <w:szCs w:val="22"/>
                <w:u w:val="single"/>
              </w:rPr>
              <w:t>Question </w:t>
            </w:r>
            <w:r w:rsidR="009B7109" w:rsidRPr="0080241A">
              <w:rPr>
                <w:rFonts w:ascii="Arial" w:eastAsia="Verdana" w:hAnsi="Arial" w:cs="Verdana"/>
                <w:b/>
                <w:sz w:val="22"/>
                <w:szCs w:val="22"/>
                <w:u w:val="single"/>
              </w:rPr>
              <w:t>2.1</w:t>
            </w:r>
            <w:r>
              <w:rPr>
                <w:rFonts w:ascii="Arial" w:eastAsia="Verdana" w:hAnsi="Arial" w:cs="Verdana"/>
                <w:b/>
                <w:sz w:val="22"/>
                <w:szCs w:val="22"/>
              </w:rPr>
              <w:t> : </w:t>
            </w:r>
            <w:r w:rsidR="009B7109" w:rsidRPr="0080241A">
              <w:rPr>
                <w:rFonts w:ascii="Arial" w:eastAsia="Verdana" w:hAnsi="Arial" w:cs="Verdana"/>
                <w:sz w:val="22"/>
                <w:szCs w:val="22"/>
              </w:rPr>
              <w:t xml:space="preserve">Compléter </w:t>
            </w:r>
            <w:r w:rsidR="00036A68" w:rsidRPr="0080241A">
              <w:rPr>
                <w:rFonts w:ascii="Arial" w:eastAsia="Verdana" w:hAnsi="Arial" w:cs="Verdana"/>
                <w:sz w:val="22"/>
                <w:szCs w:val="22"/>
              </w:rPr>
              <w:t>les</w:t>
            </w:r>
            <w:r w:rsidR="00211ED9" w:rsidRPr="0080241A">
              <w:rPr>
                <w:rFonts w:ascii="Arial" w:eastAsia="Verdana" w:hAnsi="Arial" w:cs="Verdana"/>
                <w:sz w:val="22"/>
                <w:szCs w:val="22"/>
              </w:rPr>
              <w:t xml:space="preserve"> scénario</w:t>
            </w:r>
            <w:r w:rsidR="00036A68" w:rsidRPr="0080241A">
              <w:rPr>
                <w:rFonts w:ascii="Arial" w:eastAsia="Verdana" w:hAnsi="Arial" w:cs="Verdana"/>
                <w:sz w:val="22"/>
                <w:szCs w:val="22"/>
              </w:rPr>
              <w:t>s</w:t>
            </w:r>
            <w:r w:rsidR="00211ED9" w:rsidRPr="0080241A">
              <w:rPr>
                <w:rFonts w:ascii="Arial" w:eastAsia="Verdana" w:hAnsi="Arial" w:cs="Verdana"/>
                <w:sz w:val="22"/>
                <w:szCs w:val="22"/>
              </w:rPr>
              <w:t xml:space="preserve"> </w:t>
            </w:r>
            <w:r w:rsidR="00036A68" w:rsidRPr="0080241A">
              <w:rPr>
                <w:rFonts w:ascii="Arial" w:eastAsia="Verdana" w:hAnsi="Arial" w:cs="Verdana"/>
                <w:sz w:val="22"/>
                <w:szCs w:val="22"/>
              </w:rPr>
              <w:t>d’erreur</w:t>
            </w:r>
            <w:r w:rsidR="009B7109" w:rsidRPr="0080241A">
              <w:rPr>
                <w:rFonts w:ascii="Arial" w:eastAsia="Verdana" w:hAnsi="Arial" w:cs="Verdana"/>
                <w:sz w:val="22"/>
                <w:szCs w:val="22"/>
              </w:rPr>
              <w:t xml:space="preserve"> </w:t>
            </w:r>
            <w:r w:rsidR="00914C5A" w:rsidRPr="0080241A">
              <w:rPr>
                <w:rFonts w:ascii="Arial" w:eastAsia="Verdana" w:hAnsi="Arial" w:cs="Verdana"/>
                <w:sz w:val="22"/>
                <w:szCs w:val="22"/>
              </w:rPr>
              <w:t xml:space="preserve">du cas d’utilisation </w:t>
            </w:r>
            <w:r w:rsidR="007C49E9" w:rsidRPr="0080241A">
              <w:rPr>
                <w:rFonts w:ascii="Arial" w:eastAsia="Verdana" w:hAnsi="Arial" w:cs="Verdana"/>
                <w:sz w:val="22"/>
                <w:szCs w:val="22"/>
              </w:rPr>
              <w:t>« </w:t>
            </w:r>
            <w:r w:rsidR="007C49E9" w:rsidRPr="0080241A">
              <w:rPr>
                <w:rFonts w:ascii="Arial" w:hAnsi="Arial" w:cs="Arial"/>
                <w:sz w:val="22"/>
                <w:szCs w:val="22"/>
              </w:rPr>
              <w:t xml:space="preserve">Saisir </w:t>
            </w:r>
            <w:r w:rsidR="00036A68" w:rsidRPr="0080241A">
              <w:rPr>
                <w:rFonts w:ascii="Arial" w:hAnsi="Arial" w:cs="Arial"/>
                <w:sz w:val="22"/>
                <w:szCs w:val="22"/>
              </w:rPr>
              <w:t xml:space="preserve">une </w:t>
            </w:r>
            <w:r w:rsidR="007C49E9" w:rsidRPr="0080241A">
              <w:rPr>
                <w:rFonts w:ascii="Arial" w:hAnsi="Arial" w:cs="Arial"/>
                <w:sz w:val="22"/>
                <w:szCs w:val="22"/>
              </w:rPr>
              <w:t>tournée » </w:t>
            </w:r>
            <w:r w:rsidR="007C49E9" w:rsidRPr="0080241A">
              <w:rPr>
                <w:rFonts w:ascii="Arial" w:eastAsia="Verdana" w:hAnsi="Arial" w:cs="Verdana"/>
                <w:sz w:val="22"/>
                <w:szCs w:val="22"/>
              </w:rPr>
              <w:t xml:space="preserve"> </w:t>
            </w:r>
            <w:r w:rsidR="009B7109" w:rsidRPr="0080241A">
              <w:rPr>
                <w:rFonts w:ascii="Arial" w:eastAsia="Verdana" w:hAnsi="Arial" w:cs="Verdana"/>
                <w:sz w:val="22"/>
                <w:szCs w:val="22"/>
              </w:rPr>
              <w:t>concernant la saisie des kilomètres d’une tournée.</w:t>
            </w:r>
          </w:p>
        </w:tc>
      </w:tr>
    </w:tbl>
    <w:p w14:paraId="22F4F725" w14:textId="77777777" w:rsidR="000A6D42" w:rsidRPr="004614F4" w:rsidRDefault="004614F4" w:rsidP="00822C20">
      <w:pPr>
        <w:spacing w:before="120" w:after="120"/>
        <w:jc w:val="both"/>
        <w:rPr>
          <w:rFonts w:ascii="Arial" w:eastAsia="Verdana" w:hAnsi="Arial" w:cs="Verdana"/>
          <w:sz w:val="22"/>
          <w:szCs w:val="22"/>
        </w:rPr>
      </w:pPr>
      <w:r w:rsidRPr="004614F4">
        <w:rPr>
          <w:rFonts w:ascii="Arial" w:eastAsia="Verdana" w:hAnsi="Arial" w:cs="Verdana"/>
          <w:sz w:val="22"/>
          <w:szCs w:val="22"/>
        </w:rPr>
        <w:t xml:space="preserve">On s’intéresse à la partie de l’application mobile permettant l’enregistrement des kilomètres saisis par l’inséminateur dans une table nommée </w:t>
      </w:r>
      <w:proofErr w:type="spellStart"/>
      <w:r w:rsidRPr="004614F4">
        <w:rPr>
          <w:rFonts w:ascii="Arial" w:eastAsia="Verdana" w:hAnsi="Arial" w:cs="Verdana"/>
          <w:sz w:val="22"/>
          <w:szCs w:val="22"/>
        </w:rPr>
        <w:t>histoKm</w:t>
      </w:r>
      <w:proofErr w:type="spellEnd"/>
      <w:r w:rsidRPr="004614F4">
        <w:rPr>
          <w:rFonts w:ascii="Arial" w:eastAsia="Verdana" w:hAnsi="Arial" w:cs="Verdana"/>
          <w:sz w:val="22"/>
          <w:szCs w:val="22"/>
        </w:rPr>
        <w:t xml:space="preserve"> de la base locale </w:t>
      </w:r>
      <w:proofErr w:type="spellStart"/>
      <w:r w:rsidR="00F86522" w:rsidRPr="006C642B">
        <w:rPr>
          <w:rFonts w:ascii="Arial" w:eastAsia="Verdana" w:hAnsi="Arial" w:cs="Verdana"/>
          <w:sz w:val="22"/>
          <w:szCs w:val="22"/>
        </w:rPr>
        <w:t>MobiDb</w:t>
      </w:r>
      <w:proofErr w:type="spellEnd"/>
      <w:r w:rsidR="00F86522" w:rsidRPr="004614F4">
        <w:rPr>
          <w:rFonts w:ascii="Arial" w:eastAsia="Verdana" w:hAnsi="Arial" w:cs="Verdana"/>
          <w:sz w:val="22"/>
          <w:szCs w:val="22"/>
        </w:rPr>
        <w:t xml:space="preserve"> </w:t>
      </w:r>
      <w:r w:rsidRPr="004614F4">
        <w:rPr>
          <w:rFonts w:ascii="Arial" w:eastAsia="Verdana" w:hAnsi="Arial" w:cs="Verdana"/>
          <w:sz w:val="22"/>
          <w:szCs w:val="22"/>
        </w:rPr>
        <w:t xml:space="preserve">du mobile </w:t>
      </w:r>
      <w:r w:rsidRPr="0005630D">
        <w:rPr>
          <w:rFonts w:ascii="Arial" w:eastAsia="Verdana" w:hAnsi="Arial" w:cs="Verdana"/>
          <w:i/>
          <w:sz w:val="22"/>
          <w:szCs w:val="22"/>
        </w:rPr>
        <w:t>Android</w:t>
      </w:r>
      <w:r w:rsidRPr="004614F4">
        <w:rPr>
          <w:rFonts w:ascii="Arial" w:eastAsia="Verdana" w:hAnsi="Arial" w:cs="Verdana"/>
          <w:sz w:val="22"/>
          <w:szCs w:val="22"/>
        </w:rPr>
        <w:t xml:space="preserve">. Cette base est </w:t>
      </w:r>
      <w:r w:rsidR="00911981">
        <w:rPr>
          <w:rFonts w:ascii="Arial" w:eastAsia="Verdana" w:hAnsi="Arial" w:cs="Verdana"/>
          <w:sz w:val="22"/>
          <w:szCs w:val="22"/>
        </w:rPr>
        <w:t xml:space="preserve">gérée par le système de gestion de bases de données </w:t>
      </w:r>
      <w:proofErr w:type="spellStart"/>
      <w:r w:rsidRPr="00A82F58">
        <w:rPr>
          <w:rFonts w:ascii="Arial" w:eastAsia="Verdana" w:hAnsi="Arial" w:cs="Verdana"/>
          <w:i/>
          <w:sz w:val="22"/>
          <w:szCs w:val="22"/>
        </w:rPr>
        <w:t>SQ</w:t>
      </w:r>
      <w:r w:rsidR="00F86522" w:rsidRPr="00A82F58">
        <w:rPr>
          <w:rFonts w:ascii="Arial" w:eastAsia="Verdana" w:hAnsi="Arial" w:cs="Verdana"/>
          <w:i/>
          <w:sz w:val="22"/>
          <w:szCs w:val="22"/>
        </w:rPr>
        <w:t>L</w:t>
      </w:r>
      <w:r w:rsidRPr="00A82F58">
        <w:rPr>
          <w:rFonts w:ascii="Arial" w:eastAsia="Verdana" w:hAnsi="Arial" w:cs="Verdana"/>
          <w:i/>
          <w:sz w:val="22"/>
          <w:szCs w:val="22"/>
        </w:rPr>
        <w:t>ite</w:t>
      </w:r>
      <w:proofErr w:type="spellEnd"/>
      <w:r w:rsidR="00911981">
        <w:rPr>
          <w:rFonts w:ascii="Arial" w:eastAsia="Verdana" w:hAnsi="Arial" w:cs="Verdana"/>
          <w:sz w:val="22"/>
          <w:szCs w:val="22"/>
        </w:rPr>
        <w:t xml:space="preserve"> intégré dans chaque appareil </w:t>
      </w:r>
      <w:r w:rsidR="00911981" w:rsidRPr="0005630D">
        <w:rPr>
          <w:rFonts w:ascii="Arial" w:eastAsia="Verdana" w:hAnsi="Arial" w:cs="Verdana"/>
          <w:i/>
          <w:sz w:val="22"/>
          <w:szCs w:val="22"/>
        </w:rPr>
        <w:t>Android</w:t>
      </w:r>
      <w:r w:rsidR="00241324">
        <w:rPr>
          <w:rFonts w:ascii="Arial" w:eastAsia="Verdana" w:hAnsi="Arial" w:cs="Verdana"/>
          <w:sz w:val="22"/>
          <w:szCs w:val="22"/>
        </w:rPr>
        <w:t xml:space="preserve">. </w:t>
      </w:r>
      <w:proofErr w:type="spellStart"/>
      <w:r w:rsidR="00911981" w:rsidRPr="00A82F58">
        <w:rPr>
          <w:rFonts w:ascii="Arial" w:eastAsia="Verdana" w:hAnsi="Arial" w:cs="Verdana"/>
          <w:i/>
          <w:sz w:val="22"/>
          <w:szCs w:val="22"/>
        </w:rPr>
        <w:t>SQLite</w:t>
      </w:r>
      <w:proofErr w:type="spellEnd"/>
      <w:r w:rsidR="00911981">
        <w:rPr>
          <w:rFonts w:ascii="Arial" w:eastAsia="Verdana" w:hAnsi="Arial" w:cs="Verdana"/>
          <w:sz w:val="22"/>
          <w:szCs w:val="22"/>
        </w:rPr>
        <w:t xml:space="preserve"> propose les fonctionnalités standards des SGBD relationnels.</w:t>
      </w:r>
      <w:r w:rsidR="00AF7D64">
        <w:rPr>
          <w:rFonts w:ascii="Arial" w:eastAsia="Verdana" w:hAnsi="Arial" w:cs="Verdana"/>
          <w:sz w:val="22"/>
          <w:szCs w:val="22"/>
        </w:rPr>
        <w:t xml:space="preserve"> Le schéma relationnel de cette base est donné </w:t>
      </w:r>
      <w:r w:rsidR="00182437">
        <w:rPr>
          <w:rFonts w:ascii="Arial" w:eastAsia="Verdana" w:hAnsi="Arial" w:cs="Verdana"/>
          <w:sz w:val="22"/>
          <w:szCs w:val="22"/>
        </w:rPr>
        <w:t>dans la documentation</w:t>
      </w:r>
      <w:r w:rsidR="00AF7D64">
        <w:rPr>
          <w:rFonts w:ascii="Arial" w:eastAsia="Verdana" w:hAnsi="Arial" w:cs="Verdana"/>
          <w:sz w:val="22"/>
          <w:szCs w:val="22"/>
        </w:rPr>
        <w:t>.</w:t>
      </w:r>
    </w:p>
    <w:p w14:paraId="2ABA0349" w14:textId="77777777" w:rsidR="00DA334B" w:rsidRDefault="00182437" w:rsidP="005C3C66">
      <w:pPr>
        <w:contextualSpacing/>
        <w:jc w:val="both"/>
        <w:rPr>
          <w:rFonts w:ascii="Arial" w:eastAsia="Verdana" w:hAnsi="Arial" w:cs="Verdana"/>
          <w:sz w:val="22"/>
          <w:szCs w:val="22"/>
        </w:rPr>
      </w:pPr>
      <w:r>
        <w:rPr>
          <w:rFonts w:ascii="Arial" w:eastAsia="Verdana" w:hAnsi="Arial" w:cs="Verdana"/>
          <w:sz w:val="22"/>
          <w:szCs w:val="22"/>
        </w:rPr>
        <w:t xml:space="preserve">Le dossier documentaire </w:t>
      </w:r>
      <w:r w:rsidR="004614F4" w:rsidRPr="0014302B">
        <w:rPr>
          <w:rFonts w:ascii="Arial" w:eastAsia="Verdana" w:hAnsi="Arial" w:cs="Verdana"/>
          <w:sz w:val="22"/>
          <w:szCs w:val="22"/>
        </w:rPr>
        <w:t xml:space="preserve">vous propose une partie du code </w:t>
      </w:r>
      <w:r w:rsidR="00F86522">
        <w:rPr>
          <w:rFonts w:ascii="Arial" w:eastAsia="Verdana" w:hAnsi="Arial" w:cs="Verdana"/>
          <w:sz w:val="22"/>
          <w:szCs w:val="22"/>
        </w:rPr>
        <w:t>de la</w:t>
      </w:r>
      <w:r w:rsidR="00F86522" w:rsidRPr="0014302B">
        <w:rPr>
          <w:rFonts w:ascii="Arial" w:eastAsia="Verdana" w:hAnsi="Arial" w:cs="Verdana"/>
          <w:sz w:val="22"/>
          <w:szCs w:val="22"/>
        </w:rPr>
        <w:t xml:space="preserve"> </w:t>
      </w:r>
      <w:r w:rsidR="004614F4" w:rsidRPr="0014302B">
        <w:rPr>
          <w:rFonts w:ascii="Arial" w:eastAsia="Verdana" w:hAnsi="Arial" w:cs="Verdana"/>
          <w:sz w:val="22"/>
          <w:szCs w:val="22"/>
        </w:rPr>
        <w:t>classe</w:t>
      </w:r>
      <w:r w:rsidR="00B241F9">
        <w:rPr>
          <w:rFonts w:ascii="Arial" w:eastAsia="Verdana" w:hAnsi="Arial" w:cs="Verdana"/>
          <w:sz w:val="22"/>
          <w:szCs w:val="22"/>
        </w:rPr>
        <w:t xml:space="preserve"> </w:t>
      </w:r>
      <w:proofErr w:type="spellStart"/>
      <w:r w:rsidR="00816202">
        <w:rPr>
          <w:rFonts w:ascii="Arial" w:eastAsia="Verdana" w:hAnsi="Arial" w:cs="Verdana"/>
          <w:sz w:val="22"/>
          <w:szCs w:val="22"/>
        </w:rPr>
        <w:t>MobiDb</w:t>
      </w:r>
      <w:proofErr w:type="spellEnd"/>
      <w:r w:rsidR="004614F4" w:rsidRPr="0014302B">
        <w:rPr>
          <w:rFonts w:ascii="Arial" w:eastAsia="Verdana" w:hAnsi="Arial" w:cs="Verdana"/>
          <w:sz w:val="22"/>
          <w:szCs w:val="22"/>
        </w:rPr>
        <w:t xml:space="preserve">, dérivée de la classe </w:t>
      </w:r>
      <w:proofErr w:type="spellStart"/>
      <w:r w:rsidR="004614F4" w:rsidRPr="0014302B">
        <w:rPr>
          <w:rFonts w:ascii="Arial" w:eastAsia="Verdana" w:hAnsi="Arial" w:cs="Verdana"/>
          <w:sz w:val="22"/>
          <w:szCs w:val="22"/>
        </w:rPr>
        <w:t>SQ</w:t>
      </w:r>
      <w:r w:rsidR="00F86522">
        <w:rPr>
          <w:rFonts w:ascii="Arial" w:eastAsia="Verdana" w:hAnsi="Arial" w:cs="Verdana"/>
          <w:sz w:val="22"/>
          <w:szCs w:val="22"/>
        </w:rPr>
        <w:t>L</w:t>
      </w:r>
      <w:r w:rsidR="004614F4" w:rsidRPr="0014302B">
        <w:rPr>
          <w:rFonts w:ascii="Arial" w:eastAsia="Verdana" w:hAnsi="Arial" w:cs="Verdana"/>
          <w:sz w:val="22"/>
          <w:szCs w:val="22"/>
        </w:rPr>
        <w:t>iteOpenHelper</w:t>
      </w:r>
      <w:proofErr w:type="spellEnd"/>
      <w:r w:rsidR="004614F4" w:rsidRPr="0014302B">
        <w:rPr>
          <w:rFonts w:ascii="Arial" w:eastAsia="Verdana" w:hAnsi="Arial" w:cs="Verdana"/>
          <w:sz w:val="22"/>
          <w:szCs w:val="22"/>
        </w:rPr>
        <w:t>. La</w:t>
      </w:r>
      <w:r w:rsidR="00584D46">
        <w:rPr>
          <w:rFonts w:ascii="Arial" w:eastAsia="Verdana" w:hAnsi="Arial" w:cs="Verdana"/>
          <w:sz w:val="22"/>
          <w:szCs w:val="22"/>
        </w:rPr>
        <w:t xml:space="preserve"> </w:t>
      </w:r>
      <w:r w:rsidR="004614F4" w:rsidRPr="0014302B">
        <w:rPr>
          <w:rFonts w:ascii="Arial" w:eastAsia="Verdana" w:hAnsi="Arial" w:cs="Verdana"/>
          <w:sz w:val="22"/>
          <w:szCs w:val="22"/>
        </w:rPr>
        <w:t xml:space="preserve">classe </w:t>
      </w:r>
      <w:proofErr w:type="spellStart"/>
      <w:r w:rsidR="004614F4" w:rsidRPr="0014302B">
        <w:rPr>
          <w:rFonts w:ascii="Arial" w:eastAsia="Verdana" w:hAnsi="Arial" w:cs="Verdana"/>
          <w:sz w:val="22"/>
          <w:szCs w:val="22"/>
        </w:rPr>
        <w:t>SQ</w:t>
      </w:r>
      <w:r w:rsidR="00F86522">
        <w:rPr>
          <w:rFonts w:ascii="Arial" w:eastAsia="Verdana" w:hAnsi="Arial" w:cs="Verdana"/>
          <w:sz w:val="22"/>
          <w:szCs w:val="22"/>
        </w:rPr>
        <w:t>L</w:t>
      </w:r>
      <w:r w:rsidR="004614F4" w:rsidRPr="0014302B">
        <w:rPr>
          <w:rFonts w:ascii="Arial" w:eastAsia="Verdana" w:hAnsi="Arial" w:cs="Verdana"/>
          <w:sz w:val="22"/>
          <w:szCs w:val="22"/>
        </w:rPr>
        <w:t>iteOpenHelper</w:t>
      </w:r>
      <w:proofErr w:type="spellEnd"/>
      <w:r w:rsidR="004614F4" w:rsidRPr="0014302B">
        <w:rPr>
          <w:rFonts w:ascii="Arial" w:eastAsia="Verdana" w:hAnsi="Arial" w:cs="Verdana"/>
          <w:sz w:val="22"/>
          <w:szCs w:val="22"/>
        </w:rPr>
        <w:t xml:space="preserve"> est une classe utilitaire qui permet de </w:t>
      </w:r>
      <w:r w:rsidR="00C94240">
        <w:rPr>
          <w:rFonts w:ascii="Arial" w:eastAsia="Verdana" w:hAnsi="Arial" w:cs="Verdana"/>
          <w:sz w:val="22"/>
          <w:szCs w:val="22"/>
        </w:rPr>
        <w:t>créer</w:t>
      </w:r>
      <w:r w:rsidR="00C94240" w:rsidRPr="0014302B">
        <w:rPr>
          <w:rFonts w:ascii="Arial" w:eastAsia="Verdana" w:hAnsi="Arial" w:cs="Verdana"/>
          <w:sz w:val="22"/>
          <w:szCs w:val="22"/>
        </w:rPr>
        <w:t xml:space="preserve"> </w:t>
      </w:r>
      <w:r w:rsidR="00911981">
        <w:rPr>
          <w:rFonts w:ascii="Arial" w:eastAsia="Verdana" w:hAnsi="Arial" w:cs="Verdana"/>
          <w:sz w:val="22"/>
          <w:szCs w:val="22"/>
        </w:rPr>
        <w:t>une base de données</w:t>
      </w:r>
      <w:r w:rsidR="00286A29">
        <w:rPr>
          <w:rFonts w:ascii="Arial" w:eastAsia="Verdana" w:hAnsi="Arial" w:cs="Verdana"/>
          <w:sz w:val="22"/>
          <w:szCs w:val="22"/>
        </w:rPr>
        <w:t xml:space="preserve"> et les tables qu'elle contient</w:t>
      </w:r>
      <w:r w:rsidR="00911981">
        <w:rPr>
          <w:rFonts w:ascii="Arial" w:eastAsia="Verdana" w:hAnsi="Arial" w:cs="Verdana"/>
          <w:sz w:val="22"/>
          <w:szCs w:val="22"/>
        </w:rPr>
        <w:t xml:space="preserve">, notamment en donnant accès à un objet </w:t>
      </w:r>
      <w:proofErr w:type="spellStart"/>
      <w:r w:rsidR="00911981">
        <w:rPr>
          <w:rFonts w:ascii="Arial" w:eastAsia="Verdana" w:hAnsi="Arial" w:cs="Verdana"/>
          <w:sz w:val="22"/>
          <w:szCs w:val="22"/>
        </w:rPr>
        <w:t>SQLiteDatabase</w:t>
      </w:r>
      <w:proofErr w:type="spellEnd"/>
      <w:r w:rsidR="00911981">
        <w:rPr>
          <w:rFonts w:ascii="Arial" w:eastAsia="Verdana" w:hAnsi="Arial" w:cs="Verdana"/>
          <w:sz w:val="22"/>
          <w:szCs w:val="22"/>
        </w:rPr>
        <w:t>.</w:t>
      </w:r>
      <w:r w:rsidR="00DA334B" w:rsidRPr="00DA334B">
        <w:rPr>
          <w:rFonts w:ascii="Arial" w:eastAsia="Verdana" w:hAnsi="Arial" w:cs="Verdana"/>
          <w:sz w:val="22"/>
          <w:szCs w:val="22"/>
        </w:rPr>
        <w:t xml:space="preserve"> </w:t>
      </w:r>
    </w:p>
    <w:p w14:paraId="3D1CCDE1" w14:textId="77777777" w:rsidR="00070F26" w:rsidRPr="0014302B" w:rsidRDefault="00070F26" w:rsidP="0014302B">
      <w:pPr>
        <w:contextualSpacing/>
        <w:jc w:val="both"/>
        <w:rPr>
          <w:rFonts w:ascii="Arial" w:eastAsia="Verdana" w:hAnsi="Arial" w:cs="Verdana"/>
          <w:sz w:val="22"/>
          <w:szCs w:val="22"/>
        </w:rPr>
      </w:pPr>
    </w:p>
    <w:tbl>
      <w:tblPr>
        <w:tblStyle w:val="Grilledutableau"/>
        <w:tblW w:w="0" w:type="auto"/>
        <w:tblLook w:val="04A0" w:firstRow="1" w:lastRow="0" w:firstColumn="1" w:lastColumn="0" w:noHBand="0" w:noVBand="1"/>
      </w:tblPr>
      <w:tblGrid>
        <w:gridCol w:w="9963"/>
      </w:tblGrid>
      <w:tr w:rsidR="0014302B" w14:paraId="61B992DE" w14:textId="77777777" w:rsidTr="0014302B">
        <w:tc>
          <w:tcPr>
            <w:tcW w:w="10114" w:type="dxa"/>
          </w:tcPr>
          <w:p w14:paraId="4D200DAD" w14:textId="1DFFD201" w:rsidR="0014302B" w:rsidRDefault="0014302B" w:rsidP="002B2977">
            <w:pPr>
              <w:spacing w:before="120" w:after="120"/>
              <w:rPr>
                <w:rFonts w:ascii="Arial" w:eastAsia="Verdana" w:hAnsi="Arial" w:cs="Verdana"/>
                <w:sz w:val="22"/>
                <w:szCs w:val="22"/>
              </w:rPr>
            </w:pPr>
            <w:r w:rsidRPr="0080241A">
              <w:rPr>
                <w:rFonts w:ascii="Arial" w:eastAsia="Verdana" w:hAnsi="Arial" w:cs="Verdana"/>
                <w:b/>
                <w:sz w:val="22"/>
                <w:szCs w:val="22"/>
                <w:u w:val="single"/>
              </w:rPr>
              <w:t>Question 2.</w:t>
            </w:r>
            <w:r w:rsidR="006627A7" w:rsidRPr="0080241A">
              <w:rPr>
                <w:rFonts w:ascii="Arial" w:eastAsia="Verdana" w:hAnsi="Arial" w:cs="Verdana"/>
                <w:b/>
                <w:sz w:val="22"/>
                <w:szCs w:val="22"/>
                <w:u w:val="single"/>
              </w:rPr>
              <w:t>2</w:t>
            </w:r>
            <w:r w:rsidR="002B2977" w:rsidRPr="002B2977">
              <w:rPr>
                <w:rFonts w:ascii="Arial" w:eastAsia="Verdana" w:hAnsi="Arial" w:cs="Verdana"/>
                <w:b/>
                <w:sz w:val="22"/>
                <w:szCs w:val="22"/>
              </w:rPr>
              <w:t> </w:t>
            </w:r>
            <w:r w:rsidR="002B2977">
              <w:rPr>
                <w:rFonts w:ascii="Arial" w:eastAsia="Verdana" w:hAnsi="Arial" w:cs="Verdana"/>
                <w:b/>
                <w:sz w:val="22"/>
                <w:szCs w:val="22"/>
              </w:rPr>
              <w:t xml:space="preserve">: </w:t>
            </w:r>
            <w:r w:rsidR="00DA334B" w:rsidRPr="0080241A">
              <w:rPr>
                <w:rFonts w:ascii="Arial" w:eastAsia="Verdana" w:hAnsi="Arial" w:cs="Verdana"/>
                <w:sz w:val="22"/>
                <w:szCs w:val="22"/>
              </w:rPr>
              <w:t>Compléter</w:t>
            </w:r>
            <w:r w:rsidRPr="0080241A">
              <w:rPr>
                <w:rFonts w:ascii="Arial" w:eastAsia="Verdana" w:hAnsi="Arial" w:cs="Verdana"/>
                <w:sz w:val="22"/>
                <w:szCs w:val="22"/>
              </w:rPr>
              <w:t xml:space="preserve"> l</w:t>
            </w:r>
            <w:r w:rsidR="004C4677" w:rsidRPr="0080241A">
              <w:rPr>
                <w:rFonts w:ascii="Arial" w:eastAsia="Verdana" w:hAnsi="Arial" w:cs="Verdana"/>
                <w:sz w:val="22"/>
                <w:szCs w:val="22"/>
              </w:rPr>
              <w:t>a</w:t>
            </w:r>
            <w:r w:rsidRPr="0080241A">
              <w:rPr>
                <w:rFonts w:ascii="Arial" w:eastAsia="Verdana" w:hAnsi="Arial" w:cs="Verdana"/>
                <w:sz w:val="22"/>
                <w:szCs w:val="22"/>
              </w:rPr>
              <w:t xml:space="preserve"> méthode</w:t>
            </w:r>
            <w:r w:rsidR="004C4677" w:rsidRPr="0080241A">
              <w:rPr>
                <w:rFonts w:ascii="Arial" w:eastAsia="Verdana" w:hAnsi="Arial" w:cs="Verdana"/>
                <w:sz w:val="22"/>
                <w:szCs w:val="22"/>
              </w:rPr>
              <w:t xml:space="preserve"> </w:t>
            </w:r>
            <w:proofErr w:type="spellStart"/>
            <w:r w:rsidR="00DA334B" w:rsidRPr="0080241A">
              <w:rPr>
                <w:rFonts w:ascii="Arial" w:eastAsia="Verdana" w:hAnsi="Arial" w:cs="Verdana"/>
                <w:i/>
                <w:sz w:val="22"/>
                <w:szCs w:val="22"/>
              </w:rPr>
              <w:t>onCreate</w:t>
            </w:r>
            <w:proofErr w:type="spellEnd"/>
            <w:r w:rsidR="00DA334B" w:rsidRPr="0080241A">
              <w:rPr>
                <w:rFonts w:ascii="Arial" w:eastAsia="Verdana" w:hAnsi="Arial" w:cs="Verdana"/>
                <w:i/>
                <w:sz w:val="22"/>
                <w:szCs w:val="22"/>
              </w:rPr>
              <w:t>()</w:t>
            </w:r>
            <w:r w:rsidR="00A45CA7" w:rsidRPr="0080241A">
              <w:rPr>
                <w:rFonts w:ascii="Arial" w:eastAsia="Verdana" w:hAnsi="Arial" w:cs="Verdana"/>
                <w:sz w:val="22"/>
                <w:szCs w:val="22"/>
              </w:rPr>
              <w:t xml:space="preserve"> </w:t>
            </w:r>
            <w:r w:rsidRPr="0080241A">
              <w:rPr>
                <w:rFonts w:ascii="Arial" w:eastAsia="Verdana" w:hAnsi="Arial" w:cs="Verdana"/>
                <w:sz w:val="22"/>
                <w:szCs w:val="22"/>
              </w:rPr>
              <w:t xml:space="preserve">de la classe </w:t>
            </w:r>
            <w:proofErr w:type="spellStart"/>
            <w:r w:rsidR="00DA334B" w:rsidRPr="0080241A">
              <w:rPr>
                <w:rFonts w:ascii="Arial" w:eastAsia="Verdana" w:hAnsi="Arial" w:cs="Verdana"/>
                <w:sz w:val="22"/>
                <w:szCs w:val="22"/>
              </w:rPr>
              <w:t>Mobi</w:t>
            </w:r>
            <w:r w:rsidR="00A45CA7" w:rsidRPr="0080241A">
              <w:rPr>
                <w:rFonts w:ascii="Arial" w:eastAsia="Verdana" w:hAnsi="Arial" w:cs="Verdana"/>
                <w:sz w:val="22"/>
                <w:szCs w:val="22"/>
              </w:rPr>
              <w:t>Db</w:t>
            </w:r>
            <w:proofErr w:type="spellEnd"/>
            <w:r w:rsidR="00AF7D64" w:rsidRPr="0080241A">
              <w:rPr>
                <w:rFonts w:ascii="Arial" w:eastAsia="Verdana" w:hAnsi="Arial" w:cs="Verdana"/>
                <w:sz w:val="22"/>
                <w:szCs w:val="22"/>
              </w:rPr>
              <w:t>.</w:t>
            </w:r>
          </w:p>
        </w:tc>
      </w:tr>
    </w:tbl>
    <w:p w14:paraId="27443381" w14:textId="77777777" w:rsidR="000A6D42" w:rsidRPr="00AB25F4" w:rsidRDefault="004614F4" w:rsidP="00AB25F4">
      <w:pPr>
        <w:pBdr>
          <w:top w:val="single" w:sz="4" w:space="1" w:color="auto"/>
          <w:left w:val="single" w:sz="4" w:space="1" w:color="auto"/>
          <w:bottom w:val="single" w:sz="4" w:space="1" w:color="auto"/>
          <w:right w:val="single" w:sz="4" w:space="1" w:color="auto"/>
        </w:pBdr>
        <w:spacing w:after="280"/>
        <w:jc w:val="both"/>
        <w:rPr>
          <w:rFonts w:ascii="Arial" w:eastAsia="Verdana" w:hAnsi="Arial" w:cs="Verdana"/>
          <w:sz w:val="22"/>
          <w:szCs w:val="22"/>
        </w:rPr>
      </w:pPr>
      <w:r>
        <w:br w:type="page"/>
      </w:r>
    </w:p>
    <w:p w14:paraId="7E78A211" w14:textId="77777777" w:rsidR="000A6D42" w:rsidRPr="004614F4" w:rsidRDefault="004614F4" w:rsidP="00F26DB0">
      <w:pPr>
        <w:pStyle w:val="Titre1"/>
      </w:pPr>
      <w:r w:rsidRPr="004614F4">
        <w:lastRenderedPageBreak/>
        <w:t>Mission 3</w:t>
      </w:r>
      <w:r w:rsidR="000327E6">
        <w:t xml:space="preserve"> </w:t>
      </w:r>
      <w:r w:rsidRPr="004614F4">
        <w:t>– Gestion des tournées</w:t>
      </w:r>
      <w:r w:rsidR="00FB27EC">
        <w:t xml:space="preserve"> des inséminateurs</w:t>
      </w:r>
    </w:p>
    <w:p w14:paraId="74EE6DF1" w14:textId="77777777" w:rsidR="000A6D42" w:rsidRPr="004614F4" w:rsidRDefault="00615B5D" w:rsidP="00F26DB0">
      <w:pPr>
        <w:pStyle w:val="docsAUtiliser"/>
      </w:pPr>
      <w:r>
        <w:t xml:space="preserve">Documents à utiliser : </w:t>
      </w:r>
      <w:r w:rsidR="00A45CA7">
        <w:t>9, 10, 11, 12</w:t>
      </w:r>
      <w:r w:rsidR="00AF7D64">
        <w:t>, 13</w:t>
      </w:r>
      <w:r w:rsidR="00A45CA7">
        <w:t xml:space="preserve"> et 1</w:t>
      </w:r>
      <w:r w:rsidR="00AF7D64">
        <w:t>4</w:t>
      </w:r>
    </w:p>
    <w:p w14:paraId="79FCBBD8" w14:textId="77777777" w:rsidR="000A6D42" w:rsidRPr="004614F4" w:rsidRDefault="000A6D42">
      <w:pPr>
        <w:jc w:val="right"/>
        <w:rPr>
          <w:rFonts w:ascii="Arial" w:eastAsia="Verdana" w:hAnsi="Arial" w:cs="Verdana"/>
          <w:i/>
          <w:sz w:val="22"/>
          <w:szCs w:val="22"/>
        </w:rPr>
      </w:pPr>
    </w:p>
    <w:p w14:paraId="6FBF5310" w14:textId="77777777" w:rsidR="000A6D42" w:rsidRPr="006872B7" w:rsidRDefault="004614F4">
      <w:pPr>
        <w:spacing w:after="280"/>
        <w:jc w:val="both"/>
        <w:rPr>
          <w:rFonts w:ascii="Arial" w:eastAsia="Verdana" w:hAnsi="Arial" w:cs="Verdana"/>
          <w:sz w:val="20"/>
          <w:szCs w:val="20"/>
        </w:rPr>
      </w:pPr>
      <w:r w:rsidRPr="006872B7">
        <w:rPr>
          <w:rFonts w:ascii="Arial" w:eastAsia="Verdana" w:hAnsi="Arial" w:cs="Verdana"/>
          <w:i/>
          <w:sz w:val="20"/>
          <w:szCs w:val="20"/>
        </w:rPr>
        <w:t xml:space="preserve">IMPORTANT : le candidat </w:t>
      </w:r>
      <w:r w:rsidR="00921005">
        <w:rPr>
          <w:rFonts w:ascii="Arial" w:eastAsia="Verdana" w:hAnsi="Arial" w:cs="Verdana"/>
          <w:i/>
          <w:sz w:val="20"/>
          <w:szCs w:val="20"/>
        </w:rPr>
        <w:t xml:space="preserve">ou la candidate </w:t>
      </w:r>
      <w:r w:rsidRPr="006872B7">
        <w:rPr>
          <w:rFonts w:ascii="Arial" w:eastAsia="Verdana" w:hAnsi="Arial" w:cs="Verdana"/>
          <w:i/>
          <w:sz w:val="20"/>
          <w:szCs w:val="20"/>
        </w:rPr>
        <w:t xml:space="preserve">peut choisir de présenter les éléments de code à l'aide du langage de programmation de son choix ou de </w:t>
      </w:r>
      <w:proofErr w:type="spellStart"/>
      <w:r w:rsidRPr="006872B7">
        <w:rPr>
          <w:rFonts w:ascii="Arial" w:eastAsia="Verdana" w:hAnsi="Arial" w:cs="Verdana"/>
          <w:i/>
          <w:sz w:val="20"/>
          <w:szCs w:val="20"/>
        </w:rPr>
        <w:t>pseudo-code</w:t>
      </w:r>
      <w:proofErr w:type="spellEnd"/>
      <w:r w:rsidRPr="006872B7">
        <w:rPr>
          <w:rFonts w:ascii="Arial" w:eastAsia="Verdana" w:hAnsi="Arial" w:cs="Verdana"/>
          <w:i/>
          <w:sz w:val="20"/>
          <w:szCs w:val="20"/>
        </w:rPr>
        <w:t xml:space="preserve"> algorithmiqu</w:t>
      </w:r>
      <w:r w:rsidRPr="006872B7">
        <w:rPr>
          <w:rFonts w:ascii="Arial" w:eastAsia="Verdana" w:hAnsi="Arial" w:cs="Verdana"/>
          <w:sz w:val="20"/>
          <w:szCs w:val="20"/>
        </w:rPr>
        <w:t xml:space="preserve">e. </w:t>
      </w:r>
    </w:p>
    <w:p w14:paraId="19E287EC" w14:textId="77777777" w:rsidR="00F02CAD" w:rsidRDefault="00A82F58">
      <w:pPr>
        <w:spacing w:after="280"/>
        <w:jc w:val="both"/>
        <w:rPr>
          <w:rFonts w:ascii="Arial" w:eastAsia="Verdana" w:hAnsi="Arial" w:cs="Verdana"/>
          <w:sz w:val="22"/>
          <w:szCs w:val="22"/>
        </w:rPr>
      </w:pPr>
      <w:r>
        <w:rPr>
          <w:rFonts w:ascii="Arial" w:eastAsia="Verdana" w:hAnsi="Arial" w:cs="Verdana"/>
          <w:sz w:val="22"/>
          <w:szCs w:val="22"/>
        </w:rPr>
        <w:t xml:space="preserve">Au cours de leurs tournées, les inséminateurs </w:t>
      </w:r>
      <w:r w:rsidR="00F02CAD">
        <w:rPr>
          <w:rFonts w:ascii="Arial" w:eastAsia="Verdana" w:hAnsi="Arial" w:cs="Verdana"/>
          <w:sz w:val="22"/>
          <w:szCs w:val="22"/>
        </w:rPr>
        <w:t>sont amenés à effectuer diverses prestations vétérinaires.</w:t>
      </w:r>
    </w:p>
    <w:p w14:paraId="22852CFF" w14:textId="77777777" w:rsidR="000A6D42" w:rsidRPr="004614F4" w:rsidRDefault="004614F4">
      <w:pPr>
        <w:spacing w:after="280"/>
        <w:jc w:val="both"/>
        <w:rPr>
          <w:rFonts w:ascii="Arial" w:eastAsia="Verdana" w:hAnsi="Arial" w:cs="Verdana"/>
          <w:sz w:val="22"/>
          <w:szCs w:val="22"/>
        </w:rPr>
      </w:pPr>
      <w:r w:rsidRPr="004614F4">
        <w:rPr>
          <w:rFonts w:ascii="Arial" w:eastAsia="Verdana" w:hAnsi="Arial" w:cs="Verdana"/>
          <w:sz w:val="22"/>
          <w:szCs w:val="22"/>
        </w:rPr>
        <w:t xml:space="preserve">La majeure partie des classes développées pour la gestion des tournées sera utilisée indifféremment dans </w:t>
      </w:r>
      <w:proofErr w:type="spellStart"/>
      <w:r w:rsidR="001C080A" w:rsidRPr="001C080A">
        <w:rPr>
          <w:rFonts w:ascii="Arial" w:eastAsia="Verdana" w:hAnsi="Arial" w:cs="Verdana"/>
          <w:i/>
          <w:sz w:val="22"/>
          <w:szCs w:val="22"/>
        </w:rPr>
        <w:t>MobiSemin</w:t>
      </w:r>
      <w:proofErr w:type="spellEnd"/>
      <w:r w:rsidRPr="004614F4">
        <w:rPr>
          <w:rFonts w:ascii="Arial" w:eastAsia="Verdana" w:hAnsi="Arial" w:cs="Verdana"/>
          <w:sz w:val="22"/>
          <w:szCs w:val="22"/>
        </w:rPr>
        <w:t xml:space="preserve"> et/ou </w:t>
      </w:r>
      <w:proofErr w:type="spellStart"/>
      <w:r w:rsidR="001C080A" w:rsidRPr="001C080A">
        <w:rPr>
          <w:rFonts w:ascii="Arial" w:eastAsia="Verdana" w:hAnsi="Arial" w:cs="Verdana"/>
          <w:i/>
          <w:sz w:val="22"/>
          <w:szCs w:val="22"/>
        </w:rPr>
        <w:t>LogiSemin</w:t>
      </w:r>
      <w:proofErr w:type="spellEnd"/>
      <w:r w:rsidRPr="004614F4">
        <w:rPr>
          <w:rFonts w:ascii="Arial" w:eastAsia="Verdana" w:hAnsi="Arial" w:cs="Verdana"/>
          <w:sz w:val="22"/>
          <w:szCs w:val="22"/>
        </w:rPr>
        <w:t>.</w:t>
      </w:r>
    </w:p>
    <w:p w14:paraId="6A1BF851" w14:textId="5C00CEAF" w:rsidR="00BC30A0" w:rsidRDefault="004614F4">
      <w:pPr>
        <w:spacing w:after="280"/>
        <w:jc w:val="both"/>
        <w:rPr>
          <w:rFonts w:ascii="Arial" w:eastAsia="Verdana" w:hAnsi="Arial" w:cs="Verdana"/>
          <w:sz w:val="22"/>
          <w:szCs w:val="22"/>
        </w:rPr>
      </w:pPr>
      <w:r w:rsidRPr="004614F4">
        <w:rPr>
          <w:rFonts w:ascii="Arial" w:eastAsia="Verdana" w:hAnsi="Arial" w:cs="Verdana"/>
          <w:sz w:val="22"/>
          <w:szCs w:val="22"/>
        </w:rPr>
        <w:t>Pour des raisons d’efficacité dans le développement, et pour permettre une plus grande évolutivité du code</w:t>
      </w:r>
      <w:r w:rsidR="00BC30A0">
        <w:rPr>
          <w:rFonts w:ascii="Arial" w:eastAsia="Verdana" w:hAnsi="Arial" w:cs="Verdana"/>
          <w:sz w:val="22"/>
          <w:szCs w:val="22"/>
        </w:rPr>
        <w:t>, la persistance des données est géré</w:t>
      </w:r>
      <w:r w:rsidR="00822C20">
        <w:rPr>
          <w:rFonts w:ascii="Arial" w:eastAsia="Verdana" w:hAnsi="Arial" w:cs="Verdana"/>
          <w:sz w:val="22"/>
          <w:szCs w:val="22"/>
        </w:rPr>
        <w:t>e</w:t>
      </w:r>
      <w:r w:rsidR="00BC30A0">
        <w:rPr>
          <w:rFonts w:ascii="Arial" w:eastAsia="Verdana" w:hAnsi="Arial" w:cs="Verdana"/>
          <w:sz w:val="22"/>
          <w:szCs w:val="22"/>
        </w:rPr>
        <w:t xml:space="preserve"> par</w:t>
      </w:r>
      <w:r w:rsidR="000B2129">
        <w:rPr>
          <w:rFonts w:ascii="Arial" w:eastAsia="Verdana" w:hAnsi="Arial" w:cs="Verdana"/>
          <w:sz w:val="22"/>
          <w:szCs w:val="22"/>
        </w:rPr>
        <w:t xml:space="preserve"> l’outil</w:t>
      </w:r>
      <w:r w:rsidR="00BC30A0">
        <w:rPr>
          <w:rFonts w:ascii="Arial" w:eastAsia="Verdana" w:hAnsi="Arial" w:cs="Verdana"/>
          <w:sz w:val="22"/>
          <w:szCs w:val="22"/>
        </w:rPr>
        <w:t xml:space="preserve"> </w:t>
      </w:r>
      <w:proofErr w:type="spellStart"/>
      <w:r w:rsidR="00BC30A0" w:rsidRPr="00822C20">
        <w:rPr>
          <w:rFonts w:ascii="Arial" w:eastAsia="Verdana" w:hAnsi="Arial" w:cs="Verdana"/>
          <w:i/>
          <w:sz w:val="22"/>
          <w:szCs w:val="22"/>
        </w:rPr>
        <w:t>Hibernate</w:t>
      </w:r>
      <w:proofErr w:type="spellEnd"/>
      <w:r w:rsidR="00BC30A0">
        <w:rPr>
          <w:rFonts w:ascii="Arial" w:eastAsia="Verdana" w:hAnsi="Arial" w:cs="Verdana"/>
          <w:sz w:val="22"/>
          <w:szCs w:val="22"/>
        </w:rPr>
        <w:t xml:space="preserve">, </w:t>
      </w:r>
      <w:r w:rsidR="000B2129">
        <w:rPr>
          <w:rFonts w:ascii="Arial" w:eastAsia="Verdana" w:hAnsi="Arial" w:cs="Verdana"/>
          <w:sz w:val="22"/>
          <w:szCs w:val="22"/>
        </w:rPr>
        <w:t>qui gère la persistance des objets dans une base de données relationnelle</w:t>
      </w:r>
      <w:r w:rsidR="00BC30A0">
        <w:rPr>
          <w:rFonts w:ascii="Arial" w:eastAsia="Verdana" w:hAnsi="Arial" w:cs="Verdana"/>
          <w:sz w:val="22"/>
          <w:szCs w:val="22"/>
        </w:rPr>
        <w:t xml:space="preserve"> (</w:t>
      </w:r>
      <w:r w:rsidR="00AF03ED" w:rsidRPr="00241324">
        <w:rPr>
          <w:rFonts w:ascii="Arial" w:hAnsi="Arial" w:cs="Arial"/>
          <w:i/>
          <w:color w:val="222222"/>
          <w:sz w:val="22"/>
          <w:szCs w:val="22"/>
          <w:shd w:val="clear" w:color="auto" w:fill="FFFFFF"/>
        </w:rPr>
        <w:t>ORM</w:t>
      </w:r>
      <w:r w:rsidR="00AF03ED" w:rsidRPr="00241324">
        <w:rPr>
          <w:rFonts w:ascii="Arial" w:hAnsi="Arial" w:cs="Arial"/>
          <w:color w:val="222222"/>
          <w:sz w:val="22"/>
          <w:szCs w:val="22"/>
          <w:shd w:val="clear" w:color="auto" w:fill="FFFFFF"/>
        </w:rPr>
        <w:t xml:space="preserve"> </w:t>
      </w:r>
      <w:proofErr w:type="spellStart"/>
      <w:r w:rsidR="00AF03ED" w:rsidRPr="00815136">
        <w:rPr>
          <w:rFonts w:ascii="Arial" w:hAnsi="Arial" w:cs="Arial"/>
          <w:i/>
          <w:iCs/>
          <w:color w:val="222222"/>
          <w:sz w:val="22"/>
          <w:szCs w:val="22"/>
          <w:shd w:val="clear" w:color="auto" w:fill="FFFFFF"/>
        </w:rPr>
        <w:t>object-relational</w:t>
      </w:r>
      <w:proofErr w:type="spellEnd"/>
      <w:r w:rsidR="00AF03ED" w:rsidRPr="00815136">
        <w:rPr>
          <w:rFonts w:ascii="Arial" w:hAnsi="Arial" w:cs="Arial"/>
          <w:i/>
          <w:iCs/>
          <w:color w:val="222222"/>
          <w:sz w:val="22"/>
          <w:szCs w:val="22"/>
          <w:shd w:val="clear" w:color="auto" w:fill="FFFFFF"/>
        </w:rPr>
        <w:t xml:space="preserve"> </w:t>
      </w:r>
      <w:proofErr w:type="spellStart"/>
      <w:r w:rsidR="00AF03ED" w:rsidRPr="00815136">
        <w:rPr>
          <w:rFonts w:ascii="Arial" w:hAnsi="Arial" w:cs="Arial"/>
          <w:i/>
          <w:iCs/>
          <w:color w:val="222222"/>
          <w:sz w:val="22"/>
          <w:szCs w:val="22"/>
          <w:shd w:val="clear" w:color="auto" w:fill="FFFFFF"/>
        </w:rPr>
        <w:t>mapping</w:t>
      </w:r>
      <w:proofErr w:type="spellEnd"/>
      <w:r w:rsidR="00AF03ED" w:rsidRPr="00815136">
        <w:rPr>
          <w:rFonts w:ascii="Arial" w:hAnsi="Arial" w:cs="Arial"/>
          <w:color w:val="222222"/>
          <w:sz w:val="22"/>
          <w:szCs w:val="22"/>
          <w:shd w:val="clear" w:color="auto" w:fill="FFFFFF"/>
        </w:rPr>
        <w:t>)</w:t>
      </w:r>
      <w:r w:rsidR="00BC30A0" w:rsidRPr="00815136">
        <w:rPr>
          <w:rFonts w:ascii="Arial" w:eastAsia="Verdana" w:hAnsi="Arial" w:cs="Arial"/>
          <w:sz w:val="22"/>
          <w:szCs w:val="22"/>
        </w:rPr>
        <w:t>.</w:t>
      </w:r>
      <w:r w:rsidR="00BC30A0">
        <w:rPr>
          <w:rFonts w:ascii="Arial" w:eastAsia="Verdana" w:hAnsi="Arial" w:cs="Verdana"/>
          <w:sz w:val="22"/>
          <w:szCs w:val="22"/>
        </w:rPr>
        <w:t xml:space="preserve"> Son utilisation permet d’établir </w:t>
      </w:r>
      <w:r w:rsidR="008616FA">
        <w:rPr>
          <w:rFonts w:ascii="Arial" w:eastAsia="Verdana" w:hAnsi="Arial" w:cs="Verdana"/>
          <w:sz w:val="22"/>
          <w:szCs w:val="22"/>
        </w:rPr>
        <w:t>la correspondance</w:t>
      </w:r>
      <w:r w:rsidR="00BC30A0">
        <w:rPr>
          <w:rFonts w:ascii="Arial" w:eastAsia="Verdana" w:hAnsi="Arial" w:cs="Verdana"/>
          <w:sz w:val="22"/>
          <w:szCs w:val="22"/>
        </w:rPr>
        <w:t xml:space="preserve"> entre une table de la base de données et une classe du modèle objet</w:t>
      </w:r>
      <w:r w:rsidR="00FF16F1">
        <w:rPr>
          <w:rFonts w:ascii="Arial" w:eastAsia="Verdana" w:hAnsi="Arial" w:cs="Verdana"/>
          <w:sz w:val="22"/>
          <w:szCs w:val="22"/>
        </w:rPr>
        <w:t xml:space="preserve"> métier</w:t>
      </w:r>
      <w:r w:rsidR="00BC30A0">
        <w:rPr>
          <w:rFonts w:ascii="Arial" w:eastAsia="Verdana" w:hAnsi="Arial" w:cs="Verdana"/>
          <w:sz w:val="22"/>
          <w:szCs w:val="22"/>
        </w:rPr>
        <w:t>.</w:t>
      </w:r>
    </w:p>
    <w:p w14:paraId="4E1238C8" w14:textId="4303A98F" w:rsidR="000A6D42" w:rsidRPr="004614F4" w:rsidRDefault="00BC30A0" w:rsidP="002B2977">
      <w:pPr>
        <w:jc w:val="both"/>
        <w:rPr>
          <w:rFonts w:ascii="Arial" w:eastAsia="Verdana" w:hAnsi="Arial" w:cs="Verdana"/>
          <w:sz w:val="22"/>
          <w:szCs w:val="22"/>
        </w:rPr>
      </w:pPr>
      <w:r>
        <w:rPr>
          <w:rFonts w:ascii="Arial" w:eastAsia="Verdana" w:hAnsi="Arial" w:cs="Verdana"/>
          <w:sz w:val="22"/>
          <w:szCs w:val="22"/>
        </w:rPr>
        <w:t>L</w:t>
      </w:r>
      <w:r w:rsidR="004614F4" w:rsidRPr="004614F4">
        <w:rPr>
          <w:rFonts w:ascii="Arial" w:eastAsia="Verdana" w:hAnsi="Arial" w:cs="Verdana"/>
          <w:sz w:val="22"/>
          <w:szCs w:val="22"/>
        </w:rPr>
        <w:t xml:space="preserve">es classes métier (visibles sur le diagramme de classes) seront </w:t>
      </w:r>
      <w:r>
        <w:rPr>
          <w:rFonts w:ascii="Arial" w:eastAsia="Verdana" w:hAnsi="Arial" w:cs="Verdana"/>
          <w:sz w:val="22"/>
          <w:szCs w:val="22"/>
        </w:rPr>
        <w:t xml:space="preserve">ainsi </w:t>
      </w:r>
      <w:r w:rsidR="004614F4" w:rsidRPr="004614F4">
        <w:rPr>
          <w:rFonts w:ascii="Arial" w:eastAsia="Verdana" w:hAnsi="Arial" w:cs="Verdana"/>
          <w:sz w:val="22"/>
          <w:szCs w:val="22"/>
        </w:rPr>
        <w:t>générées automatiquement</w:t>
      </w:r>
      <w:r w:rsidR="00584D46">
        <w:rPr>
          <w:rFonts w:ascii="Arial" w:eastAsia="Verdana" w:hAnsi="Arial" w:cs="Verdana"/>
          <w:sz w:val="22"/>
          <w:szCs w:val="22"/>
        </w:rPr>
        <w:t xml:space="preserve"> </w:t>
      </w:r>
      <w:r w:rsidR="004614F4" w:rsidRPr="004614F4">
        <w:rPr>
          <w:rFonts w:ascii="Arial" w:eastAsia="Verdana" w:hAnsi="Arial" w:cs="Verdana"/>
          <w:sz w:val="22"/>
          <w:szCs w:val="22"/>
        </w:rPr>
        <w:t xml:space="preserve">à partir de </w:t>
      </w:r>
      <w:r>
        <w:rPr>
          <w:rFonts w:ascii="Arial" w:eastAsia="Verdana" w:hAnsi="Arial" w:cs="Verdana"/>
          <w:sz w:val="22"/>
          <w:szCs w:val="22"/>
        </w:rPr>
        <w:t xml:space="preserve">cet </w:t>
      </w:r>
      <w:r w:rsidR="004614F4" w:rsidRPr="004614F4">
        <w:rPr>
          <w:rFonts w:ascii="Arial" w:eastAsia="Verdana" w:hAnsi="Arial" w:cs="Verdana"/>
          <w:sz w:val="22"/>
          <w:szCs w:val="22"/>
        </w:rPr>
        <w:t>outil de</w:t>
      </w:r>
      <w:r w:rsidR="000B2129">
        <w:rPr>
          <w:rFonts w:ascii="Arial" w:eastAsia="Verdana" w:hAnsi="Arial" w:cs="Verdana"/>
          <w:sz w:val="22"/>
          <w:szCs w:val="22"/>
        </w:rPr>
        <w:t xml:space="preserve"> mise en correspondance</w:t>
      </w:r>
      <w:r w:rsidR="004614F4" w:rsidRPr="004614F4">
        <w:rPr>
          <w:rFonts w:ascii="Arial" w:eastAsia="Verdana" w:hAnsi="Arial" w:cs="Verdana"/>
          <w:sz w:val="22"/>
          <w:szCs w:val="22"/>
        </w:rPr>
        <w:t xml:space="preserve"> </w:t>
      </w:r>
      <w:r w:rsidR="000B2129">
        <w:rPr>
          <w:rFonts w:ascii="Arial" w:eastAsia="Verdana" w:hAnsi="Arial" w:cs="Verdana"/>
          <w:sz w:val="22"/>
          <w:szCs w:val="22"/>
        </w:rPr>
        <w:t>(</w:t>
      </w:r>
      <w:proofErr w:type="spellStart"/>
      <w:r w:rsidR="004614F4" w:rsidRPr="00D80ECA">
        <w:rPr>
          <w:rFonts w:ascii="Arial" w:eastAsia="Verdana" w:hAnsi="Arial" w:cs="Verdana"/>
          <w:i/>
          <w:sz w:val="22"/>
          <w:szCs w:val="22"/>
        </w:rPr>
        <w:t>mapp</w:t>
      </w:r>
      <w:r w:rsidR="00E00FFF" w:rsidRPr="00D80ECA">
        <w:rPr>
          <w:rFonts w:ascii="Arial" w:eastAsia="Verdana" w:hAnsi="Arial" w:cs="Verdana"/>
          <w:i/>
          <w:sz w:val="22"/>
          <w:szCs w:val="22"/>
        </w:rPr>
        <w:t>ing</w:t>
      </w:r>
      <w:proofErr w:type="spellEnd"/>
      <w:r w:rsidR="000B2129">
        <w:rPr>
          <w:rFonts w:ascii="Arial" w:eastAsia="Verdana" w:hAnsi="Arial" w:cs="Verdana"/>
          <w:sz w:val="22"/>
          <w:szCs w:val="22"/>
        </w:rPr>
        <w:t xml:space="preserve">) </w:t>
      </w:r>
      <w:r w:rsidR="00E00FFF">
        <w:rPr>
          <w:rFonts w:ascii="Arial" w:eastAsia="Verdana" w:hAnsi="Arial" w:cs="Verdana"/>
          <w:sz w:val="22"/>
          <w:szCs w:val="22"/>
        </w:rPr>
        <w:t>objet-relationnel</w:t>
      </w:r>
      <w:r>
        <w:rPr>
          <w:rFonts w:ascii="Arial" w:eastAsia="Verdana" w:hAnsi="Arial" w:cs="Verdana"/>
          <w:sz w:val="22"/>
          <w:szCs w:val="22"/>
        </w:rPr>
        <w:t>.</w:t>
      </w:r>
      <w:r w:rsidR="00E00FFF">
        <w:rPr>
          <w:rFonts w:ascii="Arial" w:eastAsia="Verdana" w:hAnsi="Arial" w:cs="Verdana"/>
          <w:sz w:val="22"/>
          <w:szCs w:val="22"/>
        </w:rPr>
        <w:t xml:space="preserve"> </w:t>
      </w:r>
      <w:r w:rsidR="004614F4" w:rsidRPr="004614F4">
        <w:rPr>
          <w:rFonts w:ascii="Arial" w:eastAsia="Verdana" w:hAnsi="Arial" w:cs="Verdana"/>
          <w:sz w:val="22"/>
          <w:szCs w:val="22"/>
        </w:rPr>
        <w:t xml:space="preserve">Elles sont qualifiées </w:t>
      </w:r>
      <w:r w:rsidR="004614F4" w:rsidRPr="00B71045">
        <w:rPr>
          <w:rFonts w:ascii="Arial" w:eastAsia="Verdana" w:hAnsi="Arial" w:cs="Verdana"/>
          <w:i/>
          <w:sz w:val="22"/>
          <w:szCs w:val="22"/>
        </w:rPr>
        <w:t>de POJO (Plain Old Java Object</w:t>
      </w:r>
      <w:r w:rsidR="00B71045" w:rsidRPr="00B71045">
        <w:rPr>
          <w:rFonts w:ascii="Arial" w:hAnsi="Arial" w:cs="Arial"/>
          <w:color w:val="222222"/>
          <w:shd w:val="clear" w:color="auto" w:fill="FFFFFF"/>
        </w:rPr>
        <w:t xml:space="preserve"> </w:t>
      </w:r>
      <w:proofErr w:type="gramStart"/>
      <w:r w:rsidR="007E22E4" w:rsidRPr="00BE223E">
        <w:rPr>
          <w:rFonts w:ascii="Arial" w:hAnsi="Arial" w:cs="Arial"/>
          <w:color w:val="222222"/>
          <w:sz w:val="22"/>
          <w:szCs w:val="22"/>
          <w:shd w:val="clear" w:color="auto" w:fill="FFFFFF"/>
        </w:rPr>
        <w:t>–«</w:t>
      </w:r>
      <w:proofErr w:type="gramEnd"/>
      <w:r w:rsidR="007E22E4" w:rsidRPr="00BE223E">
        <w:rPr>
          <w:rFonts w:ascii="Arial" w:hAnsi="Arial" w:cs="Arial"/>
          <w:color w:val="222222"/>
          <w:sz w:val="22"/>
          <w:szCs w:val="22"/>
          <w:shd w:val="clear" w:color="auto" w:fill="FFFFFF"/>
        </w:rPr>
        <w:t> </w:t>
      </w:r>
      <w:r w:rsidR="00B71045" w:rsidRPr="00BE223E">
        <w:rPr>
          <w:rFonts w:ascii="Arial" w:hAnsi="Arial" w:cs="Arial"/>
          <w:color w:val="222222"/>
          <w:sz w:val="22"/>
          <w:szCs w:val="22"/>
          <w:shd w:val="clear" w:color="auto" w:fill="FFFFFF"/>
        </w:rPr>
        <w:t>bon vieil objet Java</w:t>
      </w:r>
      <w:r w:rsidR="007E22E4" w:rsidRPr="00BE223E">
        <w:rPr>
          <w:rFonts w:ascii="Arial" w:hAnsi="Arial" w:cs="Arial"/>
          <w:color w:val="222222"/>
          <w:sz w:val="22"/>
          <w:szCs w:val="22"/>
          <w:shd w:val="clear" w:color="auto" w:fill="FFFFFF"/>
        </w:rPr>
        <w:t> »</w:t>
      </w:r>
      <w:r w:rsidR="004614F4" w:rsidRPr="00C50661">
        <w:rPr>
          <w:rFonts w:ascii="Arial" w:eastAsia="Verdana" w:hAnsi="Arial" w:cs="Arial"/>
          <w:i/>
          <w:sz w:val="22"/>
          <w:szCs w:val="22"/>
        </w:rPr>
        <w:t>)</w:t>
      </w:r>
      <w:r w:rsidR="00B71045">
        <w:rPr>
          <w:rFonts w:ascii="Arial" w:eastAsia="Verdana" w:hAnsi="Arial" w:cs="Verdana"/>
          <w:i/>
          <w:sz w:val="22"/>
          <w:szCs w:val="22"/>
        </w:rPr>
        <w:t xml:space="preserve"> </w:t>
      </w:r>
      <w:r w:rsidR="004614F4" w:rsidRPr="004614F4">
        <w:rPr>
          <w:rFonts w:ascii="Arial" w:eastAsia="Verdana" w:hAnsi="Arial" w:cs="Verdana"/>
          <w:sz w:val="22"/>
          <w:szCs w:val="22"/>
        </w:rPr>
        <w:t>et se limitent chacune à définir :</w:t>
      </w:r>
    </w:p>
    <w:p w14:paraId="2C192613" w14:textId="77777777" w:rsidR="000A6D42" w:rsidRPr="0014302B" w:rsidRDefault="008F4337" w:rsidP="002B2977">
      <w:pPr>
        <w:pStyle w:val="Paragraphedeliste"/>
        <w:numPr>
          <w:ilvl w:val="0"/>
          <w:numId w:val="3"/>
        </w:numPr>
        <w:spacing w:after="280"/>
        <w:ind w:left="567" w:hanging="283"/>
        <w:jc w:val="both"/>
        <w:rPr>
          <w:rFonts w:ascii="Arial" w:eastAsia="Verdana" w:hAnsi="Arial" w:cs="Verdana"/>
          <w:sz w:val="22"/>
          <w:szCs w:val="22"/>
        </w:rPr>
      </w:pPr>
      <w:proofErr w:type="gramStart"/>
      <w:r>
        <w:rPr>
          <w:rFonts w:ascii="Arial" w:eastAsia="Verdana" w:hAnsi="Arial" w:cs="Verdana"/>
          <w:sz w:val="22"/>
          <w:szCs w:val="22"/>
        </w:rPr>
        <w:t>un</w:t>
      </w:r>
      <w:proofErr w:type="gramEnd"/>
      <w:r w:rsidR="004614F4" w:rsidRPr="0014302B">
        <w:rPr>
          <w:rFonts w:ascii="Arial" w:eastAsia="Verdana" w:hAnsi="Arial" w:cs="Verdana"/>
          <w:sz w:val="22"/>
          <w:szCs w:val="22"/>
        </w:rPr>
        <w:t xml:space="preserve"> constructeur sans paramètre</w:t>
      </w:r>
      <w:r w:rsidR="0014302B" w:rsidRPr="0014302B">
        <w:rPr>
          <w:rFonts w:ascii="Arial" w:eastAsia="Verdana" w:hAnsi="Arial" w:cs="Verdana"/>
          <w:sz w:val="22"/>
          <w:szCs w:val="22"/>
        </w:rPr>
        <w:t xml:space="preserve"> (parfois implicite)</w:t>
      </w:r>
      <w:r w:rsidR="00822C20">
        <w:rPr>
          <w:rFonts w:ascii="Arial" w:eastAsia="Verdana" w:hAnsi="Arial" w:cs="Verdana"/>
          <w:sz w:val="22"/>
          <w:szCs w:val="22"/>
        </w:rPr>
        <w:t xml:space="preserve"> </w:t>
      </w:r>
      <w:r w:rsidR="0014302B">
        <w:rPr>
          <w:rFonts w:ascii="Arial" w:eastAsia="Verdana" w:hAnsi="Arial" w:cs="Verdana"/>
          <w:sz w:val="22"/>
          <w:szCs w:val="22"/>
        </w:rPr>
        <w:t>;</w:t>
      </w:r>
    </w:p>
    <w:p w14:paraId="5BD68370" w14:textId="77777777" w:rsidR="000A6D42" w:rsidRPr="0014302B" w:rsidRDefault="004614F4" w:rsidP="002B2977">
      <w:pPr>
        <w:pStyle w:val="Paragraphedeliste"/>
        <w:numPr>
          <w:ilvl w:val="0"/>
          <w:numId w:val="3"/>
        </w:numPr>
        <w:spacing w:after="280"/>
        <w:ind w:left="567" w:hanging="283"/>
        <w:jc w:val="both"/>
        <w:rPr>
          <w:rFonts w:ascii="Arial" w:eastAsia="Verdana" w:hAnsi="Arial" w:cs="Verdana"/>
          <w:sz w:val="22"/>
          <w:szCs w:val="22"/>
        </w:rPr>
      </w:pPr>
      <w:proofErr w:type="gramStart"/>
      <w:r w:rsidRPr="0014302B">
        <w:rPr>
          <w:rFonts w:ascii="Arial" w:eastAsia="Verdana" w:hAnsi="Arial" w:cs="Verdana"/>
          <w:sz w:val="22"/>
          <w:szCs w:val="22"/>
        </w:rPr>
        <w:t>des</w:t>
      </w:r>
      <w:proofErr w:type="gramEnd"/>
      <w:r w:rsidRPr="0014302B">
        <w:rPr>
          <w:rFonts w:ascii="Arial" w:eastAsia="Verdana" w:hAnsi="Arial" w:cs="Verdana"/>
          <w:sz w:val="22"/>
          <w:szCs w:val="22"/>
        </w:rPr>
        <w:t xml:space="preserve"> membres de données privés</w:t>
      </w:r>
      <w:r w:rsidR="00822C20">
        <w:rPr>
          <w:rFonts w:ascii="Arial" w:eastAsia="Verdana" w:hAnsi="Arial" w:cs="Verdana"/>
          <w:sz w:val="22"/>
          <w:szCs w:val="22"/>
        </w:rPr>
        <w:t xml:space="preserve"> </w:t>
      </w:r>
      <w:r w:rsidR="0014302B">
        <w:rPr>
          <w:rFonts w:ascii="Arial" w:eastAsia="Verdana" w:hAnsi="Arial" w:cs="Verdana"/>
          <w:sz w:val="22"/>
          <w:szCs w:val="22"/>
        </w:rPr>
        <w:t>;</w:t>
      </w:r>
    </w:p>
    <w:p w14:paraId="4F7D460A" w14:textId="77777777" w:rsidR="000A6D42" w:rsidRPr="0014302B" w:rsidRDefault="004614F4" w:rsidP="002B2977">
      <w:pPr>
        <w:pStyle w:val="Paragraphedeliste"/>
        <w:numPr>
          <w:ilvl w:val="0"/>
          <w:numId w:val="3"/>
        </w:numPr>
        <w:spacing w:after="280"/>
        <w:ind w:left="567" w:hanging="283"/>
        <w:jc w:val="both"/>
        <w:rPr>
          <w:rFonts w:ascii="Arial" w:eastAsia="Verdana" w:hAnsi="Arial" w:cs="Verdana"/>
          <w:sz w:val="22"/>
          <w:szCs w:val="22"/>
        </w:rPr>
      </w:pPr>
      <w:proofErr w:type="gramStart"/>
      <w:r w:rsidRPr="0014302B">
        <w:rPr>
          <w:rFonts w:ascii="Arial" w:eastAsia="Verdana" w:hAnsi="Arial" w:cs="Verdana"/>
          <w:sz w:val="22"/>
          <w:szCs w:val="22"/>
        </w:rPr>
        <w:t>des</w:t>
      </w:r>
      <w:proofErr w:type="gramEnd"/>
      <w:r w:rsidRPr="0014302B">
        <w:rPr>
          <w:rFonts w:ascii="Arial" w:eastAsia="Verdana" w:hAnsi="Arial" w:cs="Verdana"/>
          <w:sz w:val="22"/>
          <w:szCs w:val="22"/>
        </w:rPr>
        <w:t xml:space="preserve"> accesseurs</w:t>
      </w:r>
      <w:r w:rsidR="00B71045">
        <w:rPr>
          <w:rFonts w:ascii="Arial" w:eastAsia="Verdana" w:hAnsi="Arial" w:cs="Verdana"/>
          <w:sz w:val="22"/>
          <w:szCs w:val="22"/>
        </w:rPr>
        <w:t xml:space="preserve"> </w:t>
      </w:r>
      <w:r w:rsidR="00822C20" w:rsidRPr="0014302B">
        <w:rPr>
          <w:rFonts w:ascii="Arial" w:eastAsia="Verdana" w:hAnsi="Arial" w:cs="Verdana"/>
          <w:sz w:val="22"/>
          <w:szCs w:val="22"/>
        </w:rPr>
        <w:t>à ces membres</w:t>
      </w:r>
      <w:r w:rsidR="00822C20">
        <w:rPr>
          <w:rFonts w:ascii="Arial" w:eastAsia="Verdana" w:hAnsi="Arial" w:cs="Verdana"/>
          <w:sz w:val="22"/>
          <w:szCs w:val="22"/>
        </w:rPr>
        <w:t xml:space="preserve"> </w:t>
      </w:r>
      <w:r w:rsidRPr="0014302B">
        <w:rPr>
          <w:rFonts w:ascii="Arial" w:eastAsia="Verdana" w:hAnsi="Arial" w:cs="Verdana"/>
          <w:sz w:val="22"/>
          <w:szCs w:val="22"/>
        </w:rPr>
        <w:t xml:space="preserve">en lecture et en écriture </w:t>
      </w:r>
      <w:r w:rsidR="00822C20" w:rsidRPr="00241324">
        <w:rPr>
          <w:rFonts w:ascii="Arial" w:eastAsia="Verdana" w:hAnsi="Arial" w:cs="Verdana"/>
          <w:sz w:val="22"/>
          <w:szCs w:val="22"/>
        </w:rPr>
        <w:t>(</w:t>
      </w:r>
      <w:proofErr w:type="spellStart"/>
      <w:r w:rsidR="00822C20" w:rsidRPr="00B71045">
        <w:rPr>
          <w:rFonts w:ascii="Arial" w:eastAsia="Verdana" w:hAnsi="Arial" w:cs="Verdana"/>
          <w:i/>
          <w:sz w:val="22"/>
          <w:szCs w:val="22"/>
        </w:rPr>
        <w:t>get</w:t>
      </w:r>
      <w:proofErr w:type="spellEnd"/>
      <w:r w:rsidR="00822C20" w:rsidRPr="00B71045">
        <w:rPr>
          <w:rFonts w:ascii="Arial" w:eastAsia="Verdana" w:hAnsi="Arial" w:cs="Verdana"/>
          <w:i/>
          <w:sz w:val="22"/>
          <w:szCs w:val="22"/>
        </w:rPr>
        <w:t>, set</w:t>
      </w:r>
      <w:r w:rsidR="00822C20" w:rsidRPr="00241324">
        <w:rPr>
          <w:rFonts w:ascii="Arial" w:eastAsia="Verdana" w:hAnsi="Arial" w:cs="Verdana"/>
          <w:sz w:val="22"/>
          <w:szCs w:val="22"/>
        </w:rPr>
        <w:t>)</w:t>
      </w:r>
      <w:r w:rsidR="00937D1B">
        <w:rPr>
          <w:rFonts w:ascii="Arial" w:eastAsia="Verdana" w:hAnsi="Arial" w:cs="Verdana"/>
          <w:sz w:val="22"/>
          <w:szCs w:val="22"/>
        </w:rPr>
        <w:t>.</w:t>
      </w:r>
    </w:p>
    <w:p w14:paraId="13F4CC1F" w14:textId="77777777" w:rsidR="000A6D42" w:rsidRPr="004614F4" w:rsidRDefault="004614F4">
      <w:pPr>
        <w:spacing w:after="280"/>
        <w:jc w:val="both"/>
        <w:rPr>
          <w:rFonts w:ascii="Arial" w:eastAsia="Verdana" w:hAnsi="Arial" w:cs="Verdana"/>
          <w:sz w:val="22"/>
          <w:szCs w:val="22"/>
        </w:rPr>
      </w:pPr>
      <w:r w:rsidRPr="004614F4">
        <w:rPr>
          <w:rFonts w:ascii="Arial" w:eastAsia="Verdana" w:hAnsi="Arial" w:cs="Verdana"/>
          <w:sz w:val="22"/>
          <w:szCs w:val="22"/>
        </w:rPr>
        <w:t>La génération automatisée de ces classes (qu’elle soit partielle ou totale) peut être à nouveau invoquée dans le cadre du développement, en cas de modification de la structure de la base de données relationnelle associée.</w:t>
      </w:r>
    </w:p>
    <w:p w14:paraId="3147769D" w14:textId="77777777" w:rsidR="000A6D42" w:rsidRDefault="004614F4">
      <w:pPr>
        <w:spacing w:after="280"/>
        <w:jc w:val="both"/>
        <w:rPr>
          <w:rFonts w:ascii="Arial" w:eastAsia="Verdana" w:hAnsi="Arial" w:cs="Verdana"/>
          <w:sz w:val="22"/>
          <w:szCs w:val="22"/>
        </w:rPr>
      </w:pPr>
      <w:r w:rsidRPr="004614F4">
        <w:rPr>
          <w:rFonts w:ascii="Arial" w:eastAsia="Verdana" w:hAnsi="Arial" w:cs="Verdana"/>
          <w:sz w:val="22"/>
          <w:szCs w:val="22"/>
        </w:rPr>
        <w:t xml:space="preserve">Pour permettre cette génération automatique sans prendre le risque de perdre du code déjà implémenté, les fonctionnalités à coder pour gérer les tournées </w:t>
      </w:r>
      <w:r w:rsidR="00A37960">
        <w:rPr>
          <w:rFonts w:ascii="Arial" w:eastAsia="Verdana" w:hAnsi="Arial" w:cs="Verdana"/>
          <w:sz w:val="22"/>
          <w:szCs w:val="22"/>
        </w:rPr>
        <w:t>le seront dans des “classes de g</w:t>
      </w:r>
      <w:r w:rsidRPr="004614F4">
        <w:rPr>
          <w:rFonts w:ascii="Arial" w:eastAsia="Verdana" w:hAnsi="Arial" w:cs="Verdana"/>
          <w:sz w:val="22"/>
          <w:szCs w:val="22"/>
        </w:rPr>
        <w:t>estion” encapsulant des objets métier.</w:t>
      </w:r>
      <w:r w:rsidR="00451774">
        <w:rPr>
          <w:rFonts w:ascii="Arial" w:eastAsia="Verdana" w:hAnsi="Arial" w:cs="Verdana"/>
          <w:sz w:val="22"/>
          <w:szCs w:val="22"/>
        </w:rPr>
        <w:t xml:space="preserve"> Ainsi la classe </w:t>
      </w:r>
      <w:proofErr w:type="spellStart"/>
      <w:r w:rsidR="00451774">
        <w:rPr>
          <w:rFonts w:ascii="Arial" w:eastAsia="Verdana" w:hAnsi="Arial" w:cs="Verdana"/>
          <w:sz w:val="22"/>
          <w:szCs w:val="22"/>
        </w:rPr>
        <w:t>GestionTournée</w:t>
      </w:r>
      <w:proofErr w:type="spellEnd"/>
      <w:r w:rsidR="00451774" w:rsidRPr="004614F4">
        <w:rPr>
          <w:rFonts w:ascii="Arial" w:eastAsia="Verdana" w:hAnsi="Arial" w:cs="Verdana"/>
          <w:sz w:val="22"/>
          <w:szCs w:val="22"/>
        </w:rPr>
        <w:t xml:space="preserve"> </w:t>
      </w:r>
      <w:r w:rsidR="00451774">
        <w:rPr>
          <w:rFonts w:ascii="Arial" w:eastAsia="Verdana" w:hAnsi="Arial" w:cs="Verdana"/>
          <w:sz w:val="22"/>
          <w:szCs w:val="22"/>
        </w:rPr>
        <w:t>sera utilisée pour</w:t>
      </w:r>
      <w:r w:rsidR="00451774" w:rsidRPr="004614F4">
        <w:rPr>
          <w:rFonts w:ascii="Arial" w:eastAsia="Verdana" w:hAnsi="Arial" w:cs="Verdana"/>
          <w:sz w:val="22"/>
          <w:szCs w:val="22"/>
        </w:rPr>
        <w:t xml:space="preserve"> gérer les tournées</w:t>
      </w:r>
      <w:r w:rsidR="00451774">
        <w:rPr>
          <w:rFonts w:ascii="Arial" w:eastAsia="Verdana" w:hAnsi="Arial" w:cs="Verdana"/>
          <w:sz w:val="22"/>
          <w:szCs w:val="22"/>
        </w:rPr>
        <w:t>.</w:t>
      </w:r>
    </w:p>
    <w:p w14:paraId="1D9E251A" w14:textId="77777777" w:rsidR="00446114" w:rsidRPr="009C65F2" w:rsidRDefault="00446114" w:rsidP="00446114">
      <w:pPr>
        <w:pBdr>
          <w:top w:val="single" w:sz="4" w:space="1" w:color="auto"/>
          <w:left w:val="single" w:sz="4" w:space="1" w:color="auto"/>
          <w:bottom w:val="single" w:sz="4" w:space="1" w:color="auto"/>
          <w:right w:val="single" w:sz="4" w:space="1" w:color="auto"/>
        </w:pBdr>
        <w:spacing w:before="240" w:after="60"/>
        <w:rPr>
          <w:rFonts w:ascii="Arial" w:eastAsia="Verdana" w:hAnsi="Arial" w:cs="Verdana"/>
          <w:b/>
          <w:sz w:val="22"/>
          <w:szCs w:val="22"/>
          <w:u w:val="single"/>
        </w:rPr>
      </w:pPr>
      <w:r w:rsidRPr="009C65F2">
        <w:rPr>
          <w:rFonts w:ascii="Arial" w:eastAsia="Verdana" w:hAnsi="Arial" w:cs="Verdana"/>
          <w:b/>
          <w:sz w:val="22"/>
          <w:szCs w:val="22"/>
          <w:u w:val="single"/>
        </w:rPr>
        <w:t>Question 3.1</w:t>
      </w:r>
    </w:p>
    <w:p w14:paraId="57021589" w14:textId="77777777" w:rsidR="00446114" w:rsidRPr="00C47826" w:rsidRDefault="00446114" w:rsidP="00446114">
      <w:pPr>
        <w:pBdr>
          <w:top w:val="single" w:sz="4" w:space="1" w:color="auto"/>
          <w:left w:val="single" w:sz="4" w:space="1" w:color="auto"/>
          <w:bottom w:val="single" w:sz="4" w:space="1" w:color="auto"/>
          <w:right w:val="single" w:sz="4" w:space="1" w:color="auto"/>
        </w:pBdr>
        <w:contextualSpacing/>
        <w:jc w:val="both"/>
        <w:rPr>
          <w:rFonts w:ascii="Arial" w:eastAsia="Verdana" w:hAnsi="Arial" w:cs="Verdana"/>
          <w:b/>
          <w:sz w:val="22"/>
          <w:szCs w:val="22"/>
        </w:rPr>
      </w:pPr>
      <w:r w:rsidRPr="00C47826">
        <w:rPr>
          <w:rFonts w:ascii="Arial" w:eastAsia="Verdana" w:hAnsi="Arial" w:cs="Verdana"/>
          <w:b/>
          <w:sz w:val="22"/>
          <w:szCs w:val="22"/>
          <w:u w:val="single"/>
        </w:rPr>
        <w:t>3.1.1</w:t>
      </w:r>
      <w:r w:rsidRPr="00C47826">
        <w:rPr>
          <w:rFonts w:ascii="Arial" w:eastAsia="Verdana" w:hAnsi="Arial" w:cs="Verdana"/>
          <w:b/>
          <w:sz w:val="22"/>
          <w:szCs w:val="22"/>
        </w:rPr>
        <w:t xml:space="preserve"> </w:t>
      </w:r>
      <w:r w:rsidR="00A82F58" w:rsidRPr="0080241A">
        <w:rPr>
          <w:rFonts w:ascii="Arial" w:eastAsia="Verdana" w:hAnsi="Arial" w:cs="Arial"/>
          <w:sz w:val="22"/>
          <w:szCs w:val="22"/>
        </w:rPr>
        <w:t>E</w:t>
      </w:r>
      <w:r w:rsidRPr="0080241A">
        <w:rPr>
          <w:rFonts w:ascii="Arial" w:eastAsia="Verdana" w:hAnsi="Arial" w:cs="Verdana"/>
          <w:sz w:val="22"/>
          <w:szCs w:val="22"/>
        </w:rPr>
        <w:t>xpliquer le mécanisme qui permet de différencier les deux méthodes de même nom (</w:t>
      </w:r>
      <w:proofErr w:type="spellStart"/>
      <w:r w:rsidRPr="0080241A">
        <w:rPr>
          <w:rFonts w:ascii="Arial" w:eastAsia="Courier New" w:hAnsi="Arial" w:cs="Arial"/>
          <w:i/>
          <w:sz w:val="22"/>
          <w:szCs w:val="22"/>
        </w:rPr>
        <w:t>CATournee</w:t>
      </w:r>
      <w:proofErr w:type="spellEnd"/>
      <w:r w:rsidRPr="0080241A">
        <w:rPr>
          <w:rFonts w:ascii="Arial" w:eastAsia="Courier New" w:hAnsi="Arial" w:cs="Arial"/>
          <w:sz w:val="22"/>
          <w:szCs w:val="22"/>
        </w:rPr>
        <w:t>) de</w:t>
      </w:r>
      <w:r w:rsidRPr="0080241A">
        <w:rPr>
          <w:rFonts w:ascii="Arial" w:eastAsia="Verdana" w:hAnsi="Arial" w:cs="Verdana"/>
          <w:sz w:val="22"/>
          <w:szCs w:val="22"/>
        </w:rPr>
        <w:t xml:space="preserve"> la classe </w:t>
      </w:r>
      <w:proofErr w:type="spellStart"/>
      <w:r w:rsidRPr="0080241A">
        <w:rPr>
          <w:rFonts w:ascii="Arial" w:eastAsia="Verdana" w:hAnsi="Arial" w:cs="Verdana"/>
          <w:sz w:val="22"/>
          <w:szCs w:val="22"/>
        </w:rPr>
        <w:t>GestionTourn</w:t>
      </w:r>
      <w:r w:rsidR="00822C20" w:rsidRPr="0080241A">
        <w:rPr>
          <w:rFonts w:ascii="Arial" w:eastAsia="Verdana" w:hAnsi="Arial" w:cs="Verdana"/>
          <w:sz w:val="22"/>
          <w:szCs w:val="22"/>
        </w:rPr>
        <w:t>e</w:t>
      </w:r>
      <w:r w:rsidRPr="0080241A">
        <w:rPr>
          <w:rFonts w:ascii="Arial" w:eastAsia="Verdana" w:hAnsi="Arial" w:cs="Verdana"/>
          <w:sz w:val="22"/>
          <w:szCs w:val="22"/>
        </w:rPr>
        <w:t>e</w:t>
      </w:r>
      <w:proofErr w:type="spellEnd"/>
      <w:r w:rsidRPr="0080241A">
        <w:rPr>
          <w:rFonts w:ascii="Arial" w:eastAsia="Verdana" w:hAnsi="Arial" w:cs="Verdana"/>
          <w:sz w:val="22"/>
          <w:szCs w:val="22"/>
        </w:rPr>
        <w:t>.</w:t>
      </w:r>
    </w:p>
    <w:p w14:paraId="0601005D" w14:textId="77777777" w:rsidR="007E7EB3" w:rsidRPr="00C47826" w:rsidRDefault="007E7EB3" w:rsidP="00446114">
      <w:pPr>
        <w:pBdr>
          <w:top w:val="single" w:sz="4" w:space="1" w:color="auto"/>
          <w:left w:val="single" w:sz="4" w:space="1" w:color="auto"/>
          <w:bottom w:val="single" w:sz="4" w:space="1" w:color="auto"/>
          <w:right w:val="single" w:sz="4" w:space="1" w:color="auto"/>
        </w:pBdr>
        <w:contextualSpacing/>
        <w:jc w:val="both"/>
        <w:rPr>
          <w:rFonts w:ascii="Arial" w:eastAsia="Verdana" w:hAnsi="Arial" w:cs="Verdana"/>
          <w:b/>
          <w:sz w:val="22"/>
          <w:szCs w:val="22"/>
        </w:rPr>
      </w:pPr>
    </w:p>
    <w:p w14:paraId="6F77B039" w14:textId="77777777" w:rsidR="00FD64CA" w:rsidRPr="00C47826" w:rsidRDefault="00FD64CA" w:rsidP="00446114">
      <w:pPr>
        <w:pBdr>
          <w:top w:val="single" w:sz="4" w:space="1" w:color="auto"/>
          <w:left w:val="single" w:sz="4" w:space="1" w:color="auto"/>
          <w:bottom w:val="single" w:sz="4" w:space="1" w:color="auto"/>
          <w:right w:val="single" w:sz="4" w:space="1" w:color="auto"/>
        </w:pBdr>
        <w:contextualSpacing/>
        <w:jc w:val="both"/>
        <w:rPr>
          <w:rFonts w:ascii="Arial" w:eastAsia="Verdana" w:hAnsi="Arial" w:cs="Verdana"/>
          <w:b/>
          <w:sz w:val="22"/>
          <w:szCs w:val="22"/>
        </w:rPr>
      </w:pPr>
      <w:r w:rsidRPr="00C47826">
        <w:rPr>
          <w:rFonts w:ascii="Arial" w:eastAsia="Verdana" w:hAnsi="Arial" w:cs="Verdana"/>
          <w:b/>
          <w:sz w:val="22"/>
          <w:szCs w:val="22"/>
          <w:u w:val="single"/>
        </w:rPr>
        <w:t>3.1.2</w:t>
      </w:r>
      <w:r w:rsidRPr="00C47826">
        <w:rPr>
          <w:rFonts w:ascii="Arial" w:eastAsia="Verdana" w:hAnsi="Arial" w:cs="Verdana"/>
          <w:b/>
          <w:sz w:val="22"/>
          <w:szCs w:val="22"/>
        </w:rPr>
        <w:t xml:space="preserve"> </w:t>
      </w:r>
      <w:r w:rsidR="00A82F58" w:rsidRPr="0080241A">
        <w:rPr>
          <w:rFonts w:ascii="Arial" w:eastAsia="Verdana" w:hAnsi="Arial" w:cs="Arial"/>
          <w:sz w:val="22"/>
          <w:szCs w:val="22"/>
        </w:rPr>
        <w:t>É</w:t>
      </w:r>
      <w:r w:rsidR="00255882" w:rsidRPr="0080241A">
        <w:rPr>
          <w:rFonts w:ascii="Arial" w:eastAsia="Verdana" w:hAnsi="Arial" w:cs="Verdana"/>
          <w:sz w:val="22"/>
          <w:szCs w:val="22"/>
        </w:rPr>
        <w:t xml:space="preserve">crire la méthode </w:t>
      </w:r>
      <w:proofErr w:type="spellStart"/>
      <w:proofErr w:type="gramStart"/>
      <w:r w:rsidR="00255882" w:rsidRPr="0080241A">
        <w:rPr>
          <w:rFonts w:ascii="Arial" w:eastAsia="Verdana" w:hAnsi="Arial" w:cs="Verdana"/>
          <w:i/>
          <w:sz w:val="22"/>
          <w:szCs w:val="22"/>
        </w:rPr>
        <w:t>getCoordGPS</w:t>
      </w:r>
      <w:proofErr w:type="spellEnd"/>
      <w:r w:rsidR="00255882" w:rsidRPr="0080241A">
        <w:rPr>
          <w:rFonts w:ascii="Arial" w:eastAsia="Verdana" w:hAnsi="Arial" w:cs="Verdana"/>
          <w:i/>
          <w:sz w:val="22"/>
          <w:szCs w:val="22"/>
        </w:rPr>
        <w:t>(</w:t>
      </w:r>
      <w:proofErr w:type="gramEnd"/>
      <w:r w:rsidR="00255882" w:rsidRPr="0080241A">
        <w:rPr>
          <w:rFonts w:ascii="Arial" w:eastAsia="Verdana" w:hAnsi="Arial" w:cs="Verdana"/>
          <w:i/>
          <w:sz w:val="22"/>
          <w:szCs w:val="22"/>
        </w:rPr>
        <w:t>)</w:t>
      </w:r>
      <w:r w:rsidR="00255882" w:rsidRPr="0080241A">
        <w:rPr>
          <w:rFonts w:ascii="Arial" w:eastAsia="Verdana" w:hAnsi="Arial" w:cs="Verdana"/>
          <w:sz w:val="22"/>
          <w:szCs w:val="22"/>
        </w:rPr>
        <w:t xml:space="preserve"> de la classe </w:t>
      </w:r>
      <w:proofErr w:type="spellStart"/>
      <w:r w:rsidR="00255882" w:rsidRPr="0080241A">
        <w:rPr>
          <w:rFonts w:ascii="Arial" w:eastAsia="Verdana" w:hAnsi="Arial" w:cs="Verdana"/>
          <w:sz w:val="22"/>
          <w:szCs w:val="22"/>
        </w:rPr>
        <w:t>Adherent</w:t>
      </w:r>
      <w:proofErr w:type="spellEnd"/>
      <w:r w:rsidR="00255882" w:rsidRPr="0080241A">
        <w:rPr>
          <w:rFonts w:ascii="Arial" w:eastAsia="Verdana" w:hAnsi="Arial" w:cs="Verdana"/>
          <w:sz w:val="22"/>
          <w:szCs w:val="22"/>
        </w:rPr>
        <w:t xml:space="preserve"> qui renvoie les coordonnées GPS (latitude </w:t>
      </w:r>
      <w:r w:rsidR="00D7394F">
        <w:rPr>
          <w:rFonts w:ascii="Arial" w:eastAsia="Verdana" w:hAnsi="Arial" w:cs="Verdana"/>
          <w:sz w:val="22"/>
          <w:szCs w:val="22"/>
        </w:rPr>
        <w:t xml:space="preserve">et </w:t>
      </w:r>
      <w:r w:rsidR="00255882" w:rsidRPr="0080241A">
        <w:rPr>
          <w:rFonts w:ascii="Arial" w:eastAsia="Verdana" w:hAnsi="Arial" w:cs="Verdana"/>
          <w:sz w:val="22"/>
          <w:szCs w:val="22"/>
        </w:rPr>
        <w:t>longitude) sous la forme d’une chaîne de caractères.</w:t>
      </w:r>
    </w:p>
    <w:p w14:paraId="5DB05CA3" w14:textId="77777777" w:rsidR="007E7EB3" w:rsidRPr="00C47826" w:rsidRDefault="007E7EB3" w:rsidP="00446114">
      <w:pPr>
        <w:pBdr>
          <w:top w:val="single" w:sz="4" w:space="1" w:color="auto"/>
          <w:left w:val="single" w:sz="4" w:space="1" w:color="auto"/>
          <w:bottom w:val="single" w:sz="4" w:space="1" w:color="auto"/>
          <w:right w:val="single" w:sz="4" w:space="1" w:color="auto"/>
        </w:pBdr>
        <w:contextualSpacing/>
        <w:jc w:val="both"/>
        <w:rPr>
          <w:rFonts w:ascii="Arial" w:eastAsia="Verdana" w:hAnsi="Arial" w:cs="Verdana"/>
          <w:b/>
          <w:sz w:val="22"/>
          <w:szCs w:val="22"/>
        </w:rPr>
      </w:pPr>
    </w:p>
    <w:p w14:paraId="51DEC2A3" w14:textId="77777777" w:rsidR="00446114" w:rsidRPr="0080241A" w:rsidRDefault="00446114" w:rsidP="00446114">
      <w:pPr>
        <w:pBdr>
          <w:top w:val="single" w:sz="4" w:space="1" w:color="auto"/>
          <w:left w:val="single" w:sz="4" w:space="1" w:color="auto"/>
          <w:bottom w:val="single" w:sz="4" w:space="1" w:color="auto"/>
          <w:right w:val="single" w:sz="4" w:space="1" w:color="auto"/>
        </w:pBdr>
        <w:contextualSpacing/>
        <w:jc w:val="both"/>
        <w:rPr>
          <w:rFonts w:ascii="Arial" w:eastAsia="Verdana" w:hAnsi="Arial" w:cs="Verdana"/>
          <w:sz w:val="22"/>
          <w:szCs w:val="22"/>
        </w:rPr>
      </w:pPr>
      <w:r w:rsidRPr="00C47826">
        <w:rPr>
          <w:rFonts w:ascii="Arial" w:eastAsia="Verdana" w:hAnsi="Arial" w:cs="Verdana"/>
          <w:b/>
          <w:sz w:val="22"/>
          <w:szCs w:val="22"/>
          <w:u w:val="single"/>
        </w:rPr>
        <w:t>3.1.</w:t>
      </w:r>
      <w:r w:rsidR="004B5AC7" w:rsidRPr="00C47826">
        <w:rPr>
          <w:rFonts w:ascii="Arial" w:eastAsia="Verdana" w:hAnsi="Arial" w:cs="Verdana"/>
          <w:b/>
          <w:sz w:val="22"/>
          <w:szCs w:val="22"/>
          <w:u w:val="single"/>
        </w:rPr>
        <w:t>3</w:t>
      </w:r>
      <w:r w:rsidRPr="00C47826">
        <w:rPr>
          <w:rFonts w:ascii="Arial" w:eastAsia="Verdana" w:hAnsi="Arial" w:cs="Verdana"/>
          <w:b/>
          <w:sz w:val="22"/>
          <w:szCs w:val="22"/>
        </w:rPr>
        <w:t xml:space="preserve"> </w:t>
      </w:r>
      <w:r w:rsidR="00A82F58" w:rsidRPr="0080241A">
        <w:rPr>
          <w:rFonts w:ascii="Arial" w:eastAsia="Verdana" w:hAnsi="Arial" w:cs="Arial"/>
          <w:sz w:val="22"/>
          <w:szCs w:val="22"/>
        </w:rPr>
        <w:t>É</w:t>
      </w:r>
      <w:r w:rsidRPr="0080241A">
        <w:rPr>
          <w:rFonts w:ascii="Arial" w:eastAsia="Verdana" w:hAnsi="Arial" w:cs="Verdana"/>
          <w:sz w:val="22"/>
          <w:szCs w:val="22"/>
        </w:rPr>
        <w:t xml:space="preserve">crire le code de la méthode </w:t>
      </w:r>
      <w:proofErr w:type="spellStart"/>
      <w:proofErr w:type="gramStart"/>
      <w:r w:rsidRPr="0080241A">
        <w:rPr>
          <w:rFonts w:ascii="Arial" w:eastAsia="Verdana" w:hAnsi="Arial" w:cs="Verdana"/>
          <w:i/>
          <w:sz w:val="22"/>
          <w:szCs w:val="22"/>
        </w:rPr>
        <w:t>getAdherents</w:t>
      </w:r>
      <w:proofErr w:type="spellEnd"/>
      <w:r w:rsidRPr="0080241A">
        <w:rPr>
          <w:rFonts w:ascii="Arial" w:eastAsia="Verdana" w:hAnsi="Arial" w:cs="Verdana"/>
          <w:i/>
          <w:sz w:val="22"/>
          <w:szCs w:val="22"/>
        </w:rPr>
        <w:t>(</w:t>
      </w:r>
      <w:proofErr w:type="gramEnd"/>
      <w:r w:rsidRPr="0080241A">
        <w:rPr>
          <w:rFonts w:ascii="Arial" w:eastAsia="Verdana" w:hAnsi="Arial" w:cs="Verdana"/>
          <w:i/>
          <w:sz w:val="22"/>
          <w:szCs w:val="22"/>
        </w:rPr>
        <w:t>)</w:t>
      </w:r>
      <w:r w:rsidRPr="0080241A">
        <w:rPr>
          <w:rFonts w:ascii="Arial" w:eastAsia="Verdana" w:hAnsi="Arial" w:cs="Verdana"/>
          <w:sz w:val="22"/>
          <w:szCs w:val="22"/>
        </w:rPr>
        <w:t xml:space="preserve"> de la classe </w:t>
      </w:r>
      <w:proofErr w:type="spellStart"/>
      <w:r w:rsidRPr="0080241A">
        <w:rPr>
          <w:rFonts w:ascii="Arial" w:eastAsia="Verdana" w:hAnsi="Arial" w:cs="Verdana"/>
          <w:sz w:val="22"/>
          <w:szCs w:val="22"/>
        </w:rPr>
        <w:t>GestionTournee</w:t>
      </w:r>
      <w:proofErr w:type="spellEnd"/>
      <w:r w:rsidR="00225F64" w:rsidRPr="0080241A">
        <w:rPr>
          <w:rFonts w:ascii="Arial" w:eastAsia="Verdana" w:hAnsi="Arial" w:cs="Verdana"/>
          <w:sz w:val="22"/>
          <w:szCs w:val="22"/>
        </w:rPr>
        <w:t>.</w:t>
      </w:r>
    </w:p>
    <w:p w14:paraId="69DDD6DB" w14:textId="77777777" w:rsidR="007E7EB3" w:rsidRPr="00C47826" w:rsidRDefault="007E7EB3" w:rsidP="00446114">
      <w:pPr>
        <w:pBdr>
          <w:top w:val="single" w:sz="4" w:space="1" w:color="auto"/>
          <w:left w:val="single" w:sz="4" w:space="1" w:color="auto"/>
          <w:bottom w:val="single" w:sz="4" w:space="1" w:color="auto"/>
          <w:right w:val="single" w:sz="4" w:space="1" w:color="auto"/>
        </w:pBdr>
        <w:contextualSpacing/>
        <w:jc w:val="both"/>
        <w:rPr>
          <w:rFonts w:ascii="Arial" w:eastAsia="Verdana" w:hAnsi="Arial" w:cs="Verdana"/>
          <w:b/>
          <w:sz w:val="22"/>
          <w:szCs w:val="22"/>
        </w:rPr>
      </w:pPr>
    </w:p>
    <w:p w14:paraId="7E88821F" w14:textId="77777777" w:rsidR="00446114" w:rsidRPr="00C47826" w:rsidRDefault="00446114" w:rsidP="00446114">
      <w:pPr>
        <w:pBdr>
          <w:top w:val="single" w:sz="4" w:space="1" w:color="auto"/>
          <w:left w:val="single" w:sz="4" w:space="1" w:color="auto"/>
          <w:bottom w:val="single" w:sz="4" w:space="1" w:color="auto"/>
          <w:right w:val="single" w:sz="4" w:space="1" w:color="auto"/>
        </w:pBdr>
        <w:contextualSpacing/>
        <w:jc w:val="both"/>
        <w:rPr>
          <w:rFonts w:ascii="Arial" w:eastAsia="Verdana" w:hAnsi="Arial" w:cs="Verdana"/>
          <w:b/>
          <w:sz w:val="22"/>
          <w:szCs w:val="22"/>
        </w:rPr>
      </w:pPr>
      <w:r w:rsidRPr="00C47826">
        <w:rPr>
          <w:rFonts w:ascii="Arial" w:eastAsia="Verdana" w:hAnsi="Arial" w:cs="Verdana"/>
          <w:b/>
          <w:sz w:val="22"/>
          <w:szCs w:val="22"/>
          <w:u w:val="single"/>
        </w:rPr>
        <w:t>3.1.</w:t>
      </w:r>
      <w:r w:rsidR="004B5AC7" w:rsidRPr="00C47826">
        <w:rPr>
          <w:rFonts w:ascii="Arial" w:eastAsia="Verdana" w:hAnsi="Arial" w:cs="Verdana"/>
          <w:b/>
          <w:sz w:val="22"/>
          <w:szCs w:val="22"/>
          <w:u w:val="single"/>
        </w:rPr>
        <w:t>4</w:t>
      </w:r>
      <w:r w:rsidRPr="00C47826">
        <w:rPr>
          <w:rFonts w:ascii="Arial" w:eastAsia="Verdana" w:hAnsi="Arial" w:cs="Verdana"/>
          <w:b/>
          <w:sz w:val="22"/>
          <w:szCs w:val="22"/>
        </w:rPr>
        <w:t xml:space="preserve"> </w:t>
      </w:r>
      <w:r w:rsidR="00A82F58" w:rsidRPr="0080241A">
        <w:rPr>
          <w:rFonts w:ascii="Arial" w:eastAsia="Verdana" w:hAnsi="Arial" w:cs="Arial"/>
          <w:sz w:val="22"/>
          <w:szCs w:val="22"/>
        </w:rPr>
        <w:t>É</w:t>
      </w:r>
      <w:r w:rsidRPr="0080241A">
        <w:rPr>
          <w:rFonts w:ascii="Arial" w:eastAsia="Verdana" w:hAnsi="Arial" w:cs="Verdana"/>
          <w:sz w:val="22"/>
          <w:szCs w:val="22"/>
        </w:rPr>
        <w:t xml:space="preserve">crire le code de la méthode </w:t>
      </w:r>
      <w:proofErr w:type="spellStart"/>
      <w:proofErr w:type="gramStart"/>
      <w:r w:rsidRPr="0080241A">
        <w:rPr>
          <w:rFonts w:ascii="Arial" w:eastAsia="Courier New" w:hAnsi="Arial" w:cs="Arial"/>
          <w:i/>
          <w:sz w:val="22"/>
          <w:szCs w:val="22"/>
        </w:rPr>
        <w:t>montantA</w:t>
      </w:r>
      <w:r w:rsidR="00316165">
        <w:rPr>
          <w:rFonts w:ascii="Arial" w:eastAsia="Courier New" w:hAnsi="Arial" w:cs="Arial"/>
          <w:i/>
          <w:sz w:val="22"/>
          <w:szCs w:val="22"/>
        </w:rPr>
        <w:t>F</w:t>
      </w:r>
      <w:r w:rsidRPr="0080241A">
        <w:rPr>
          <w:rFonts w:ascii="Arial" w:eastAsia="Courier New" w:hAnsi="Arial" w:cs="Arial"/>
          <w:i/>
          <w:sz w:val="22"/>
          <w:szCs w:val="22"/>
        </w:rPr>
        <w:t>acturer</w:t>
      </w:r>
      <w:proofErr w:type="spellEnd"/>
      <w:r w:rsidRPr="0080241A">
        <w:rPr>
          <w:rFonts w:ascii="Arial" w:eastAsia="Verdana" w:hAnsi="Arial" w:cs="Verdana"/>
          <w:i/>
          <w:sz w:val="22"/>
          <w:szCs w:val="22"/>
        </w:rPr>
        <w:t>(</w:t>
      </w:r>
      <w:proofErr w:type="gramEnd"/>
      <w:r w:rsidRPr="0080241A">
        <w:rPr>
          <w:rFonts w:ascii="Arial" w:eastAsia="Verdana" w:hAnsi="Arial" w:cs="Verdana"/>
          <w:i/>
          <w:sz w:val="22"/>
          <w:szCs w:val="22"/>
        </w:rPr>
        <w:t>)</w:t>
      </w:r>
      <w:r w:rsidRPr="0080241A">
        <w:rPr>
          <w:rFonts w:ascii="Arial" w:eastAsia="Verdana" w:hAnsi="Arial" w:cs="Verdana"/>
          <w:sz w:val="22"/>
          <w:szCs w:val="22"/>
        </w:rPr>
        <w:t xml:space="preserve"> de la classe Visite</w:t>
      </w:r>
      <w:r w:rsidRPr="00C47826">
        <w:rPr>
          <w:rFonts w:ascii="Arial" w:eastAsia="Verdana" w:hAnsi="Arial" w:cs="Verdana"/>
          <w:b/>
          <w:i/>
          <w:sz w:val="22"/>
          <w:szCs w:val="22"/>
        </w:rPr>
        <w:t>.</w:t>
      </w:r>
    </w:p>
    <w:p w14:paraId="55F4D50C" w14:textId="006C5059" w:rsidR="00446114" w:rsidRPr="00446114" w:rsidRDefault="00446114" w:rsidP="00446114">
      <w:pPr>
        <w:pBdr>
          <w:top w:val="none" w:sz="0" w:space="0" w:color="auto"/>
          <w:left w:val="none" w:sz="0" w:space="0" w:color="auto"/>
          <w:bottom w:val="none" w:sz="0" w:space="0" w:color="auto"/>
          <w:right w:val="none" w:sz="0" w:space="0" w:color="auto"/>
          <w:between w:val="none" w:sz="0" w:space="0" w:color="auto"/>
        </w:pBdr>
        <w:spacing w:before="240" w:after="60"/>
        <w:jc w:val="both"/>
        <w:rPr>
          <w:rFonts w:ascii="Arial" w:eastAsia="Verdana" w:hAnsi="Arial" w:cs="Verdana"/>
          <w:sz w:val="22"/>
          <w:szCs w:val="22"/>
        </w:rPr>
      </w:pPr>
      <w:r w:rsidRPr="00446114">
        <w:rPr>
          <w:rFonts w:ascii="Arial" w:eastAsia="Verdana" w:hAnsi="Arial" w:cs="Verdana"/>
          <w:sz w:val="22"/>
          <w:szCs w:val="22"/>
        </w:rPr>
        <w:t xml:space="preserve">Le chef de projet vous demande </w:t>
      </w:r>
      <w:r w:rsidR="002326F9">
        <w:rPr>
          <w:rFonts w:ascii="Arial" w:eastAsia="Verdana" w:hAnsi="Arial" w:cs="Verdana"/>
          <w:sz w:val="22"/>
          <w:szCs w:val="22"/>
        </w:rPr>
        <w:t xml:space="preserve">ensuite </w:t>
      </w:r>
      <w:r w:rsidRPr="00446114">
        <w:rPr>
          <w:rFonts w:ascii="Arial" w:eastAsia="Verdana" w:hAnsi="Arial" w:cs="Verdana"/>
          <w:sz w:val="22"/>
          <w:szCs w:val="22"/>
        </w:rPr>
        <w:t xml:space="preserve">de </w:t>
      </w:r>
      <w:r w:rsidR="002B5610">
        <w:rPr>
          <w:rFonts w:ascii="Arial" w:eastAsia="Verdana" w:hAnsi="Arial" w:cs="Verdana"/>
          <w:sz w:val="22"/>
          <w:szCs w:val="22"/>
        </w:rPr>
        <w:t>travailler sur</w:t>
      </w:r>
      <w:r w:rsidRPr="00446114">
        <w:rPr>
          <w:rFonts w:ascii="Arial" w:eastAsia="Verdana" w:hAnsi="Arial" w:cs="Verdana"/>
          <w:sz w:val="22"/>
          <w:szCs w:val="22"/>
        </w:rPr>
        <w:t xml:space="preserve"> les tests unitaires </w:t>
      </w:r>
      <w:r w:rsidR="002B5610">
        <w:rPr>
          <w:rFonts w:ascii="Arial" w:eastAsia="Verdana" w:hAnsi="Arial" w:cs="Verdana"/>
          <w:sz w:val="22"/>
          <w:szCs w:val="22"/>
        </w:rPr>
        <w:t xml:space="preserve">de la classe </w:t>
      </w:r>
      <w:proofErr w:type="spellStart"/>
      <w:r w:rsidR="002B5610" w:rsidRPr="00795FC3">
        <w:rPr>
          <w:rFonts w:ascii="Arial" w:eastAsia="Verdana" w:hAnsi="Arial" w:cs="Verdana"/>
          <w:sz w:val="22"/>
          <w:szCs w:val="22"/>
        </w:rPr>
        <w:t>GestionTournee</w:t>
      </w:r>
      <w:proofErr w:type="spellEnd"/>
      <w:r w:rsidR="002B5610">
        <w:rPr>
          <w:rFonts w:ascii="Arial" w:eastAsia="Verdana" w:hAnsi="Arial" w:cs="Verdana"/>
          <w:sz w:val="22"/>
          <w:szCs w:val="22"/>
        </w:rPr>
        <w:t xml:space="preserve"> </w:t>
      </w:r>
      <w:r w:rsidRPr="00446114">
        <w:rPr>
          <w:rFonts w:ascii="Arial" w:eastAsia="Verdana" w:hAnsi="Arial" w:cs="Verdana"/>
          <w:sz w:val="22"/>
          <w:szCs w:val="22"/>
        </w:rPr>
        <w:t xml:space="preserve">selon le scénario qu’il </w:t>
      </w:r>
      <w:r w:rsidR="001B23B1">
        <w:rPr>
          <w:rFonts w:ascii="Arial" w:eastAsia="Verdana" w:hAnsi="Arial" w:cs="Verdana"/>
          <w:sz w:val="22"/>
          <w:szCs w:val="22"/>
        </w:rPr>
        <w:t>vous a fourni</w:t>
      </w:r>
      <w:r w:rsidR="00B241F9">
        <w:rPr>
          <w:rFonts w:ascii="Arial" w:eastAsia="Verdana" w:hAnsi="Arial" w:cs="Verdana"/>
          <w:sz w:val="22"/>
          <w:szCs w:val="22"/>
        </w:rPr>
        <w:t xml:space="preserve"> </w:t>
      </w:r>
      <w:r w:rsidR="001B23B1">
        <w:rPr>
          <w:rFonts w:ascii="Arial" w:eastAsia="Verdana" w:hAnsi="Arial" w:cs="Verdana"/>
          <w:sz w:val="22"/>
          <w:szCs w:val="22"/>
        </w:rPr>
        <w:t>et avec l</w:t>
      </w:r>
      <w:r w:rsidR="000B2129">
        <w:rPr>
          <w:rFonts w:ascii="Arial" w:eastAsia="Verdana" w:hAnsi="Arial" w:cs="Verdana"/>
          <w:sz w:val="22"/>
          <w:szCs w:val="22"/>
        </w:rPr>
        <w:t>’at</w:t>
      </w:r>
      <w:r w:rsidR="001B23B1">
        <w:rPr>
          <w:rFonts w:ascii="Arial" w:eastAsia="Verdana" w:hAnsi="Arial" w:cs="Verdana"/>
          <w:sz w:val="22"/>
          <w:szCs w:val="22"/>
        </w:rPr>
        <w:t>e</w:t>
      </w:r>
      <w:r w:rsidR="000B2129">
        <w:rPr>
          <w:rFonts w:ascii="Arial" w:eastAsia="Verdana" w:hAnsi="Arial" w:cs="Verdana"/>
          <w:sz w:val="22"/>
          <w:szCs w:val="22"/>
        </w:rPr>
        <w:t>lier de développement</w:t>
      </w:r>
      <w:r w:rsidR="00BB5658">
        <w:rPr>
          <w:rFonts w:ascii="Arial" w:eastAsia="Verdana" w:hAnsi="Arial" w:cs="Verdana"/>
          <w:sz w:val="22"/>
          <w:szCs w:val="22"/>
        </w:rPr>
        <w:t xml:space="preserve"> </w:t>
      </w:r>
      <w:r w:rsidR="000B2129">
        <w:rPr>
          <w:rFonts w:ascii="Arial" w:eastAsia="Verdana" w:hAnsi="Arial" w:cs="Verdana"/>
          <w:sz w:val="22"/>
          <w:szCs w:val="22"/>
        </w:rPr>
        <w:t>(</w:t>
      </w:r>
      <w:proofErr w:type="spellStart"/>
      <w:r w:rsidR="00BB5658" w:rsidRPr="00B070D5">
        <w:rPr>
          <w:rFonts w:ascii="Arial" w:eastAsia="Verdana" w:hAnsi="Arial" w:cs="Verdana"/>
          <w:i/>
          <w:sz w:val="22"/>
          <w:szCs w:val="22"/>
        </w:rPr>
        <w:t>framework</w:t>
      </w:r>
      <w:proofErr w:type="spellEnd"/>
      <w:r w:rsidR="000B2129">
        <w:rPr>
          <w:rFonts w:ascii="Arial" w:eastAsia="Verdana" w:hAnsi="Arial" w:cs="Verdana"/>
          <w:sz w:val="22"/>
          <w:szCs w:val="22"/>
        </w:rPr>
        <w:t xml:space="preserve">) </w:t>
      </w:r>
      <w:r w:rsidR="00BB5658">
        <w:rPr>
          <w:rFonts w:ascii="Arial" w:eastAsia="Verdana" w:hAnsi="Arial" w:cs="Verdana"/>
          <w:sz w:val="22"/>
          <w:szCs w:val="22"/>
        </w:rPr>
        <w:t xml:space="preserve">de test </w:t>
      </w:r>
      <w:proofErr w:type="spellStart"/>
      <w:r w:rsidR="001B23B1" w:rsidRPr="00B241F9">
        <w:rPr>
          <w:rFonts w:ascii="Arial" w:eastAsia="Verdana" w:hAnsi="Arial" w:cs="Verdana"/>
          <w:i/>
          <w:sz w:val="22"/>
          <w:szCs w:val="22"/>
        </w:rPr>
        <w:t>Junit</w:t>
      </w:r>
      <w:proofErr w:type="spellEnd"/>
      <w:r w:rsidR="00822C20">
        <w:rPr>
          <w:rFonts w:ascii="Arial" w:eastAsia="Verdana" w:hAnsi="Arial" w:cs="Verdana"/>
          <w:sz w:val="22"/>
          <w:szCs w:val="22"/>
        </w:rPr>
        <w:t>.</w:t>
      </w:r>
    </w:p>
    <w:p w14:paraId="48A05D81" w14:textId="7CA1BA79" w:rsidR="00446114" w:rsidRPr="0080241A" w:rsidRDefault="00446114" w:rsidP="002B2977">
      <w:pPr>
        <w:pBdr>
          <w:top w:val="single" w:sz="4" w:space="1" w:color="auto"/>
          <w:left w:val="single" w:sz="4" w:space="4" w:color="auto"/>
          <w:bottom w:val="single" w:sz="4" w:space="1" w:color="auto"/>
          <w:right w:val="single" w:sz="4" w:space="4" w:color="auto"/>
          <w:between w:val="none" w:sz="0" w:space="0" w:color="auto"/>
        </w:pBdr>
        <w:spacing w:before="240" w:after="60"/>
        <w:rPr>
          <w:rFonts w:ascii="Arial" w:eastAsia="Verdana" w:hAnsi="Arial" w:cs="Verdana"/>
          <w:sz w:val="22"/>
          <w:szCs w:val="22"/>
        </w:rPr>
      </w:pPr>
      <w:r w:rsidRPr="0080241A">
        <w:rPr>
          <w:rFonts w:ascii="Arial" w:eastAsia="Verdana" w:hAnsi="Arial" w:cs="Verdana"/>
          <w:b/>
          <w:sz w:val="22"/>
          <w:szCs w:val="22"/>
          <w:u w:val="single"/>
        </w:rPr>
        <w:t>Question 3.2</w:t>
      </w:r>
      <w:r w:rsidR="002B2977" w:rsidRPr="002B2977">
        <w:rPr>
          <w:rFonts w:ascii="Arial" w:eastAsia="Verdana" w:hAnsi="Arial" w:cs="Verdana"/>
          <w:b/>
          <w:sz w:val="22"/>
          <w:szCs w:val="22"/>
        </w:rPr>
        <w:t> </w:t>
      </w:r>
      <w:r w:rsidR="002B2977">
        <w:rPr>
          <w:rFonts w:ascii="Arial" w:eastAsia="Verdana" w:hAnsi="Arial" w:cs="Verdana"/>
          <w:b/>
          <w:sz w:val="22"/>
          <w:szCs w:val="22"/>
        </w:rPr>
        <w:t xml:space="preserve">: </w:t>
      </w:r>
      <w:r w:rsidR="002B5610" w:rsidRPr="0080241A">
        <w:rPr>
          <w:rFonts w:ascii="Arial" w:eastAsia="Verdana" w:hAnsi="Arial" w:cs="Verdana"/>
          <w:sz w:val="22"/>
          <w:szCs w:val="22"/>
        </w:rPr>
        <w:t>Compléter</w:t>
      </w:r>
      <w:r w:rsidRPr="0080241A">
        <w:rPr>
          <w:rFonts w:ascii="Arial" w:eastAsia="Verdana" w:hAnsi="Arial" w:cs="Verdana"/>
          <w:sz w:val="22"/>
          <w:szCs w:val="22"/>
        </w:rPr>
        <w:t xml:space="preserve"> les tests unitaires correspondants à la méthode </w:t>
      </w:r>
      <w:proofErr w:type="spellStart"/>
      <w:proofErr w:type="gramStart"/>
      <w:r w:rsidRPr="0080241A">
        <w:rPr>
          <w:rFonts w:ascii="Arial" w:eastAsia="Verdana" w:hAnsi="Arial" w:cs="Verdana"/>
          <w:i/>
          <w:sz w:val="22"/>
          <w:szCs w:val="22"/>
        </w:rPr>
        <w:t>CATournee</w:t>
      </w:r>
      <w:proofErr w:type="spellEnd"/>
      <w:r w:rsidRPr="0080241A">
        <w:rPr>
          <w:rFonts w:ascii="Arial" w:eastAsia="Verdana" w:hAnsi="Arial" w:cs="Verdana"/>
          <w:i/>
          <w:sz w:val="22"/>
          <w:szCs w:val="22"/>
        </w:rPr>
        <w:t>(</w:t>
      </w:r>
      <w:proofErr w:type="gramEnd"/>
      <w:r w:rsidRPr="0080241A">
        <w:rPr>
          <w:rFonts w:ascii="Arial" w:eastAsia="Verdana" w:hAnsi="Arial" w:cs="Verdana"/>
          <w:i/>
          <w:sz w:val="22"/>
          <w:szCs w:val="22"/>
        </w:rPr>
        <w:t>)</w:t>
      </w:r>
      <w:r w:rsidRPr="0080241A">
        <w:rPr>
          <w:rFonts w:ascii="Arial" w:eastAsia="Verdana" w:hAnsi="Arial" w:cs="Verdana"/>
          <w:sz w:val="22"/>
          <w:szCs w:val="22"/>
        </w:rPr>
        <w:t xml:space="preserve"> de la classe </w:t>
      </w:r>
      <w:proofErr w:type="spellStart"/>
      <w:r w:rsidRPr="0080241A">
        <w:rPr>
          <w:rFonts w:ascii="Arial" w:eastAsia="Verdana" w:hAnsi="Arial" w:cs="Verdana"/>
          <w:sz w:val="22"/>
          <w:szCs w:val="22"/>
        </w:rPr>
        <w:t>G</w:t>
      </w:r>
      <w:r w:rsidR="00543EA2">
        <w:rPr>
          <w:rFonts w:ascii="Arial" w:eastAsia="Verdana" w:hAnsi="Arial" w:cs="Verdana"/>
          <w:sz w:val="22"/>
          <w:szCs w:val="22"/>
        </w:rPr>
        <w:t>estionTournee</w:t>
      </w:r>
      <w:proofErr w:type="spellEnd"/>
      <w:r w:rsidR="00543EA2">
        <w:rPr>
          <w:rFonts w:ascii="Arial" w:eastAsia="Verdana" w:hAnsi="Arial" w:cs="Verdana"/>
          <w:sz w:val="22"/>
          <w:szCs w:val="22"/>
        </w:rPr>
        <w:t xml:space="preserve"> en respectant le scénario fourni</w:t>
      </w:r>
      <w:r w:rsidR="00EC7D37">
        <w:rPr>
          <w:rFonts w:ascii="Arial" w:eastAsia="Verdana" w:hAnsi="Arial" w:cs="Verdana"/>
          <w:sz w:val="22"/>
          <w:szCs w:val="22"/>
        </w:rPr>
        <w:t xml:space="preserve"> par le chef de projet </w:t>
      </w:r>
      <w:r w:rsidR="00B070D5">
        <w:rPr>
          <w:rFonts w:ascii="Arial" w:eastAsia="Verdana" w:hAnsi="Arial" w:cs="Verdana"/>
          <w:sz w:val="22"/>
          <w:szCs w:val="22"/>
        </w:rPr>
        <w:t xml:space="preserve">et </w:t>
      </w:r>
      <w:r w:rsidR="00EC7D37">
        <w:rPr>
          <w:rFonts w:ascii="Arial" w:eastAsia="Verdana" w:hAnsi="Arial" w:cs="Verdana"/>
          <w:sz w:val="22"/>
          <w:szCs w:val="22"/>
        </w:rPr>
        <w:t>en respectant la syntaxe utilisée.</w:t>
      </w:r>
    </w:p>
    <w:p w14:paraId="4B3004BD" w14:textId="77777777" w:rsidR="003D2046" w:rsidRDefault="003D2046">
      <w:pPr>
        <w:rPr>
          <w:rFonts w:ascii="Arial" w:eastAsia="Verdana" w:hAnsi="Arial" w:cs="Verdana"/>
          <w:b/>
          <w:sz w:val="22"/>
          <w:szCs w:val="22"/>
        </w:rPr>
      </w:pPr>
      <w:r>
        <w:rPr>
          <w:rFonts w:ascii="Arial" w:eastAsia="Verdana" w:hAnsi="Arial" w:cs="Verdana"/>
          <w:b/>
          <w:sz w:val="22"/>
          <w:szCs w:val="22"/>
        </w:rPr>
        <w:br w:type="page"/>
      </w:r>
    </w:p>
    <w:p w14:paraId="0C32AF90" w14:textId="77777777" w:rsidR="000A6D42" w:rsidRPr="004614F4" w:rsidRDefault="004614F4" w:rsidP="00F26DB0">
      <w:pPr>
        <w:pStyle w:val="Titre1"/>
      </w:pPr>
      <w:r w:rsidRPr="004614F4">
        <w:lastRenderedPageBreak/>
        <w:t>Mission 4 – Calc</w:t>
      </w:r>
      <w:r w:rsidR="00F26DB0">
        <w:t>ul du retour sur investissement</w:t>
      </w:r>
    </w:p>
    <w:p w14:paraId="0F85E62E" w14:textId="77777777" w:rsidR="000A6D42" w:rsidRPr="004614F4" w:rsidRDefault="004614F4" w:rsidP="00F26DB0">
      <w:pPr>
        <w:pStyle w:val="docsAUtiliser"/>
      </w:pPr>
      <w:r w:rsidRPr="004614F4">
        <w:t xml:space="preserve">Documents à utiliser : </w:t>
      </w:r>
      <w:r w:rsidR="00A45CA7">
        <w:t>1</w:t>
      </w:r>
      <w:r w:rsidR="00AF7D64">
        <w:t>5</w:t>
      </w:r>
      <w:r w:rsidR="00A45CA7">
        <w:t xml:space="preserve"> et 1</w:t>
      </w:r>
      <w:r w:rsidR="00AF7D64">
        <w:t>6</w:t>
      </w:r>
      <w:r w:rsidRPr="004614F4">
        <w:t xml:space="preserve"> </w:t>
      </w:r>
    </w:p>
    <w:p w14:paraId="1EDC3566" w14:textId="77777777" w:rsidR="00CA0C3F" w:rsidRDefault="00822C20" w:rsidP="00DA543C">
      <w:pPr>
        <w:spacing w:after="120"/>
        <w:jc w:val="both"/>
        <w:rPr>
          <w:rFonts w:ascii="Arial" w:eastAsia="Verdana" w:hAnsi="Arial" w:cs="Verdana"/>
          <w:sz w:val="22"/>
          <w:szCs w:val="22"/>
        </w:rPr>
      </w:pPr>
      <w:proofErr w:type="spellStart"/>
      <w:r>
        <w:rPr>
          <w:rFonts w:ascii="Arial" w:eastAsia="Verdana" w:hAnsi="Arial" w:cs="Verdana"/>
          <w:sz w:val="22"/>
          <w:szCs w:val="22"/>
        </w:rPr>
        <w:t>Coopain</w:t>
      </w:r>
      <w:proofErr w:type="spellEnd"/>
      <w:r>
        <w:rPr>
          <w:rFonts w:ascii="Arial" w:eastAsia="Verdana" w:hAnsi="Arial" w:cs="Verdana"/>
          <w:sz w:val="22"/>
          <w:szCs w:val="22"/>
        </w:rPr>
        <w:t xml:space="preserve"> souhaite</w:t>
      </w:r>
      <w:r w:rsidR="00DA543C" w:rsidRPr="00DA543C">
        <w:rPr>
          <w:rFonts w:ascii="Arial" w:eastAsia="Verdana" w:hAnsi="Arial" w:cs="Verdana"/>
          <w:sz w:val="22"/>
          <w:szCs w:val="22"/>
        </w:rPr>
        <w:t xml:space="preserve"> calculer le retour sur investissement de la mise en place </w:t>
      </w:r>
      <w:r w:rsidR="00B93826">
        <w:rPr>
          <w:rFonts w:ascii="Arial" w:eastAsia="Verdana" w:hAnsi="Arial" w:cs="Verdana"/>
          <w:sz w:val="22"/>
          <w:szCs w:val="22"/>
        </w:rPr>
        <w:t xml:space="preserve">du </w:t>
      </w:r>
      <w:r w:rsidR="00CA0C3F">
        <w:rPr>
          <w:rFonts w:ascii="Arial" w:eastAsia="Verdana" w:hAnsi="Arial" w:cs="Verdana"/>
          <w:sz w:val="22"/>
          <w:szCs w:val="22"/>
        </w:rPr>
        <w:t>suivi</w:t>
      </w:r>
      <w:r w:rsidR="00CA0C3F" w:rsidRPr="004614F4">
        <w:rPr>
          <w:rFonts w:ascii="Arial" w:eastAsia="Verdana" w:hAnsi="Arial" w:cs="Verdana"/>
          <w:sz w:val="22"/>
          <w:szCs w:val="22"/>
        </w:rPr>
        <w:t xml:space="preserve"> des</w:t>
      </w:r>
      <w:r w:rsidR="00997B22">
        <w:rPr>
          <w:rFonts w:ascii="Arial" w:eastAsia="Verdana" w:hAnsi="Arial" w:cs="Verdana"/>
          <w:sz w:val="22"/>
          <w:szCs w:val="22"/>
        </w:rPr>
        <w:t xml:space="preserve"> déplacements des inséminateurs</w:t>
      </w:r>
      <w:r w:rsidR="00CA0C3F">
        <w:rPr>
          <w:rFonts w:ascii="Arial" w:eastAsia="Verdana" w:hAnsi="Arial" w:cs="Verdana"/>
          <w:sz w:val="22"/>
          <w:szCs w:val="22"/>
        </w:rPr>
        <w:t> :</w:t>
      </w:r>
    </w:p>
    <w:p w14:paraId="00F956DC" w14:textId="7A381B3A" w:rsidR="00604786" w:rsidRDefault="00604786" w:rsidP="003A4291">
      <w:pPr>
        <w:pStyle w:val="Paragraphedeliste"/>
        <w:numPr>
          <w:ilvl w:val="0"/>
          <w:numId w:val="16"/>
        </w:numPr>
        <w:spacing w:after="120"/>
        <w:ind w:left="567" w:hanging="283"/>
        <w:jc w:val="both"/>
        <w:rPr>
          <w:rFonts w:ascii="Arial" w:eastAsia="Verdana" w:hAnsi="Arial" w:cs="Verdana"/>
          <w:sz w:val="22"/>
          <w:szCs w:val="22"/>
        </w:rPr>
      </w:pPr>
      <w:proofErr w:type="gramStart"/>
      <w:r w:rsidRPr="00604786">
        <w:rPr>
          <w:rFonts w:ascii="Arial" w:eastAsia="Verdana" w:hAnsi="Arial" w:cs="Verdana"/>
          <w:sz w:val="22"/>
          <w:szCs w:val="22"/>
        </w:rPr>
        <w:t>à</w:t>
      </w:r>
      <w:proofErr w:type="gramEnd"/>
      <w:r w:rsidRPr="00604786">
        <w:rPr>
          <w:rFonts w:ascii="Arial" w:eastAsia="Verdana" w:hAnsi="Arial" w:cs="Verdana"/>
          <w:sz w:val="22"/>
          <w:szCs w:val="22"/>
        </w:rPr>
        <w:t xml:space="preserve"> partir de l’application </w:t>
      </w:r>
      <w:proofErr w:type="spellStart"/>
      <w:r w:rsidRPr="00604786">
        <w:rPr>
          <w:rFonts w:ascii="Arial" w:eastAsia="Verdana" w:hAnsi="Arial" w:cs="Verdana"/>
          <w:i/>
          <w:sz w:val="22"/>
          <w:szCs w:val="22"/>
        </w:rPr>
        <w:t>MobiSemin</w:t>
      </w:r>
      <w:proofErr w:type="spellEnd"/>
      <w:r w:rsidRPr="00604786">
        <w:rPr>
          <w:rFonts w:ascii="Arial" w:eastAsia="Verdana" w:hAnsi="Arial" w:cs="Verdana"/>
          <w:sz w:val="22"/>
          <w:szCs w:val="22"/>
        </w:rPr>
        <w:t xml:space="preserve"> installée désormais sur les</w:t>
      </w:r>
      <w:r w:rsidR="000B2129">
        <w:rPr>
          <w:rFonts w:ascii="Arial" w:eastAsia="Verdana" w:hAnsi="Arial" w:cs="Verdana"/>
          <w:sz w:val="22"/>
          <w:szCs w:val="22"/>
        </w:rPr>
        <w:t xml:space="preserve"> </w:t>
      </w:r>
      <w:proofErr w:type="spellStart"/>
      <w:r w:rsidR="000B2129">
        <w:rPr>
          <w:rFonts w:ascii="Arial" w:eastAsia="Verdana" w:hAnsi="Arial" w:cs="Verdana"/>
          <w:sz w:val="22"/>
          <w:szCs w:val="22"/>
        </w:rPr>
        <w:t>ordiphones</w:t>
      </w:r>
      <w:proofErr w:type="spellEnd"/>
      <w:r w:rsidRPr="00604786">
        <w:rPr>
          <w:rFonts w:ascii="Arial" w:eastAsia="Verdana" w:hAnsi="Arial" w:cs="Verdana"/>
          <w:sz w:val="22"/>
          <w:szCs w:val="22"/>
        </w:rPr>
        <w:t xml:space="preserve"> </w:t>
      </w:r>
      <w:r w:rsidR="000B2129">
        <w:rPr>
          <w:rFonts w:ascii="Arial" w:eastAsia="Verdana" w:hAnsi="Arial" w:cs="Verdana"/>
          <w:sz w:val="22"/>
          <w:szCs w:val="22"/>
        </w:rPr>
        <w:t>(</w:t>
      </w:r>
      <w:r w:rsidRPr="006872B7">
        <w:rPr>
          <w:rFonts w:ascii="Arial" w:eastAsia="Verdana" w:hAnsi="Arial" w:cs="Verdana"/>
          <w:i/>
          <w:sz w:val="22"/>
          <w:szCs w:val="22"/>
        </w:rPr>
        <w:t>smartphones</w:t>
      </w:r>
      <w:r w:rsidR="000B2129">
        <w:rPr>
          <w:rFonts w:ascii="Arial" w:eastAsia="Verdana" w:hAnsi="Arial" w:cs="Verdana"/>
          <w:sz w:val="22"/>
          <w:szCs w:val="22"/>
        </w:rPr>
        <w:t>)</w:t>
      </w:r>
      <w:r w:rsidRPr="00604786">
        <w:rPr>
          <w:rFonts w:ascii="Arial" w:eastAsia="Verdana" w:hAnsi="Arial" w:cs="Verdana"/>
          <w:sz w:val="22"/>
          <w:szCs w:val="22"/>
        </w:rPr>
        <w:t xml:space="preserve"> </w:t>
      </w:r>
      <w:r w:rsidRPr="00604786">
        <w:rPr>
          <w:rFonts w:ascii="Arial" w:eastAsia="Verdana" w:hAnsi="Arial" w:cs="Verdana"/>
          <w:i/>
          <w:sz w:val="22"/>
          <w:szCs w:val="22"/>
        </w:rPr>
        <w:t>Android</w:t>
      </w:r>
      <w:r w:rsidRPr="00604786">
        <w:rPr>
          <w:rFonts w:ascii="Arial" w:eastAsia="Verdana" w:hAnsi="Arial" w:cs="Verdana"/>
          <w:sz w:val="22"/>
          <w:szCs w:val="22"/>
        </w:rPr>
        <w:t xml:space="preserve"> des inséminateurs</w:t>
      </w:r>
      <w:r w:rsidR="00DB0427">
        <w:rPr>
          <w:rFonts w:ascii="Arial" w:eastAsia="Verdana" w:hAnsi="Arial" w:cs="Verdana"/>
          <w:sz w:val="22"/>
          <w:szCs w:val="22"/>
        </w:rPr>
        <w:t> ;</w:t>
      </w:r>
      <w:r>
        <w:rPr>
          <w:rFonts w:ascii="Arial" w:eastAsia="Verdana" w:hAnsi="Arial" w:cs="Verdana"/>
          <w:sz w:val="22"/>
          <w:szCs w:val="22"/>
        </w:rPr>
        <w:t xml:space="preserve"> </w:t>
      </w:r>
      <w:r w:rsidRPr="00604786">
        <w:rPr>
          <w:rFonts w:ascii="Arial" w:eastAsia="Verdana" w:hAnsi="Arial" w:cs="Verdana"/>
          <w:sz w:val="22"/>
          <w:szCs w:val="22"/>
        </w:rPr>
        <w:t xml:space="preserve"> </w:t>
      </w:r>
    </w:p>
    <w:p w14:paraId="7885F05D" w14:textId="77777777" w:rsidR="00CA0C3F" w:rsidRDefault="00DA543C" w:rsidP="003A4291">
      <w:pPr>
        <w:pStyle w:val="Paragraphedeliste"/>
        <w:numPr>
          <w:ilvl w:val="0"/>
          <w:numId w:val="16"/>
        </w:numPr>
        <w:spacing w:after="120"/>
        <w:ind w:left="567" w:hanging="283"/>
        <w:jc w:val="both"/>
        <w:rPr>
          <w:rFonts w:ascii="Arial" w:eastAsia="Verdana" w:hAnsi="Arial" w:cs="Verdana"/>
          <w:sz w:val="22"/>
          <w:szCs w:val="22"/>
        </w:rPr>
      </w:pPr>
      <w:proofErr w:type="gramStart"/>
      <w:r w:rsidRPr="00604786">
        <w:rPr>
          <w:rFonts w:ascii="Arial" w:eastAsia="Verdana" w:hAnsi="Arial" w:cs="Verdana"/>
          <w:sz w:val="22"/>
          <w:szCs w:val="22"/>
        </w:rPr>
        <w:t>à</w:t>
      </w:r>
      <w:proofErr w:type="gramEnd"/>
      <w:r w:rsidRPr="00604786">
        <w:rPr>
          <w:rFonts w:ascii="Arial" w:eastAsia="Verdana" w:hAnsi="Arial" w:cs="Verdana"/>
          <w:sz w:val="22"/>
          <w:szCs w:val="22"/>
        </w:rPr>
        <w:t xml:space="preserve"> partir de l’application </w:t>
      </w:r>
      <w:proofErr w:type="spellStart"/>
      <w:r w:rsidR="001C080A" w:rsidRPr="00604786">
        <w:rPr>
          <w:rFonts w:ascii="Arial" w:eastAsia="Verdana" w:hAnsi="Arial" w:cs="Verdana"/>
          <w:i/>
          <w:sz w:val="22"/>
          <w:szCs w:val="22"/>
        </w:rPr>
        <w:t>LogiSemin</w:t>
      </w:r>
      <w:proofErr w:type="spellEnd"/>
      <w:r w:rsidRPr="00604786">
        <w:rPr>
          <w:rFonts w:ascii="Arial" w:eastAsia="Verdana" w:hAnsi="Arial" w:cs="Verdana"/>
          <w:sz w:val="22"/>
          <w:szCs w:val="22"/>
        </w:rPr>
        <w:t xml:space="preserve">, </w:t>
      </w:r>
      <w:r w:rsidR="0018520D">
        <w:rPr>
          <w:rFonts w:ascii="Arial" w:eastAsia="Verdana" w:hAnsi="Arial" w:cs="Verdana"/>
          <w:sz w:val="22"/>
          <w:szCs w:val="22"/>
        </w:rPr>
        <w:t xml:space="preserve">et des données issues de </w:t>
      </w:r>
      <w:proofErr w:type="spellStart"/>
      <w:r w:rsidR="0018520D" w:rsidRPr="00604786">
        <w:rPr>
          <w:rFonts w:ascii="Arial" w:eastAsia="Verdana" w:hAnsi="Arial" w:cs="Verdana"/>
          <w:i/>
          <w:sz w:val="22"/>
          <w:szCs w:val="22"/>
        </w:rPr>
        <w:t>MobiSemi</w:t>
      </w:r>
      <w:r w:rsidR="00A82F58">
        <w:rPr>
          <w:rFonts w:ascii="Arial" w:eastAsia="Verdana" w:hAnsi="Arial" w:cs="Verdana"/>
          <w:i/>
          <w:sz w:val="22"/>
          <w:szCs w:val="22"/>
        </w:rPr>
        <w:t>n</w:t>
      </w:r>
      <w:proofErr w:type="spellEnd"/>
      <w:r w:rsidR="00604786">
        <w:rPr>
          <w:rFonts w:ascii="Arial" w:eastAsia="Verdana" w:hAnsi="Arial" w:cs="Verdana"/>
          <w:sz w:val="22"/>
          <w:szCs w:val="22"/>
        </w:rPr>
        <w:t xml:space="preserve"> pour </w:t>
      </w:r>
      <w:r w:rsidRPr="00604786">
        <w:rPr>
          <w:rFonts w:ascii="Arial" w:eastAsia="Verdana" w:hAnsi="Arial" w:cs="Verdana"/>
          <w:sz w:val="22"/>
          <w:szCs w:val="22"/>
        </w:rPr>
        <w:t>la gestion des kilomèt</w:t>
      </w:r>
      <w:r w:rsidR="00822C20" w:rsidRPr="00604786">
        <w:rPr>
          <w:rFonts w:ascii="Arial" w:eastAsia="Verdana" w:hAnsi="Arial" w:cs="Verdana"/>
          <w:sz w:val="22"/>
          <w:szCs w:val="22"/>
        </w:rPr>
        <w:t>res (saisie et synchronisation)</w:t>
      </w:r>
      <w:r w:rsidR="00DB0427">
        <w:rPr>
          <w:rFonts w:ascii="Arial" w:eastAsia="Verdana" w:hAnsi="Arial" w:cs="Verdana"/>
          <w:sz w:val="22"/>
          <w:szCs w:val="22"/>
        </w:rPr>
        <w:t>.</w:t>
      </w:r>
    </w:p>
    <w:p w14:paraId="456313B3" w14:textId="77777777" w:rsidR="00DA543C" w:rsidRPr="0005630D" w:rsidRDefault="00BC44FB" w:rsidP="00CA0C3F">
      <w:pPr>
        <w:spacing w:after="120"/>
        <w:jc w:val="both"/>
        <w:rPr>
          <w:rFonts w:ascii="Arial" w:eastAsia="Verdana" w:hAnsi="Arial" w:cs="Verdana"/>
          <w:sz w:val="22"/>
          <w:szCs w:val="22"/>
        </w:rPr>
      </w:pPr>
      <w:r>
        <w:rPr>
          <w:rFonts w:ascii="Arial" w:eastAsia="Verdana" w:hAnsi="Arial" w:cs="Verdana"/>
          <w:sz w:val="22"/>
          <w:szCs w:val="22"/>
        </w:rPr>
        <w:t>Un t</w:t>
      </w:r>
      <w:r w:rsidR="006111BA" w:rsidRPr="0005630D">
        <w:rPr>
          <w:rFonts w:ascii="Arial" w:eastAsia="Verdana" w:hAnsi="Arial" w:cs="Verdana"/>
          <w:sz w:val="22"/>
          <w:szCs w:val="22"/>
        </w:rPr>
        <w:t xml:space="preserve">ableau </w:t>
      </w:r>
      <w:r>
        <w:rPr>
          <w:rFonts w:ascii="Arial" w:eastAsia="Verdana" w:hAnsi="Arial" w:cs="Verdana"/>
          <w:sz w:val="22"/>
          <w:szCs w:val="22"/>
        </w:rPr>
        <w:t>est établi</w:t>
      </w:r>
      <w:r w:rsidR="00BE3F77">
        <w:rPr>
          <w:rFonts w:ascii="Arial" w:eastAsia="Verdana" w:hAnsi="Arial" w:cs="Verdana"/>
          <w:sz w:val="22"/>
          <w:szCs w:val="22"/>
        </w:rPr>
        <w:t xml:space="preserve">, </w:t>
      </w:r>
      <w:r w:rsidR="00DA543C" w:rsidRPr="0005630D">
        <w:rPr>
          <w:rFonts w:ascii="Arial" w:eastAsia="Verdana" w:hAnsi="Arial" w:cs="Verdana"/>
          <w:sz w:val="22"/>
          <w:szCs w:val="22"/>
        </w:rPr>
        <w:t>permet</w:t>
      </w:r>
      <w:r w:rsidR="00BE3F77">
        <w:rPr>
          <w:rFonts w:ascii="Arial" w:eastAsia="Verdana" w:hAnsi="Arial" w:cs="Verdana"/>
          <w:sz w:val="22"/>
          <w:szCs w:val="22"/>
        </w:rPr>
        <w:t>tant</w:t>
      </w:r>
      <w:r w:rsidR="00DA543C" w:rsidRPr="0005630D">
        <w:rPr>
          <w:rFonts w:ascii="Arial" w:eastAsia="Verdana" w:hAnsi="Arial" w:cs="Verdana"/>
          <w:sz w:val="22"/>
          <w:szCs w:val="22"/>
        </w:rPr>
        <w:t xml:space="preserve"> de calculer une estimation des coûts de l’analyse, des développements et des tests.</w:t>
      </w:r>
    </w:p>
    <w:p w14:paraId="04F79F69" w14:textId="23F6BED2" w:rsidR="00DA543C" w:rsidRPr="00DA543C" w:rsidRDefault="00D81226" w:rsidP="00DA543C">
      <w:pPr>
        <w:spacing w:after="120"/>
        <w:jc w:val="both"/>
        <w:rPr>
          <w:rFonts w:ascii="Arial" w:eastAsia="Verdana" w:hAnsi="Arial" w:cs="Verdana"/>
          <w:sz w:val="22"/>
          <w:szCs w:val="22"/>
        </w:rPr>
      </w:pPr>
      <w:r>
        <w:rPr>
          <w:rFonts w:ascii="Arial" w:eastAsia="Verdana" w:hAnsi="Arial" w:cs="Arial"/>
          <w:sz w:val="22"/>
          <w:szCs w:val="22"/>
        </w:rPr>
        <w:t>À</w:t>
      </w:r>
      <w:r w:rsidR="00DA543C" w:rsidRPr="00DA543C">
        <w:rPr>
          <w:rFonts w:ascii="Arial" w:eastAsia="Verdana" w:hAnsi="Arial" w:cs="Verdana"/>
          <w:sz w:val="22"/>
          <w:szCs w:val="22"/>
        </w:rPr>
        <w:t xml:space="preserve"> la fin de la première année d’utilisation de ces nouvelles fonctionnalités, on constate</w:t>
      </w:r>
      <w:r w:rsidR="00584D46">
        <w:rPr>
          <w:rFonts w:ascii="Arial" w:eastAsia="Verdana" w:hAnsi="Arial" w:cs="Verdana"/>
          <w:sz w:val="22"/>
          <w:szCs w:val="22"/>
        </w:rPr>
        <w:t xml:space="preserve"> </w:t>
      </w:r>
      <w:r w:rsidR="00DA543C" w:rsidRPr="00DA543C">
        <w:rPr>
          <w:rFonts w:ascii="Arial" w:eastAsia="Verdana" w:hAnsi="Arial" w:cs="Verdana"/>
          <w:sz w:val="22"/>
          <w:szCs w:val="22"/>
        </w:rPr>
        <w:t>que le nombre de kilomètres déclaré</w:t>
      </w:r>
      <w:r w:rsidR="00584D46">
        <w:rPr>
          <w:rFonts w:ascii="Arial" w:eastAsia="Verdana" w:hAnsi="Arial" w:cs="Verdana"/>
          <w:sz w:val="22"/>
          <w:szCs w:val="22"/>
        </w:rPr>
        <w:t xml:space="preserve"> </w:t>
      </w:r>
      <w:r w:rsidR="00DA543C" w:rsidRPr="00DA543C">
        <w:rPr>
          <w:rFonts w:ascii="Arial" w:eastAsia="Verdana" w:hAnsi="Arial" w:cs="Verdana"/>
          <w:sz w:val="22"/>
          <w:szCs w:val="22"/>
        </w:rPr>
        <w:t xml:space="preserve">par les inséminateurs a diminué </w:t>
      </w:r>
      <w:r w:rsidR="00354034">
        <w:rPr>
          <w:rFonts w:ascii="Arial" w:eastAsia="Verdana" w:hAnsi="Arial" w:cs="Verdana"/>
          <w:sz w:val="22"/>
          <w:szCs w:val="22"/>
        </w:rPr>
        <w:t>de 5</w:t>
      </w:r>
      <w:r w:rsidR="000B2129">
        <w:rPr>
          <w:rFonts w:ascii="Arial" w:eastAsia="Verdana" w:hAnsi="Arial" w:cs="Verdana"/>
          <w:sz w:val="22"/>
          <w:szCs w:val="22"/>
        </w:rPr>
        <w:t> </w:t>
      </w:r>
      <w:r w:rsidR="00354034">
        <w:rPr>
          <w:rFonts w:ascii="Arial" w:eastAsia="Verdana" w:hAnsi="Arial" w:cs="Verdana"/>
          <w:sz w:val="22"/>
          <w:szCs w:val="22"/>
        </w:rPr>
        <w:t>%</w:t>
      </w:r>
      <w:r w:rsidR="008D5382">
        <w:rPr>
          <w:rFonts w:ascii="Arial" w:eastAsia="Verdana" w:hAnsi="Arial" w:cs="Verdana"/>
          <w:sz w:val="22"/>
          <w:szCs w:val="22"/>
        </w:rPr>
        <w:t>.</w:t>
      </w:r>
      <w:r w:rsidR="00822C20">
        <w:rPr>
          <w:rFonts w:ascii="Arial" w:eastAsia="Verdana" w:hAnsi="Arial" w:cs="Verdana"/>
          <w:sz w:val="22"/>
          <w:szCs w:val="22"/>
        </w:rPr>
        <w:t xml:space="preserve"> </w:t>
      </w:r>
      <w:r w:rsidR="00604123">
        <w:rPr>
          <w:rFonts w:ascii="Arial" w:eastAsia="Verdana" w:hAnsi="Arial" w:cs="Verdana"/>
          <w:sz w:val="22"/>
          <w:szCs w:val="22"/>
        </w:rPr>
        <w:t>C</w:t>
      </w:r>
      <w:r w:rsidR="00822C20">
        <w:rPr>
          <w:rFonts w:ascii="Arial" w:eastAsia="Verdana" w:hAnsi="Arial" w:cs="Verdana"/>
          <w:sz w:val="22"/>
          <w:szCs w:val="22"/>
        </w:rPr>
        <w:t xml:space="preserve">ette diminution est considérée comme stable dans la </w:t>
      </w:r>
      <w:r w:rsidR="006C1F81">
        <w:rPr>
          <w:rFonts w:ascii="Arial" w:eastAsia="Verdana" w:hAnsi="Arial" w:cs="Verdana"/>
          <w:sz w:val="22"/>
          <w:szCs w:val="22"/>
        </w:rPr>
        <w:t>durée</w:t>
      </w:r>
      <w:r w:rsidR="00822C20">
        <w:rPr>
          <w:rFonts w:ascii="Arial" w:eastAsia="Verdana" w:hAnsi="Arial" w:cs="Verdana"/>
          <w:sz w:val="22"/>
          <w:szCs w:val="22"/>
        </w:rPr>
        <w:t>.</w:t>
      </w:r>
    </w:p>
    <w:p w14:paraId="2AAB2968" w14:textId="77777777" w:rsidR="00DA543C" w:rsidRPr="00DA543C" w:rsidRDefault="00DA543C" w:rsidP="00DA543C">
      <w:pPr>
        <w:spacing w:after="120"/>
        <w:jc w:val="both"/>
        <w:rPr>
          <w:rFonts w:ascii="Arial" w:eastAsia="Verdana" w:hAnsi="Arial" w:cs="Verdana"/>
          <w:sz w:val="22"/>
          <w:szCs w:val="22"/>
        </w:rPr>
      </w:pPr>
      <w:r w:rsidRPr="00DA543C">
        <w:rPr>
          <w:rFonts w:ascii="Arial" w:eastAsia="Verdana" w:hAnsi="Arial" w:cs="Verdana"/>
          <w:sz w:val="22"/>
          <w:szCs w:val="22"/>
        </w:rPr>
        <w:t>Le coût d’un kilomètre dépend du véhicule utilisé et du nombre de km. Le coût moyen p</w:t>
      </w:r>
      <w:r w:rsidR="004D2D2C">
        <w:rPr>
          <w:rFonts w:ascii="Arial" w:eastAsia="Verdana" w:hAnsi="Arial" w:cs="Verdana"/>
          <w:sz w:val="22"/>
          <w:szCs w:val="22"/>
        </w:rPr>
        <w:t>ar véhicule est équivalent à 0</w:t>
      </w:r>
      <w:r w:rsidR="00A82F58">
        <w:rPr>
          <w:rFonts w:ascii="Arial" w:eastAsia="Verdana" w:hAnsi="Arial" w:cs="Verdana"/>
          <w:sz w:val="22"/>
          <w:szCs w:val="22"/>
        </w:rPr>
        <w:t>,</w:t>
      </w:r>
      <w:r w:rsidR="004D2D2C">
        <w:rPr>
          <w:rFonts w:ascii="Arial" w:eastAsia="Verdana" w:hAnsi="Arial" w:cs="Verdana"/>
          <w:sz w:val="22"/>
          <w:szCs w:val="22"/>
        </w:rPr>
        <w:t>4</w:t>
      </w:r>
      <w:r w:rsidR="006F714D">
        <w:rPr>
          <w:rFonts w:ascii="Arial" w:eastAsia="Verdana" w:hAnsi="Arial" w:cs="Verdana"/>
          <w:sz w:val="22"/>
          <w:szCs w:val="22"/>
        </w:rPr>
        <w:t xml:space="preserve"> </w:t>
      </w:r>
      <w:r w:rsidRPr="00DA543C">
        <w:rPr>
          <w:rFonts w:ascii="Arial" w:eastAsia="Verdana" w:hAnsi="Arial" w:cs="Verdana"/>
          <w:sz w:val="22"/>
          <w:szCs w:val="22"/>
        </w:rPr>
        <w:t>€/km.</w:t>
      </w:r>
    </w:p>
    <w:p w14:paraId="03603F58" w14:textId="77777777" w:rsidR="000A6D42" w:rsidRPr="004614F4" w:rsidRDefault="00DA543C" w:rsidP="00DA543C">
      <w:pPr>
        <w:spacing w:after="120"/>
        <w:jc w:val="both"/>
        <w:rPr>
          <w:rFonts w:ascii="Arial" w:eastAsia="Verdana" w:hAnsi="Arial" w:cs="Verdana"/>
          <w:sz w:val="22"/>
          <w:szCs w:val="22"/>
        </w:rPr>
      </w:pPr>
      <w:r w:rsidRPr="00DA543C">
        <w:rPr>
          <w:rFonts w:ascii="Arial" w:eastAsia="Verdana" w:hAnsi="Arial" w:cs="Verdana"/>
          <w:sz w:val="22"/>
          <w:szCs w:val="22"/>
        </w:rPr>
        <w:t xml:space="preserve">Les 150 véhicules avaient parcouru au total 2 </w:t>
      </w:r>
      <w:r w:rsidR="006F714D">
        <w:rPr>
          <w:rFonts w:ascii="Arial" w:eastAsia="Verdana" w:hAnsi="Arial" w:cs="Verdana"/>
          <w:sz w:val="22"/>
          <w:szCs w:val="22"/>
        </w:rPr>
        <w:t>0</w:t>
      </w:r>
      <w:r w:rsidRPr="00DA543C">
        <w:rPr>
          <w:rFonts w:ascii="Arial" w:eastAsia="Verdana" w:hAnsi="Arial" w:cs="Verdana"/>
          <w:sz w:val="22"/>
          <w:szCs w:val="22"/>
        </w:rPr>
        <w:t xml:space="preserve">00 000 km la dernière année avant la mise en place des nouvelles fonctionnalités de </w:t>
      </w:r>
      <w:proofErr w:type="spellStart"/>
      <w:r w:rsidR="001C080A" w:rsidRPr="001C080A">
        <w:rPr>
          <w:rFonts w:ascii="Arial" w:eastAsia="Verdana" w:hAnsi="Arial" w:cs="Verdana"/>
          <w:i/>
          <w:sz w:val="22"/>
          <w:szCs w:val="22"/>
        </w:rPr>
        <w:t>LogiSemin</w:t>
      </w:r>
      <w:proofErr w:type="spellEnd"/>
      <w:r w:rsidRPr="00DA543C">
        <w:rPr>
          <w:rFonts w:ascii="Arial" w:eastAsia="Verdana" w:hAnsi="Arial" w:cs="Verdana"/>
          <w:sz w:val="22"/>
          <w:szCs w:val="22"/>
        </w:rPr>
        <w:t xml:space="preserve"> et</w:t>
      </w:r>
      <w:r w:rsidR="00584D46">
        <w:rPr>
          <w:rFonts w:ascii="Arial" w:eastAsia="Verdana" w:hAnsi="Arial" w:cs="Verdana"/>
          <w:sz w:val="22"/>
          <w:szCs w:val="22"/>
        </w:rPr>
        <w:t xml:space="preserve"> </w:t>
      </w:r>
      <w:proofErr w:type="spellStart"/>
      <w:r w:rsidR="001C080A" w:rsidRPr="001C080A">
        <w:rPr>
          <w:rFonts w:ascii="Arial" w:eastAsia="Verdana" w:hAnsi="Arial" w:cs="Verdana"/>
          <w:i/>
          <w:sz w:val="22"/>
          <w:szCs w:val="22"/>
        </w:rPr>
        <w:t>MobiSemin</w:t>
      </w:r>
      <w:proofErr w:type="spellEnd"/>
      <w:r w:rsidRPr="00DA543C">
        <w:rPr>
          <w:rFonts w:ascii="Arial" w:eastAsia="Verdana" w:hAnsi="Arial" w:cs="Verdana"/>
          <w:sz w:val="22"/>
          <w:szCs w:val="22"/>
        </w:rPr>
        <w:t>.</w:t>
      </w:r>
    </w:p>
    <w:tbl>
      <w:tblPr>
        <w:tblStyle w:val="Grilledutableau"/>
        <w:tblW w:w="0" w:type="auto"/>
        <w:tblLook w:val="04A0" w:firstRow="1" w:lastRow="0" w:firstColumn="1" w:lastColumn="0" w:noHBand="0" w:noVBand="1"/>
      </w:tblPr>
      <w:tblGrid>
        <w:gridCol w:w="9963"/>
      </w:tblGrid>
      <w:tr w:rsidR="0014302B" w14:paraId="14F670B8" w14:textId="77777777" w:rsidTr="0014302B">
        <w:tc>
          <w:tcPr>
            <w:tcW w:w="10114" w:type="dxa"/>
          </w:tcPr>
          <w:p w14:paraId="338F211F" w14:textId="7BBE4DF2" w:rsidR="0014302B" w:rsidRDefault="0014302B" w:rsidP="003A4291">
            <w:pPr>
              <w:spacing w:before="60" w:after="60"/>
              <w:rPr>
                <w:rFonts w:ascii="Arial" w:eastAsia="Verdana" w:hAnsi="Arial" w:cs="Verdana"/>
                <w:sz w:val="22"/>
                <w:szCs w:val="22"/>
              </w:rPr>
            </w:pPr>
            <w:r w:rsidRPr="0080241A">
              <w:rPr>
                <w:rFonts w:ascii="Arial" w:eastAsia="Verdana" w:hAnsi="Arial" w:cs="Verdana"/>
                <w:b/>
                <w:sz w:val="22"/>
                <w:szCs w:val="22"/>
                <w:u w:val="single"/>
              </w:rPr>
              <w:t>Question 4.1</w:t>
            </w:r>
            <w:r w:rsidR="002B2977" w:rsidRPr="002B2977">
              <w:rPr>
                <w:rFonts w:ascii="Arial" w:eastAsia="Verdana" w:hAnsi="Arial" w:cs="Verdana"/>
                <w:b/>
                <w:sz w:val="22"/>
                <w:szCs w:val="22"/>
              </w:rPr>
              <w:t> :</w:t>
            </w:r>
            <w:r w:rsidR="002B2977">
              <w:rPr>
                <w:rFonts w:ascii="Arial" w:eastAsia="Verdana" w:hAnsi="Arial" w:cs="Verdana"/>
                <w:b/>
                <w:sz w:val="22"/>
                <w:szCs w:val="22"/>
              </w:rPr>
              <w:t xml:space="preserve"> </w:t>
            </w:r>
            <w:r w:rsidRPr="0080241A">
              <w:rPr>
                <w:rFonts w:ascii="Arial" w:eastAsia="Verdana" w:hAnsi="Arial" w:cs="Verdana"/>
                <w:sz w:val="22"/>
                <w:szCs w:val="22"/>
              </w:rPr>
              <w:t xml:space="preserve">Calculer le </w:t>
            </w:r>
            <w:r w:rsidR="00822C20" w:rsidRPr="0080241A">
              <w:rPr>
                <w:rFonts w:ascii="Arial" w:eastAsia="Verdana" w:hAnsi="Arial" w:cs="Verdana"/>
                <w:sz w:val="22"/>
                <w:szCs w:val="22"/>
              </w:rPr>
              <w:t>retour sur investissement (</w:t>
            </w:r>
            <w:r w:rsidRPr="0080241A">
              <w:rPr>
                <w:rFonts w:ascii="Arial" w:eastAsia="Verdana" w:hAnsi="Arial" w:cs="Verdana"/>
                <w:i/>
                <w:sz w:val="22"/>
                <w:szCs w:val="22"/>
              </w:rPr>
              <w:t>ROI</w:t>
            </w:r>
            <w:r w:rsidR="00822C20" w:rsidRPr="0080241A">
              <w:rPr>
                <w:rFonts w:ascii="Arial" w:eastAsia="Verdana" w:hAnsi="Arial" w:cs="Verdana"/>
                <w:sz w:val="22"/>
                <w:szCs w:val="22"/>
              </w:rPr>
              <w:t>)</w:t>
            </w:r>
            <w:r w:rsidRPr="0080241A">
              <w:rPr>
                <w:rFonts w:ascii="Arial" w:eastAsia="Verdana" w:hAnsi="Arial" w:cs="Verdana"/>
                <w:sz w:val="22"/>
                <w:szCs w:val="22"/>
              </w:rPr>
              <w:t xml:space="preserve"> de la mise en place des nouvelles fonctionnalités</w:t>
            </w:r>
            <w:r w:rsidR="00354034" w:rsidRPr="0080241A">
              <w:rPr>
                <w:rFonts w:ascii="Arial" w:eastAsia="Verdana" w:hAnsi="Arial" w:cs="Verdana"/>
                <w:sz w:val="22"/>
                <w:szCs w:val="22"/>
              </w:rPr>
              <w:t xml:space="preserve"> </w:t>
            </w:r>
            <w:r w:rsidRPr="0080241A">
              <w:rPr>
                <w:rFonts w:ascii="Arial" w:eastAsia="Verdana" w:hAnsi="Arial" w:cs="Verdana"/>
                <w:sz w:val="22"/>
                <w:szCs w:val="22"/>
              </w:rPr>
              <w:t>; donner et expliquer le détail du calcul.</w:t>
            </w:r>
            <w:r w:rsidR="003A4291">
              <w:rPr>
                <w:rFonts w:ascii="Arial" w:eastAsia="Verdana" w:hAnsi="Arial" w:cs="Verdana"/>
                <w:sz w:val="22"/>
                <w:szCs w:val="22"/>
              </w:rPr>
              <w:t xml:space="preserve"> </w:t>
            </w:r>
          </w:p>
        </w:tc>
      </w:tr>
    </w:tbl>
    <w:p w14:paraId="4D4EEDC7" w14:textId="77777777" w:rsidR="00321420" w:rsidRDefault="00321420">
      <w:pPr>
        <w:rPr>
          <w:rFonts w:ascii="Arial" w:hAnsi="Arial" w:cs="Arial"/>
          <w:sz w:val="22"/>
          <w:szCs w:val="22"/>
        </w:rPr>
      </w:pPr>
    </w:p>
    <w:p w14:paraId="6804C834" w14:textId="77777777" w:rsidR="00321420" w:rsidRPr="00321420" w:rsidRDefault="00321420">
      <w:pPr>
        <w:rPr>
          <w:rFonts w:ascii="Arial" w:hAnsi="Arial" w:cs="Arial"/>
          <w:sz w:val="22"/>
          <w:szCs w:val="22"/>
        </w:rPr>
      </w:pPr>
    </w:p>
    <w:p w14:paraId="1A8155B9" w14:textId="77777777" w:rsidR="00321420" w:rsidRPr="00321420" w:rsidRDefault="00F27F19" w:rsidP="00321420">
      <w:pPr>
        <w:rPr>
          <w:rFonts w:ascii="Arial" w:hAnsi="Arial" w:cs="Arial"/>
          <w:sz w:val="22"/>
          <w:szCs w:val="22"/>
        </w:rPr>
      </w:pPr>
      <w:r>
        <w:rPr>
          <w:rFonts w:ascii="Arial" w:hAnsi="Arial" w:cs="Arial"/>
          <w:sz w:val="22"/>
          <w:szCs w:val="22"/>
        </w:rPr>
        <w:t xml:space="preserve">La </w:t>
      </w:r>
      <w:r w:rsidR="00321420">
        <w:rPr>
          <w:rFonts w:ascii="Arial" w:hAnsi="Arial" w:cs="Arial"/>
          <w:sz w:val="22"/>
          <w:szCs w:val="22"/>
        </w:rPr>
        <w:t xml:space="preserve">durée </w:t>
      </w:r>
      <w:r w:rsidR="00321420" w:rsidRPr="00321420">
        <w:rPr>
          <w:rFonts w:ascii="Arial" w:hAnsi="Arial" w:cs="Arial"/>
          <w:sz w:val="22"/>
          <w:szCs w:val="22"/>
        </w:rPr>
        <w:t xml:space="preserve">de rentabilité (point mort) </w:t>
      </w:r>
      <w:r w:rsidR="00DA0FD0">
        <w:rPr>
          <w:rFonts w:ascii="Arial" w:hAnsi="Arial" w:cs="Arial"/>
          <w:sz w:val="22"/>
          <w:szCs w:val="22"/>
        </w:rPr>
        <w:t xml:space="preserve">a été calculée, le résultat obtenu </w:t>
      </w:r>
      <w:r w:rsidR="00321420">
        <w:rPr>
          <w:rFonts w:ascii="Arial" w:hAnsi="Arial" w:cs="Arial"/>
          <w:sz w:val="22"/>
          <w:szCs w:val="22"/>
        </w:rPr>
        <w:t>est de 92 jours.</w:t>
      </w:r>
    </w:p>
    <w:p w14:paraId="6EC26415" w14:textId="77777777" w:rsidR="00321420" w:rsidRPr="00321420" w:rsidRDefault="00321420">
      <w:pPr>
        <w:rPr>
          <w:rFonts w:ascii="Arial" w:hAnsi="Arial" w:cs="Arial"/>
          <w:sz w:val="22"/>
          <w:szCs w:val="22"/>
        </w:rPr>
      </w:pPr>
    </w:p>
    <w:tbl>
      <w:tblPr>
        <w:tblStyle w:val="Grilledutableau"/>
        <w:tblW w:w="0" w:type="auto"/>
        <w:tblLook w:val="04A0" w:firstRow="1" w:lastRow="0" w:firstColumn="1" w:lastColumn="0" w:noHBand="0" w:noVBand="1"/>
      </w:tblPr>
      <w:tblGrid>
        <w:gridCol w:w="9963"/>
      </w:tblGrid>
      <w:tr w:rsidR="00321420" w14:paraId="5BB918CA" w14:textId="77777777" w:rsidTr="00913AA3">
        <w:tc>
          <w:tcPr>
            <w:tcW w:w="10114" w:type="dxa"/>
          </w:tcPr>
          <w:p w14:paraId="620B0484" w14:textId="2BC93029" w:rsidR="00321420" w:rsidRPr="00750FB7" w:rsidRDefault="00321420" w:rsidP="003A4291">
            <w:pPr>
              <w:spacing w:before="60" w:after="60"/>
              <w:rPr>
                <w:rFonts w:ascii="Arial" w:eastAsia="Verdana" w:hAnsi="Arial" w:cs="Verdana"/>
                <w:sz w:val="22"/>
                <w:szCs w:val="22"/>
              </w:rPr>
            </w:pPr>
            <w:r w:rsidRPr="0080241A">
              <w:rPr>
                <w:rFonts w:ascii="Arial" w:eastAsia="Verdana" w:hAnsi="Arial" w:cs="Verdana"/>
                <w:b/>
                <w:sz w:val="22"/>
                <w:szCs w:val="22"/>
                <w:u w:val="single"/>
              </w:rPr>
              <w:t>Question 4.2</w:t>
            </w:r>
            <w:r w:rsidR="002B2977" w:rsidRPr="002B2977">
              <w:rPr>
                <w:rFonts w:ascii="Arial" w:eastAsia="Verdana" w:hAnsi="Arial" w:cs="Verdana"/>
                <w:b/>
                <w:sz w:val="22"/>
                <w:szCs w:val="22"/>
              </w:rPr>
              <w:t> </w:t>
            </w:r>
            <w:r w:rsidR="002B2977">
              <w:rPr>
                <w:rFonts w:ascii="Arial" w:eastAsia="Verdana" w:hAnsi="Arial" w:cs="Verdana"/>
                <w:b/>
                <w:sz w:val="22"/>
                <w:szCs w:val="22"/>
              </w:rPr>
              <w:t xml:space="preserve">: </w:t>
            </w:r>
            <w:r w:rsidRPr="0080241A">
              <w:rPr>
                <w:rFonts w:ascii="Arial" w:eastAsia="Verdana" w:hAnsi="Arial" w:cs="Verdana"/>
                <w:sz w:val="22"/>
                <w:szCs w:val="22"/>
              </w:rPr>
              <w:t>Justifier dans une courte note</w:t>
            </w:r>
            <w:r w:rsidR="00241324">
              <w:rPr>
                <w:rFonts w:ascii="Arial" w:eastAsia="Verdana" w:hAnsi="Arial" w:cs="Verdana"/>
                <w:sz w:val="22"/>
                <w:szCs w:val="22"/>
              </w:rPr>
              <w:t xml:space="preserve"> </w:t>
            </w:r>
            <w:r w:rsidRPr="0080241A">
              <w:rPr>
                <w:rFonts w:ascii="Arial" w:eastAsia="Verdana" w:hAnsi="Arial" w:cs="Verdana"/>
                <w:sz w:val="22"/>
                <w:szCs w:val="22"/>
              </w:rPr>
              <w:t>la pertinence de cet investissement, connaissant la d</w:t>
            </w:r>
            <w:r w:rsidR="00327E2A" w:rsidRPr="0080241A">
              <w:rPr>
                <w:rFonts w:ascii="Arial" w:eastAsia="Verdana" w:hAnsi="Arial" w:cs="Verdana"/>
                <w:sz w:val="22"/>
                <w:szCs w:val="22"/>
              </w:rPr>
              <w:t>urée de rentabilité</w:t>
            </w:r>
            <w:r w:rsidRPr="0080241A">
              <w:rPr>
                <w:rFonts w:ascii="Arial" w:eastAsia="Verdana" w:hAnsi="Arial" w:cs="Verdana"/>
                <w:sz w:val="22"/>
                <w:szCs w:val="22"/>
              </w:rPr>
              <w:t>.</w:t>
            </w:r>
            <w:r w:rsidR="003A4291">
              <w:rPr>
                <w:rFonts w:ascii="Arial" w:eastAsia="Verdana" w:hAnsi="Arial" w:cs="Verdana"/>
                <w:sz w:val="22"/>
                <w:szCs w:val="22"/>
              </w:rPr>
              <w:t xml:space="preserve"> </w:t>
            </w:r>
          </w:p>
        </w:tc>
      </w:tr>
    </w:tbl>
    <w:p w14:paraId="66F8D93E" w14:textId="77777777" w:rsidR="000A6D42" w:rsidRPr="004614F4" w:rsidRDefault="004614F4">
      <w:pPr>
        <w:rPr>
          <w:rFonts w:ascii="Arial" w:eastAsia="Verdana" w:hAnsi="Arial" w:cs="Verdana"/>
          <w:b/>
          <w:sz w:val="22"/>
          <w:szCs w:val="22"/>
        </w:rPr>
      </w:pPr>
      <w:r>
        <w:br w:type="page"/>
      </w:r>
    </w:p>
    <w:p w14:paraId="73B313E2" w14:textId="77777777" w:rsidR="00CD7B10" w:rsidRPr="00D22C9E" w:rsidRDefault="00CD7B10" w:rsidP="003A4291">
      <w:pPr>
        <w:pStyle w:val="Doc"/>
        <w:pBdr>
          <w:bottom w:val="none" w:sz="0" w:space="0" w:color="auto"/>
        </w:pBdr>
        <w:spacing w:after="240"/>
      </w:pPr>
      <w:bookmarkStart w:id="4" w:name="_tlvymd78xb8s" w:colFirst="0" w:colLast="0"/>
      <w:bookmarkStart w:id="5" w:name="_Toc505262134"/>
      <w:bookmarkEnd w:id="4"/>
      <w:r w:rsidRPr="003A4291">
        <w:rPr>
          <w:u w:val="single"/>
        </w:rPr>
        <w:lastRenderedPageBreak/>
        <w:t>Document 1</w:t>
      </w:r>
      <w:r w:rsidRPr="00D22C9E">
        <w:t xml:space="preserve"> : </w:t>
      </w:r>
      <w:r w:rsidR="00BB7FBF">
        <w:t>S</w:t>
      </w:r>
      <w:r w:rsidRPr="00D22C9E">
        <w:t>chéma de données partiel de la base actuelle</w:t>
      </w:r>
      <w:bookmarkEnd w:id="5"/>
    </w:p>
    <w:p w14:paraId="380EC8AD" w14:textId="77777777" w:rsidR="00CD7B10" w:rsidRPr="005446DF" w:rsidRDefault="00CD7B10" w:rsidP="00CD7B10">
      <w:pPr>
        <w:rPr>
          <w:rFonts w:ascii="Arial" w:hAnsi="Arial" w:cs="Arial"/>
          <w:b/>
          <w:sz w:val="22"/>
          <w:szCs w:val="22"/>
        </w:rPr>
      </w:pPr>
      <w:r w:rsidRPr="005446DF">
        <w:rPr>
          <w:rFonts w:ascii="Arial" w:hAnsi="Arial" w:cs="Arial"/>
          <w:b/>
          <w:sz w:val="22"/>
          <w:szCs w:val="22"/>
        </w:rPr>
        <w:tab/>
      </w:r>
      <w:r w:rsidR="001A4475">
        <w:rPr>
          <w:rFonts w:ascii="Arial" w:hAnsi="Arial" w:cs="Arial"/>
          <w:b/>
          <w:sz w:val="22"/>
          <w:szCs w:val="22"/>
        </w:rPr>
        <w:t>Schéma</w:t>
      </w:r>
      <w:r w:rsidRPr="005446DF">
        <w:rPr>
          <w:rFonts w:ascii="Arial" w:hAnsi="Arial" w:cs="Arial"/>
          <w:b/>
          <w:sz w:val="22"/>
          <w:szCs w:val="22"/>
        </w:rPr>
        <w:t xml:space="preserve"> entité</w:t>
      </w:r>
      <w:r w:rsidR="00070DBA">
        <w:rPr>
          <w:rFonts w:ascii="Arial" w:hAnsi="Arial" w:cs="Arial"/>
          <w:b/>
          <w:sz w:val="22"/>
          <w:szCs w:val="22"/>
        </w:rPr>
        <w:t>-</w:t>
      </w:r>
      <w:r w:rsidRPr="005446DF">
        <w:rPr>
          <w:rFonts w:ascii="Arial" w:hAnsi="Arial" w:cs="Arial"/>
          <w:b/>
          <w:sz w:val="22"/>
          <w:szCs w:val="22"/>
        </w:rPr>
        <w:t>association</w:t>
      </w:r>
      <w:r w:rsidR="00070DBA">
        <w:rPr>
          <w:rFonts w:ascii="Arial" w:hAnsi="Arial" w:cs="Arial"/>
          <w:b/>
          <w:sz w:val="22"/>
          <w:szCs w:val="22"/>
        </w:rPr>
        <w:tab/>
      </w:r>
      <w:r w:rsidRPr="005446DF">
        <w:rPr>
          <w:rFonts w:ascii="Arial" w:hAnsi="Arial" w:cs="Arial"/>
          <w:b/>
          <w:sz w:val="22"/>
          <w:szCs w:val="22"/>
        </w:rPr>
        <w:tab/>
      </w:r>
      <w:r w:rsidRPr="005446DF">
        <w:rPr>
          <w:rFonts w:ascii="Arial" w:hAnsi="Arial" w:cs="Arial"/>
          <w:b/>
          <w:sz w:val="22"/>
          <w:szCs w:val="22"/>
        </w:rPr>
        <w:tab/>
      </w:r>
      <w:r w:rsidRPr="005446DF">
        <w:rPr>
          <w:rFonts w:ascii="Arial" w:hAnsi="Arial" w:cs="Arial"/>
          <w:b/>
          <w:sz w:val="22"/>
          <w:szCs w:val="22"/>
        </w:rPr>
        <w:tab/>
        <w:t>Diagramme de classes</w:t>
      </w:r>
    </w:p>
    <w:p w14:paraId="2A356D31" w14:textId="58EC9F39" w:rsidR="00CD7B10" w:rsidRDefault="000D4EF9" w:rsidP="00CD7B10">
      <w:pPr>
        <w:spacing w:before="120"/>
        <w:rPr>
          <w:rFonts w:ascii="Arial" w:hAnsi="Arial" w:cs="Arial"/>
          <w:sz w:val="22"/>
          <w:szCs w:val="22"/>
        </w:rPr>
      </w:pPr>
      <w:r>
        <w:rPr>
          <w:rFonts w:ascii="Arial" w:hAnsi="Arial" w:cs="Arial"/>
          <w:noProof/>
          <w:sz w:val="22"/>
          <w:szCs w:val="22"/>
        </w:rPr>
        <w:drawing>
          <wp:inline distT="0" distB="0" distL="0" distR="0" wp14:anchorId="6DE07DD1" wp14:editId="758FE305">
            <wp:extent cx="3111335" cy="2450089"/>
            <wp:effectExtent l="0" t="0" r="0" b="762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aInitialV7.jpg"/>
                    <pic:cNvPicPr/>
                  </pic:nvPicPr>
                  <pic:blipFill>
                    <a:blip r:embed="rId8">
                      <a:extLst>
                        <a:ext uri="{28A0092B-C50C-407E-A947-70E740481C1C}">
                          <a14:useLocalDpi xmlns:a14="http://schemas.microsoft.com/office/drawing/2010/main" val="0"/>
                        </a:ext>
                      </a:extLst>
                    </a:blip>
                    <a:stretch>
                      <a:fillRect/>
                    </a:stretch>
                  </pic:blipFill>
                  <pic:spPr>
                    <a:xfrm>
                      <a:off x="0" y="0"/>
                      <a:ext cx="3130533" cy="2465207"/>
                    </a:xfrm>
                    <a:prstGeom prst="rect">
                      <a:avLst/>
                    </a:prstGeom>
                  </pic:spPr>
                </pic:pic>
              </a:graphicData>
            </a:graphic>
          </wp:inline>
        </w:drawing>
      </w:r>
      <w:r w:rsidR="00BE0686">
        <w:rPr>
          <w:rFonts w:ascii="Arial" w:hAnsi="Arial" w:cs="Arial"/>
          <w:sz w:val="22"/>
          <w:szCs w:val="22"/>
        </w:rPr>
        <w:t xml:space="preserve">        </w:t>
      </w:r>
      <w:r w:rsidR="00A124E8">
        <w:rPr>
          <w:rFonts w:ascii="Arial" w:hAnsi="Arial" w:cs="Arial"/>
          <w:noProof/>
          <w:sz w:val="22"/>
          <w:szCs w:val="22"/>
        </w:rPr>
        <w:drawing>
          <wp:inline distT="0" distB="0" distL="0" distR="0" wp14:anchorId="3CEFA7B1" wp14:editId="3B2FDA03">
            <wp:extent cx="2866030" cy="2882415"/>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66839" cy="2883229"/>
                    </a:xfrm>
                    <a:prstGeom prst="rect">
                      <a:avLst/>
                    </a:prstGeom>
                    <a:noFill/>
                    <a:ln>
                      <a:noFill/>
                    </a:ln>
                  </pic:spPr>
                </pic:pic>
              </a:graphicData>
            </a:graphic>
          </wp:inline>
        </w:drawing>
      </w:r>
    </w:p>
    <w:p w14:paraId="5EAAAA32" w14:textId="77777777" w:rsidR="00CD7B10" w:rsidRDefault="00CD7B10" w:rsidP="00CD7B10">
      <w:pPr>
        <w:rPr>
          <w:rFonts w:ascii="Arial" w:hAnsi="Arial" w:cs="Arial"/>
          <w:b/>
          <w:sz w:val="22"/>
          <w:szCs w:val="22"/>
        </w:rPr>
      </w:pPr>
    </w:p>
    <w:p w14:paraId="54501F3F" w14:textId="77777777" w:rsidR="00CD7B10" w:rsidRPr="005446DF" w:rsidRDefault="00CD7B10" w:rsidP="00CD7B10">
      <w:pPr>
        <w:spacing w:after="120"/>
        <w:rPr>
          <w:rFonts w:ascii="Arial" w:hAnsi="Arial" w:cs="Arial"/>
          <w:b/>
          <w:sz w:val="22"/>
          <w:szCs w:val="22"/>
        </w:rPr>
      </w:pPr>
      <w:r w:rsidRPr="005446DF">
        <w:rPr>
          <w:rFonts w:ascii="Arial" w:hAnsi="Arial" w:cs="Arial"/>
          <w:b/>
          <w:sz w:val="22"/>
          <w:szCs w:val="22"/>
        </w:rPr>
        <w:t>Description textuelle du schéma relationnel</w:t>
      </w:r>
    </w:p>
    <w:p w14:paraId="20CBA0FC" w14:textId="77777777" w:rsidR="00CD7B10" w:rsidRDefault="00CD7B10" w:rsidP="00CD7B10">
      <w:pPr>
        <w:rPr>
          <w:rFonts w:ascii="Arial" w:hAnsi="Arial" w:cs="Arial"/>
          <w:sz w:val="22"/>
          <w:szCs w:val="22"/>
        </w:rPr>
      </w:pPr>
      <w:r>
        <w:rPr>
          <w:rFonts w:ascii="Arial" w:hAnsi="Arial" w:cs="Arial"/>
          <w:b/>
          <w:sz w:val="22"/>
          <w:szCs w:val="22"/>
        </w:rPr>
        <w:t>Race</w:t>
      </w:r>
      <w:r>
        <w:rPr>
          <w:rFonts w:ascii="Arial" w:hAnsi="Arial" w:cs="Arial"/>
          <w:sz w:val="22"/>
          <w:szCs w:val="22"/>
        </w:rPr>
        <w:t xml:space="preserve"> (code, nom)</w:t>
      </w:r>
    </w:p>
    <w:p w14:paraId="3EEBA901" w14:textId="77777777" w:rsidR="00CD7B10" w:rsidRDefault="00CD7B10" w:rsidP="00520448">
      <w:pPr>
        <w:pStyle w:val="Paragraphedeliste"/>
        <w:numPr>
          <w:ilvl w:val="0"/>
          <w:numId w:val="4"/>
        </w:numPr>
        <w:pBdr>
          <w:top w:val="none" w:sz="0" w:space="0" w:color="auto"/>
          <w:left w:val="none" w:sz="0" w:space="0" w:color="auto"/>
          <w:bottom w:val="none" w:sz="0" w:space="0" w:color="auto"/>
          <w:right w:val="none" w:sz="0" w:space="0" w:color="auto"/>
          <w:between w:val="none" w:sz="0" w:space="0" w:color="auto"/>
        </w:pBdr>
        <w:rPr>
          <w:rFonts w:ascii="Arial" w:hAnsi="Arial" w:cs="Arial"/>
          <w:sz w:val="22"/>
          <w:szCs w:val="22"/>
        </w:rPr>
      </w:pPr>
      <w:r>
        <w:rPr>
          <w:rFonts w:ascii="Arial" w:hAnsi="Arial" w:cs="Arial"/>
          <w:sz w:val="22"/>
          <w:szCs w:val="22"/>
        </w:rPr>
        <w:t>Clé primaire : code</w:t>
      </w:r>
    </w:p>
    <w:p w14:paraId="71BF73D0" w14:textId="77777777" w:rsidR="00CD7B10" w:rsidRDefault="00CD7B10" w:rsidP="00CD7B10">
      <w:pPr>
        <w:spacing w:before="120"/>
        <w:rPr>
          <w:rFonts w:ascii="Arial" w:hAnsi="Arial" w:cs="Arial"/>
          <w:sz w:val="22"/>
          <w:szCs w:val="22"/>
        </w:rPr>
      </w:pPr>
      <w:r>
        <w:rPr>
          <w:rFonts w:ascii="Arial" w:hAnsi="Arial" w:cs="Arial"/>
          <w:b/>
          <w:sz w:val="22"/>
          <w:szCs w:val="22"/>
        </w:rPr>
        <w:t>Taureau</w:t>
      </w:r>
      <w:r>
        <w:rPr>
          <w:rFonts w:ascii="Arial" w:hAnsi="Arial" w:cs="Arial"/>
          <w:sz w:val="22"/>
          <w:szCs w:val="22"/>
        </w:rPr>
        <w:t xml:space="preserve"> (</w:t>
      </w:r>
      <w:proofErr w:type="spellStart"/>
      <w:r>
        <w:rPr>
          <w:rFonts w:ascii="Arial" w:hAnsi="Arial" w:cs="Arial"/>
          <w:sz w:val="22"/>
          <w:szCs w:val="22"/>
        </w:rPr>
        <w:t>idNational</w:t>
      </w:r>
      <w:proofErr w:type="spellEnd"/>
      <w:r>
        <w:rPr>
          <w:rFonts w:ascii="Arial" w:hAnsi="Arial" w:cs="Arial"/>
          <w:sz w:val="22"/>
          <w:szCs w:val="22"/>
        </w:rPr>
        <w:t xml:space="preserve">, nom, </w:t>
      </w:r>
      <w:proofErr w:type="spellStart"/>
      <w:r>
        <w:rPr>
          <w:rFonts w:ascii="Arial" w:hAnsi="Arial" w:cs="Arial"/>
          <w:sz w:val="22"/>
          <w:szCs w:val="22"/>
        </w:rPr>
        <w:t>numeroIE</w:t>
      </w:r>
      <w:proofErr w:type="spellEnd"/>
      <w:r>
        <w:rPr>
          <w:rFonts w:ascii="Arial" w:hAnsi="Arial" w:cs="Arial"/>
          <w:sz w:val="22"/>
          <w:szCs w:val="22"/>
        </w:rPr>
        <w:t xml:space="preserve">, </w:t>
      </w:r>
      <w:proofErr w:type="spellStart"/>
      <w:r>
        <w:rPr>
          <w:rFonts w:ascii="Arial" w:hAnsi="Arial" w:cs="Arial"/>
          <w:sz w:val="22"/>
          <w:szCs w:val="22"/>
        </w:rPr>
        <w:t>codeRace</w:t>
      </w:r>
      <w:proofErr w:type="spellEnd"/>
      <w:r>
        <w:rPr>
          <w:rFonts w:ascii="Arial" w:hAnsi="Arial" w:cs="Arial"/>
          <w:sz w:val="22"/>
          <w:szCs w:val="22"/>
        </w:rPr>
        <w:t>)</w:t>
      </w:r>
    </w:p>
    <w:p w14:paraId="58CAD458" w14:textId="77777777" w:rsidR="00CD7B10" w:rsidRDefault="00CD7B10" w:rsidP="00520448">
      <w:pPr>
        <w:pStyle w:val="Paragraphedeliste"/>
        <w:numPr>
          <w:ilvl w:val="0"/>
          <w:numId w:val="4"/>
        </w:numPr>
        <w:pBdr>
          <w:top w:val="none" w:sz="0" w:space="0" w:color="auto"/>
          <w:left w:val="none" w:sz="0" w:space="0" w:color="auto"/>
          <w:bottom w:val="none" w:sz="0" w:space="0" w:color="auto"/>
          <w:right w:val="none" w:sz="0" w:space="0" w:color="auto"/>
          <w:between w:val="none" w:sz="0" w:space="0" w:color="auto"/>
        </w:pBdr>
        <w:rPr>
          <w:rFonts w:ascii="Arial" w:hAnsi="Arial" w:cs="Arial"/>
          <w:sz w:val="22"/>
          <w:szCs w:val="22"/>
        </w:rPr>
      </w:pPr>
      <w:r>
        <w:rPr>
          <w:rFonts w:ascii="Arial" w:hAnsi="Arial" w:cs="Arial"/>
          <w:sz w:val="22"/>
          <w:szCs w:val="22"/>
        </w:rPr>
        <w:t xml:space="preserve">Clé primaire : </w:t>
      </w:r>
      <w:proofErr w:type="spellStart"/>
      <w:r>
        <w:rPr>
          <w:rFonts w:ascii="Arial" w:hAnsi="Arial" w:cs="Arial"/>
          <w:sz w:val="22"/>
          <w:szCs w:val="22"/>
        </w:rPr>
        <w:t>idNational</w:t>
      </w:r>
      <w:proofErr w:type="spellEnd"/>
    </w:p>
    <w:p w14:paraId="78410F74" w14:textId="77777777" w:rsidR="00CD7B10" w:rsidRDefault="00CD7B10" w:rsidP="00520448">
      <w:pPr>
        <w:pStyle w:val="Paragraphedeliste"/>
        <w:numPr>
          <w:ilvl w:val="0"/>
          <w:numId w:val="4"/>
        </w:numPr>
        <w:pBdr>
          <w:top w:val="none" w:sz="0" w:space="0" w:color="auto"/>
          <w:left w:val="none" w:sz="0" w:space="0" w:color="auto"/>
          <w:bottom w:val="none" w:sz="0" w:space="0" w:color="auto"/>
          <w:right w:val="none" w:sz="0" w:space="0" w:color="auto"/>
          <w:between w:val="none" w:sz="0" w:space="0" w:color="auto"/>
        </w:pBdr>
        <w:rPr>
          <w:rFonts w:ascii="Arial" w:hAnsi="Arial" w:cs="Arial"/>
          <w:sz w:val="22"/>
          <w:szCs w:val="22"/>
        </w:rPr>
      </w:pPr>
      <w:r>
        <w:rPr>
          <w:rFonts w:ascii="Arial" w:hAnsi="Arial" w:cs="Arial"/>
          <w:sz w:val="22"/>
          <w:szCs w:val="22"/>
        </w:rPr>
        <w:t xml:space="preserve">Clé étrangère : </w:t>
      </w:r>
      <w:proofErr w:type="spellStart"/>
      <w:r>
        <w:rPr>
          <w:rFonts w:ascii="Arial" w:hAnsi="Arial" w:cs="Arial"/>
          <w:sz w:val="22"/>
          <w:szCs w:val="22"/>
        </w:rPr>
        <w:t>codeRace</w:t>
      </w:r>
      <w:proofErr w:type="spellEnd"/>
      <w:r>
        <w:rPr>
          <w:rFonts w:ascii="Arial" w:hAnsi="Arial" w:cs="Arial"/>
          <w:sz w:val="22"/>
          <w:szCs w:val="22"/>
        </w:rPr>
        <w:t xml:space="preserve"> en référence à code de Race</w:t>
      </w:r>
    </w:p>
    <w:p w14:paraId="72FACD06" w14:textId="77777777" w:rsidR="00CD7B10" w:rsidRDefault="00CD7B10" w:rsidP="00CD7B10">
      <w:pPr>
        <w:spacing w:before="120"/>
        <w:rPr>
          <w:rFonts w:ascii="Arial" w:hAnsi="Arial" w:cs="Arial"/>
          <w:sz w:val="22"/>
          <w:szCs w:val="22"/>
        </w:rPr>
      </w:pPr>
      <w:r>
        <w:rPr>
          <w:rFonts w:ascii="Arial" w:hAnsi="Arial" w:cs="Arial"/>
          <w:b/>
          <w:sz w:val="22"/>
          <w:szCs w:val="22"/>
        </w:rPr>
        <w:t>Collecte</w:t>
      </w:r>
      <w:r>
        <w:rPr>
          <w:rFonts w:ascii="Arial" w:hAnsi="Arial" w:cs="Arial"/>
          <w:sz w:val="22"/>
          <w:szCs w:val="22"/>
        </w:rPr>
        <w:t xml:space="preserve"> (</w:t>
      </w:r>
      <w:proofErr w:type="spellStart"/>
      <w:r>
        <w:rPr>
          <w:rFonts w:ascii="Arial" w:hAnsi="Arial" w:cs="Arial"/>
          <w:sz w:val="22"/>
          <w:szCs w:val="22"/>
        </w:rPr>
        <w:t>idNationalTaureau</w:t>
      </w:r>
      <w:proofErr w:type="spellEnd"/>
      <w:r>
        <w:rPr>
          <w:rFonts w:ascii="Arial" w:hAnsi="Arial" w:cs="Arial"/>
          <w:sz w:val="22"/>
          <w:szCs w:val="22"/>
        </w:rPr>
        <w:t xml:space="preserve">, date, </w:t>
      </w:r>
      <w:proofErr w:type="spellStart"/>
      <w:r>
        <w:rPr>
          <w:rFonts w:ascii="Arial" w:hAnsi="Arial" w:cs="Arial"/>
          <w:sz w:val="22"/>
          <w:szCs w:val="22"/>
        </w:rPr>
        <w:t>compteRendu</w:t>
      </w:r>
      <w:proofErr w:type="spellEnd"/>
      <w:r>
        <w:rPr>
          <w:rFonts w:ascii="Arial" w:hAnsi="Arial" w:cs="Arial"/>
          <w:sz w:val="22"/>
          <w:szCs w:val="22"/>
        </w:rPr>
        <w:t>)</w:t>
      </w:r>
    </w:p>
    <w:p w14:paraId="1A985100" w14:textId="77777777" w:rsidR="00CD7B10" w:rsidRDefault="00CD7B10" w:rsidP="00520448">
      <w:pPr>
        <w:pStyle w:val="Paragraphedeliste"/>
        <w:numPr>
          <w:ilvl w:val="0"/>
          <w:numId w:val="5"/>
        </w:numPr>
        <w:pBdr>
          <w:top w:val="none" w:sz="0" w:space="0" w:color="auto"/>
          <w:left w:val="none" w:sz="0" w:space="0" w:color="auto"/>
          <w:bottom w:val="none" w:sz="0" w:space="0" w:color="auto"/>
          <w:right w:val="none" w:sz="0" w:space="0" w:color="auto"/>
          <w:between w:val="none" w:sz="0" w:space="0" w:color="auto"/>
        </w:pBdr>
        <w:rPr>
          <w:rFonts w:ascii="Arial" w:hAnsi="Arial" w:cs="Arial"/>
          <w:sz w:val="22"/>
          <w:szCs w:val="22"/>
        </w:rPr>
      </w:pPr>
      <w:r>
        <w:rPr>
          <w:rFonts w:ascii="Arial" w:hAnsi="Arial" w:cs="Arial"/>
          <w:sz w:val="22"/>
          <w:szCs w:val="22"/>
        </w:rPr>
        <w:t xml:space="preserve">Clé primaire : </w:t>
      </w:r>
      <w:proofErr w:type="spellStart"/>
      <w:r>
        <w:rPr>
          <w:rFonts w:ascii="Arial" w:hAnsi="Arial" w:cs="Arial"/>
          <w:sz w:val="22"/>
          <w:szCs w:val="22"/>
        </w:rPr>
        <w:t>idNationalTaureau</w:t>
      </w:r>
      <w:proofErr w:type="spellEnd"/>
      <w:r>
        <w:rPr>
          <w:rFonts w:ascii="Arial" w:hAnsi="Arial" w:cs="Arial"/>
          <w:sz w:val="22"/>
          <w:szCs w:val="22"/>
        </w:rPr>
        <w:t>, date</w:t>
      </w:r>
    </w:p>
    <w:p w14:paraId="60681D2D" w14:textId="77777777" w:rsidR="00CD7B10" w:rsidRDefault="00CD7B10" w:rsidP="00520448">
      <w:pPr>
        <w:pStyle w:val="Paragraphedeliste"/>
        <w:numPr>
          <w:ilvl w:val="0"/>
          <w:numId w:val="5"/>
        </w:numPr>
        <w:pBdr>
          <w:top w:val="none" w:sz="0" w:space="0" w:color="auto"/>
          <w:left w:val="none" w:sz="0" w:space="0" w:color="auto"/>
          <w:bottom w:val="none" w:sz="0" w:space="0" w:color="auto"/>
          <w:right w:val="none" w:sz="0" w:space="0" w:color="auto"/>
          <w:between w:val="none" w:sz="0" w:space="0" w:color="auto"/>
        </w:pBdr>
        <w:rPr>
          <w:rFonts w:ascii="Arial" w:hAnsi="Arial" w:cs="Arial"/>
          <w:sz w:val="22"/>
          <w:szCs w:val="22"/>
        </w:rPr>
      </w:pPr>
      <w:r>
        <w:rPr>
          <w:rFonts w:ascii="Arial" w:hAnsi="Arial" w:cs="Arial"/>
          <w:sz w:val="22"/>
          <w:szCs w:val="22"/>
        </w:rPr>
        <w:t xml:space="preserve">Clé étrangère : </w:t>
      </w:r>
      <w:proofErr w:type="spellStart"/>
      <w:r>
        <w:rPr>
          <w:rFonts w:ascii="Arial" w:hAnsi="Arial" w:cs="Arial"/>
          <w:sz w:val="22"/>
          <w:szCs w:val="22"/>
        </w:rPr>
        <w:t>idNationalTaureau</w:t>
      </w:r>
      <w:proofErr w:type="spellEnd"/>
      <w:r>
        <w:rPr>
          <w:rFonts w:ascii="Arial" w:hAnsi="Arial" w:cs="Arial"/>
          <w:sz w:val="22"/>
          <w:szCs w:val="22"/>
        </w:rPr>
        <w:t xml:space="preserve"> en référence à </w:t>
      </w:r>
      <w:proofErr w:type="spellStart"/>
      <w:r>
        <w:rPr>
          <w:rFonts w:ascii="Arial" w:hAnsi="Arial" w:cs="Arial"/>
          <w:sz w:val="22"/>
          <w:szCs w:val="22"/>
        </w:rPr>
        <w:t>idNational</w:t>
      </w:r>
      <w:proofErr w:type="spellEnd"/>
      <w:r>
        <w:rPr>
          <w:rFonts w:ascii="Arial" w:hAnsi="Arial" w:cs="Arial"/>
          <w:sz w:val="22"/>
          <w:szCs w:val="22"/>
        </w:rPr>
        <w:t xml:space="preserve"> de Taureau</w:t>
      </w:r>
    </w:p>
    <w:p w14:paraId="15343FAF" w14:textId="77777777" w:rsidR="00CD7B10" w:rsidRDefault="00CD7B10" w:rsidP="00CD7B10">
      <w:pPr>
        <w:spacing w:before="120"/>
        <w:rPr>
          <w:rFonts w:ascii="Arial" w:hAnsi="Arial" w:cs="Arial"/>
          <w:sz w:val="22"/>
          <w:szCs w:val="22"/>
        </w:rPr>
      </w:pPr>
      <w:proofErr w:type="spellStart"/>
      <w:r>
        <w:rPr>
          <w:rFonts w:ascii="Arial" w:hAnsi="Arial" w:cs="Arial"/>
          <w:b/>
          <w:sz w:val="22"/>
          <w:szCs w:val="22"/>
        </w:rPr>
        <w:t>TypePaillette</w:t>
      </w:r>
      <w:proofErr w:type="spellEnd"/>
      <w:r>
        <w:rPr>
          <w:rFonts w:ascii="Arial" w:hAnsi="Arial" w:cs="Arial"/>
          <w:sz w:val="22"/>
          <w:szCs w:val="22"/>
        </w:rPr>
        <w:t xml:space="preserve"> (id, libelle)</w:t>
      </w:r>
    </w:p>
    <w:p w14:paraId="107BEB7A" w14:textId="77777777" w:rsidR="00CD7B10" w:rsidRDefault="00CD7B10" w:rsidP="00520448">
      <w:pPr>
        <w:pStyle w:val="Paragraphedeliste"/>
        <w:numPr>
          <w:ilvl w:val="0"/>
          <w:numId w:val="5"/>
        </w:numPr>
        <w:pBdr>
          <w:top w:val="none" w:sz="0" w:space="0" w:color="auto"/>
          <w:left w:val="none" w:sz="0" w:space="0" w:color="auto"/>
          <w:bottom w:val="none" w:sz="0" w:space="0" w:color="auto"/>
          <w:right w:val="none" w:sz="0" w:space="0" w:color="auto"/>
          <w:between w:val="none" w:sz="0" w:space="0" w:color="auto"/>
        </w:pBdr>
        <w:rPr>
          <w:rFonts w:ascii="Arial" w:hAnsi="Arial" w:cs="Arial"/>
          <w:sz w:val="22"/>
          <w:szCs w:val="22"/>
        </w:rPr>
      </w:pPr>
      <w:r>
        <w:rPr>
          <w:rFonts w:ascii="Arial" w:hAnsi="Arial" w:cs="Arial"/>
          <w:sz w:val="22"/>
          <w:szCs w:val="22"/>
        </w:rPr>
        <w:t>Clé primaire : id</w:t>
      </w:r>
    </w:p>
    <w:p w14:paraId="7D05650F" w14:textId="77777777" w:rsidR="00CD7B10" w:rsidRDefault="00CD7B10" w:rsidP="00CD7B10">
      <w:pPr>
        <w:spacing w:before="120"/>
        <w:rPr>
          <w:rFonts w:ascii="Arial" w:hAnsi="Arial" w:cs="Arial"/>
          <w:sz w:val="22"/>
          <w:szCs w:val="22"/>
        </w:rPr>
      </w:pPr>
      <w:r>
        <w:rPr>
          <w:rFonts w:ascii="Arial" w:hAnsi="Arial" w:cs="Arial"/>
          <w:b/>
          <w:sz w:val="22"/>
          <w:szCs w:val="22"/>
        </w:rPr>
        <w:t>Lot</w:t>
      </w:r>
      <w:r>
        <w:rPr>
          <w:rFonts w:ascii="Arial" w:hAnsi="Arial" w:cs="Arial"/>
          <w:sz w:val="22"/>
          <w:szCs w:val="22"/>
        </w:rPr>
        <w:t xml:space="preserve"> (</w:t>
      </w:r>
      <w:proofErr w:type="spellStart"/>
      <w:r>
        <w:rPr>
          <w:rFonts w:ascii="Arial" w:hAnsi="Arial" w:cs="Arial"/>
          <w:sz w:val="22"/>
          <w:szCs w:val="22"/>
        </w:rPr>
        <w:t>idNationalTaureau</w:t>
      </w:r>
      <w:proofErr w:type="spellEnd"/>
      <w:r>
        <w:rPr>
          <w:rFonts w:ascii="Arial" w:hAnsi="Arial" w:cs="Arial"/>
          <w:sz w:val="22"/>
          <w:szCs w:val="22"/>
        </w:rPr>
        <w:t xml:space="preserve">, date, </w:t>
      </w:r>
      <w:proofErr w:type="spellStart"/>
      <w:r>
        <w:rPr>
          <w:rFonts w:ascii="Arial" w:hAnsi="Arial" w:cs="Arial"/>
          <w:sz w:val="22"/>
          <w:szCs w:val="22"/>
        </w:rPr>
        <w:t>numero</w:t>
      </w:r>
      <w:proofErr w:type="spellEnd"/>
      <w:r>
        <w:rPr>
          <w:rFonts w:ascii="Arial" w:hAnsi="Arial" w:cs="Arial"/>
          <w:sz w:val="22"/>
          <w:szCs w:val="22"/>
        </w:rPr>
        <w:t xml:space="preserve">, </w:t>
      </w:r>
      <w:proofErr w:type="spellStart"/>
      <w:r>
        <w:rPr>
          <w:rFonts w:ascii="Arial" w:hAnsi="Arial" w:cs="Arial"/>
          <w:sz w:val="22"/>
          <w:szCs w:val="22"/>
        </w:rPr>
        <w:t>nombrePaillettes</w:t>
      </w:r>
      <w:proofErr w:type="spellEnd"/>
      <w:r>
        <w:rPr>
          <w:rFonts w:ascii="Arial" w:hAnsi="Arial" w:cs="Arial"/>
          <w:sz w:val="22"/>
          <w:szCs w:val="22"/>
        </w:rPr>
        <w:t xml:space="preserve">, </w:t>
      </w:r>
      <w:proofErr w:type="spellStart"/>
      <w:r>
        <w:rPr>
          <w:rFonts w:ascii="Arial" w:hAnsi="Arial" w:cs="Arial"/>
          <w:sz w:val="22"/>
          <w:szCs w:val="22"/>
        </w:rPr>
        <w:t>stockRestant</w:t>
      </w:r>
      <w:proofErr w:type="spellEnd"/>
      <w:r>
        <w:rPr>
          <w:rFonts w:ascii="Arial" w:hAnsi="Arial" w:cs="Arial"/>
          <w:sz w:val="22"/>
          <w:szCs w:val="22"/>
        </w:rPr>
        <w:t xml:space="preserve">, </w:t>
      </w:r>
      <w:proofErr w:type="spellStart"/>
      <w:r>
        <w:rPr>
          <w:rFonts w:ascii="Arial" w:hAnsi="Arial" w:cs="Arial"/>
          <w:sz w:val="22"/>
          <w:szCs w:val="22"/>
        </w:rPr>
        <w:t>idTypePaillette</w:t>
      </w:r>
      <w:proofErr w:type="spellEnd"/>
      <w:r>
        <w:rPr>
          <w:rFonts w:ascii="Arial" w:hAnsi="Arial" w:cs="Arial"/>
          <w:sz w:val="22"/>
          <w:szCs w:val="22"/>
        </w:rPr>
        <w:t>)</w:t>
      </w:r>
    </w:p>
    <w:p w14:paraId="5302E410" w14:textId="77777777" w:rsidR="00CD7B10" w:rsidRDefault="00CD7B10" w:rsidP="00520448">
      <w:pPr>
        <w:pStyle w:val="Paragraphedeliste"/>
        <w:numPr>
          <w:ilvl w:val="0"/>
          <w:numId w:val="6"/>
        </w:numPr>
        <w:pBdr>
          <w:top w:val="none" w:sz="0" w:space="0" w:color="auto"/>
          <w:left w:val="none" w:sz="0" w:space="0" w:color="auto"/>
          <w:bottom w:val="none" w:sz="0" w:space="0" w:color="auto"/>
          <w:right w:val="none" w:sz="0" w:space="0" w:color="auto"/>
          <w:between w:val="none" w:sz="0" w:space="0" w:color="auto"/>
        </w:pBdr>
        <w:rPr>
          <w:rFonts w:ascii="Arial" w:hAnsi="Arial" w:cs="Arial"/>
          <w:sz w:val="22"/>
          <w:szCs w:val="22"/>
        </w:rPr>
      </w:pPr>
      <w:r>
        <w:rPr>
          <w:rFonts w:ascii="Arial" w:hAnsi="Arial" w:cs="Arial"/>
          <w:sz w:val="22"/>
          <w:szCs w:val="22"/>
        </w:rPr>
        <w:t xml:space="preserve">Clé primaire : </w:t>
      </w:r>
      <w:proofErr w:type="spellStart"/>
      <w:r>
        <w:rPr>
          <w:rFonts w:ascii="Arial" w:hAnsi="Arial" w:cs="Arial"/>
          <w:sz w:val="22"/>
          <w:szCs w:val="22"/>
        </w:rPr>
        <w:t>idNationalTaureau</w:t>
      </w:r>
      <w:proofErr w:type="spellEnd"/>
      <w:r>
        <w:rPr>
          <w:rFonts w:ascii="Arial" w:hAnsi="Arial" w:cs="Arial"/>
          <w:sz w:val="22"/>
          <w:szCs w:val="22"/>
        </w:rPr>
        <w:t xml:space="preserve">, date, </w:t>
      </w:r>
      <w:proofErr w:type="spellStart"/>
      <w:r>
        <w:rPr>
          <w:rFonts w:ascii="Arial" w:hAnsi="Arial" w:cs="Arial"/>
          <w:sz w:val="22"/>
          <w:szCs w:val="22"/>
        </w:rPr>
        <w:t>numero</w:t>
      </w:r>
      <w:proofErr w:type="spellEnd"/>
    </w:p>
    <w:p w14:paraId="30F41E25" w14:textId="77777777" w:rsidR="00CD7B10" w:rsidRDefault="00CD7B10" w:rsidP="00520448">
      <w:pPr>
        <w:pStyle w:val="Paragraphedeliste"/>
        <w:numPr>
          <w:ilvl w:val="0"/>
          <w:numId w:val="6"/>
        </w:numPr>
        <w:pBdr>
          <w:top w:val="none" w:sz="0" w:space="0" w:color="auto"/>
          <w:left w:val="none" w:sz="0" w:space="0" w:color="auto"/>
          <w:bottom w:val="none" w:sz="0" w:space="0" w:color="auto"/>
          <w:right w:val="none" w:sz="0" w:space="0" w:color="auto"/>
          <w:between w:val="none" w:sz="0" w:space="0" w:color="auto"/>
        </w:pBdr>
        <w:rPr>
          <w:rFonts w:ascii="Arial" w:hAnsi="Arial" w:cs="Arial"/>
          <w:sz w:val="22"/>
          <w:szCs w:val="22"/>
        </w:rPr>
      </w:pPr>
      <w:r>
        <w:rPr>
          <w:rFonts w:ascii="Arial" w:hAnsi="Arial" w:cs="Arial"/>
          <w:sz w:val="22"/>
          <w:szCs w:val="22"/>
        </w:rPr>
        <w:t>Clé étrangère : (</w:t>
      </w:r>
      <w:proofErr w:type="spellStart"/>
      <w:r>
        <w:rPr>
          <w:rFonts w:ascii="Arial" w:hAnsi="Arial" w:cs="Arial"/>
          <w:sz w:val="22"/>
          <w:szCs w:val="22"/>
        </w:rPr>
        <w:t>idNationalTaureau</w:t>
      </w:r>
      <w:proofErr w:type="spellEnd"/>
      <w:r>
        <w:rPr>
          <w:rFonts w:ascii="Arial" w:hAnsi="Arial" w:cs="Arial"/>
          <w:sz w:val="22"/>
          <w:szCs w:val="22"/>
        </w:rPr>
        <w:t>, date) en référence à (</w:t>
      </w:r>
      <w:proofErr w:type="spellStart"/>
      <w:r>
        <w:rPr>
          <w:rFonts w:ascii="Arial" w:hAnsi="Arial" w:cs="Arial"/>
          <w:sz w:val="22"/>
          <w:szCs w:val="22"/>
        </w:rPr>
        <w:t>idNational</w:t>
      </w:r>
      <w:r w:rsidR="00AF036E">
        <w:rPr>
          <w:rFonts w:ascii="Arial" w:hAnsi="Arial" w:cs="Arial"/>
          <w:sz w:val="22"/>
          <w:szCs w:val="22"/>
        </w:rPr>
        <w:t>Taureau</w:t>
      </w:r>
      <w:proofErr w:type="spellEnd"/>
      <w:r>
        <w:rPr>
          <w:rFonts w:ascii="Arial" w:hAnsi="Arial" w:cs="Arial"/>
          <w:sz w:val="22"/>
          <w:szCs w:val="22"/>
        </w:rPr>
        <w:t>, date) de Collecte</w:t>
      </w:r>
    </w:p>
    <w:p w14:paraId="20352D3D" w14:textId="77777777" w:rsidR="00CD7B10" w:rsidRDefault="00CD7B10" w:rsidP="00520448">
      <w:pPr>
        <w:pStyle w:val="Paragraphedeliste"/>
        <w:numPr>
          <w:ilvl w:val="0"/>
          <w:numId w:val="6"/>
        </w:numPr>
        <w:pBdr>
          <w:top w:val="none" w:sz="0" w:space="0" w:color="auto"/>
          <w:left w:val="none" w:sz="0" w:space="0" w:color="auto"/>
          <w:bottom w:val="none" w:sz="0" w:space="0" w:color="auto"/>
          <w:right w:val="none" w:sz="0" w:space="0" w:color="auto"/>
          <w:between w:val="none" w:sz="0" w:space="0" w:color="auto"/>
        </w:pBdr>
        <w:rPr>
          <w:rFonts w:ascii="Arial" w:hAnsi="Arial" w:cs="Arial"/>
          <w:sz w:val="22"/>
          <w:szCs w:val="22"/>
        </w:rPr>
      </w:pPr>
      <w:r>
        <w:rPr>
          <w:rFonts w:ascii="Arial" w:hAnsi="Arial" w:cs="Arial"/>
          <w:sz w:val="22"/>
          <w:szCs w:val="22"/>
        </w:rPr>
        <w:t xml:space="preserve">Clé étrangère : </w:t>
      </w:r>
      <w:proofErr w:type="spellStart"/>
      <w:r>
        <w:rPr>
          <w:rFonts w:ascii="Arial" w:hAnsi="Arial" w:cs="Arial"/>
          <w:sz w:val="22"/>
          <w:szCs w:val="22"/>
        </w:rPr>
        <w:t>idTypePaillette</w:t>
      </w:r>
      <w:proofErr w:type="spellEnd"/>
      <w:r>
        <w:rPr>
          <w:rFonts w:ascii="Arial" w:hAnsi="Arial" w:cs="Arial"/>
          <w:sz w:val="22"/>
          <w:szCs w:val="22"/>
        </w:rPr>
        <w:t xml:space="preserve"> en référence à id de </w:t>
      </w:r>
      <w:proofErr w:type="spellStart"/>
      <w:r>
        <w:rPr>
          <w:rFonts w:ascii="Arial" w:hAnsi="Arial" w:cs="Arial"/>
          <w:sz w:val="22"/>
          <w:szCs w:val="22"/>
        </w:rPr>
        <w:t>TypePaillette</w:t>
      </w:r>
      <w:proofErr w:type="spellEnd"/>
    </w:p>
    <w:p w14:paraId="33152EB0" w14:textId="77777777" w:rsidR="00CD7B10" w:rsidRDefault="00CD7B10" w:rsidP="00CD7B10">
      <w:pPr>
        <w:spacing w:before="120"/>
        <w:rPr>
          <w:rFonts w:ascii="Arial" w:hAnsi="Arial" w:cs="Arial"/>
          <w:sz w:val="22"/>
          <w:szCs w:val="22"/>
        </w:rPr>
      </w:pPr>
      <w:r>
        <w:rPr>
          <w:rFonts w:ascii="Arial" w:hAnsi="Arial" w:cs="Arial"/>
          <w:b/>
          <w:sz w:val="22"/>
          <w:szCs w:val="22"/>
        </w:rPr>
        <w:t xml:space="preserve">Tarif </w:t>
      </w:r>
      <w:r>
        <w:rPr>
          <w:rFonts w:ascii="Arial" w:hAnsi="Arial" w:cs="Arial"/>
          <w:sz w:val="22"/>
          <w:szCs w:val="22"/>
        </w:rPr>
        <w:t>(</w:t>
      </w:r>
      <w:proofErr w:type="spellStart"/>
      <w:r>
        <w:rPr>
          <w:rFonts w:ascii="Arial" w:hAnsi="Arial" w:cs="Arial"/>
          <w:sz w:val="22"/>
          <w:szCs w:val="22"/>
        </w:rPr>
        <w:t>idNationalTaureau</w:t>
      </w:r>
      <w:proofErr w:type="spellEnd"/>
      <w:r>
        <w:rPr>
          <w:rFonts w:ascii="Arial" w:hAnsi="Arial" w:cs="Arial"/>
          <w:sz w:val="22"/>
          <w:szCs w:val="22"/>
        </w:rPr>
        <w:t xml:space="preserve">, </w:t>
      </w:r>
      <w:proofErr w:type="spellStart"/>
      <w:r>
        <w:rPr>
          <w:rFonts w:ascii="Arial" w:hAnsi="Arial" w:cs="Arial"/>
          <w:sz w:val="22"/>
          <w:szCs w:val="22"/>
        </w:rPr>
        <w:t>idTypePaillette</w:t>
      </w:r>
      <w:proofErr w:type="spellEnd"/>
      <w:r>
        <w:rPr>
          <w:rFonts w:ascii="Arial" w:hAnsi="Arial" w:cs="Arial"/>
          <w:sz w:val="22"/>
          <w:szCs w:val="22"/>
        </w:rPr>
        <w:t xml:space="preserve">, </w:t>
      </w:r>
      <w:proofErr w:type="spellStart"/>
      <w:r>
        <w:rPr>
          <w:rFonts w:ascii="Arial" w:hAnsi="Arial" w:cs="Arial"/>
          <w:sz w:val="22"/>
          <w:szCs w:val="22"/>
        </w:rPr>
        <w:t>prixPaillette</w:t>
      </w:r>
      <w:proofErr w:type="spellEnd"/>
      <w:r>
        <w:rPr>
          <w:rFonts w:ascii="Arial" w:hAnsi="Arial" w:cs="Arial"/>
          <w:sz w:val="22"/>
          <w:szCs w:val="22"/>
        </w:rPr>
        <w:t>)</w:t>
      </w:r>
    </w:p>
    <w:p w14:paraId="4EACF240" w14:textId="77777777" w:rsidR="00CD7B10" w:rsidRDefault="00CD7B10" w:rsidP="00520448">
      <w:pPr>
        <w:pStyle w:val="Paragraphedeliste"/>
        <w:numPr>
          <w:ilvl w:val="0"/>
          <w:numId w:val="6"/>
        </w:numPr>
        <w:pBdr>
          <w:top w:val="none" w:sz="0" w:space="0" w:color="auto"/>
          <w:left w:val="none" w:sz="0" w:space="0" w:color="auto"/>
          <w:bottom w:val="none" w:sz="0" w:space="0" w:color="auto"/>
          <w:right w:val="none" w:sz="0" w:space="0" w:color="auto"/>
          <w:between w:val="none" w:sz="0" w:space="0" w:color="auto"/>
        </w:pBdr>
        <w:rPr>
          <w:rFonts w:ascii="Arial" w:hAnsi="Arial" w:cs="Arial"/>
          <w:sz w:val="22"/>
          <w:szCs w:val="22"/>
        </w:rPr>
      </w:pPr>
      <w:r>
        <w:rPr>
          <w:rFonts w:ascii="Arial" w:hAnsi="Arial" w:cs="Arial"/>
          <w:sz w:val="22"/>
          <w:szCs w:val="22"/>
        </w:rPr>
        <w:t xml:space="preserve">Clé primaire : </w:t>
      </w:r>
      <w:proofErr w:type="spellStart"/>
      <w:r>
        <w:rPr>
          <w:rFonts w:ascii="Arial" w:hAnsi="Arial" w:cs="Arial"/>
          <w:sz w:val="22"/>
          <w:szCs w:val="22"/>
        </w:rPr>
        <w:t>idNationalTaureau</w:t>
      </w:r>
      <w:proofErr w:type="spellEnd"/>
      <w:r>
        <w:rPr>
          <w:rFonts w:ascii="Arial" w:hAnsi="Arial" w:cs="Arial"/>
          <w:sz w:val="22"/>
          <w:szCs w:val="22"/>
        </w:rPr>
        <w:t xml:space="preserve">, </w:t>
      </w:r>
      <w:proofErr w:type="spellStart"/>
      <w:r>
        <w:rPr>
          <w:rFonts w:ascii="Arial" w:hAnsi="Arial" w:cs="Arial"/>
          <w:sz w:val="22"/>
          <w:szCs w:val="22"/>
        </w:rPr>
        <w:t>idTypePaillette</w:t>
      </w:r>
      <w:proofErr w:type="spellEnd"/>
    </w:p>
    <w:p w14:paraId="5BD652B2" w14:textId="77777777" w:rsidR="00CD7B10" w:rsidRDefault="00CD7B10" w:rsidP="00520448">
      <w:pPr>
        <w:pStyle w:val="Paragraphedeliste"/>
        <w:numPr>
          <w:ilvl w:val="0"/>
          <w:numId w:val="6"/>
        </w:numPr>
        <w:pBdr>
          <w:top w:val="none" w:sz="0" w:space="0" w:color="auto"/>
          <w:left w:val="none" w:sz="0" w:space="0" w:color="auto"/>
          <w:bottom w:val="none" w:sz="0" w:space="0" w:color="auto"/>
          <w:right w:val="none" w:sz="0" w:space="0" w:color="auto"/>
          <w:between w:val="none" w:sz="0" w:space="0" w:color="auto"/>
        </w:pBdr>
        <w:rPr>
          <w:rFonts w:ascii="Arial" w:hAnsi="Arial" w:cs="Arial"/>
          <w:sz w:val="22"/>
          <w:szCs w:val="22"/>
        </w:rPr>
      </w:pPr>
      <w:r>
        <w:rPr>
          <w:rFonts w:ascii="Arial" w:hAnsi="Arial" w:cs="Arial"/>
          <w:sz w:val="22"/>
          <w:szCs w:val="22"/>
        </w:rPr>
        <w:t xml:space="preserve">Clé étrangère : </w:t>
      </w:r>
      <w:proofErr w:type="spellStart"/>
      <w:r>
        <w:rPr>
          <w:rFonts w:ascii="Arial" w:hAnsi="Arial" w:cs="Arial"/>
          <w:sz w:val="22"/>
          <w:szCs w:val="22"/>
        </w:rPr>
        <w:t>idNationalTaureau</w:t>
      </w:r>
      <w:proofErr w:type="spellEnd"/>
      <w:r>
        <w:rPr>
          <w:rFonts w:ascii="Arial" w:hAnsi="Arial" w:cs="Arial"/>
          <w:sz w:val="22"/>
          <w:szCs w:val="22"/>
        </w:rPr>
        <w:t xml:space="preserve"> en référence à </w:t>
      </w:r>
      <w:proofErr w:type="spellStart"/>
      <w:r>
        <w:rPr>
          <w:rFonts w:ascii="Arial" w:hAnsi="Arial" w:cs="Arial"/>
          <w:sz w:val="22"/>
          <w:szCs w:val="22"/>
        </w:rPr>
        <w:t>idNational</w:t>
      </w:r>
      <w:proofErr w:type="spellEnd"/>
      <w:r>
        <w:rPr>
          <w:rFonts w:ascii="Arial" w:hAnsi="Arial" w:cs="Arial"/>
          <w:sz w:val="22"/>
          <w:szCs w:val="22"/>
        </w:rPr>
        <w:t xml:space="preserve"> de Taureau</w:t>
      </w:r>
    </w:p>
    <w:p w14:paraId="482F6183" w14:textId="77777777" w:rsidR="00CD7B10" w:rsidRDefault="00CD7B10" w:rsidP="00520448">
      <w:pPr>
        <w:pStyle w:val="Paragraphedeliste"/>
        <w:numPr>
          <w:ilvl w:val="0"/>
          <w:numId w:val="6"/>
        </w:numPr>
        <w:pBdr>
          <w:top w:val="none" w:sz="0" w:space="0" w:color="auto"/>
          <w:left w:val="none" w:sz="0" w:space="0" w:color="auto"/>
          <w:bottom w:val="none" w:sz="0" w:space="0" w:color="auto"/>
          <w:right w:val="none" w:sz="0" w:space="0" w:color="auto"/>
          <w:between w:val="none" w:sz="0" w:space="0" w:color="auto"/>
        </w:pBdr>
        <w:rPr>
          <w:rFonts w:ascii="Arial" w:hAnsi="Arial" w:cs="Arial"/>
          <w:sz w:val="22"/>
          <w:szCs w:val="22"/>
        </w:rPr>
      </w:pPr>
      <w:r>
        <w:rPr>
          <w:rFonts w:ascii="Arial" w:hAnsi="Arial" w:cs="Arial"/>
          <w:sz w:val="22"/>
          <w:szCs w:val="22"/>
        </w:rPr>
        <w:t xml:space="preserve">Clé étrangère : </w:t>
      </w:r>
      <w:proofErr w:type="spellStart"/>
      <w:r>
        <w:rPr>
          <w:rFonts w:ascii="Arial" w:hAnsi="Arial" w:cs="Arial"/>
          <w:sz w:val="22"/>
          <w:szCs w:val="22"/>
        </w:rPr>
        <w:t>idTypePaillette</w:t>
      </w:r>
      <w:proofErr w:type="spellEnd"/>
      <w:r>
        <w:rPr>
          <w:rFonts w:ascii="Arial" w:hAnsi="Arial" w:cs="Arial"/>
          <w:sz w:val="22"/>
          <w:szCs w:val="22"/>
        </w:rPr>
        <w:t xml:space="preserve"> en référence à id de </w:t>
      </w:r>
      <w:proofErr w:type="spellStart"/>
      <w:r>
        <w:rPr>
          <w:rFonts w:ascii="Arial" w:hAnsi="Arial" w:cs="Arial"/>
          <w:sz w:val="22"/>
          <w:szCs w:val="22"/>
        </w:rPr>
        <w:t>TypePaillette</w:t>
      </w:r>
      <w:proofErr w:type="spellEnd"/>
    </w:p>
    <w:p w14:paraId="5CBCB92D" w14:textId="77777777" w:rsidR="00CD7B10" w:rsidRPr="00B42196" w:rsidRDefault="00CD7B10" w:rsidP="00CD7B10">
      <w:pPr>
        <w:pStyle w:val="Paragraphedeliste"/>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rPr>
      </w:pPr>
    </w:p>
    <w:p w14:paraId="4F18E457" w14:textId="77777777" w:rsidR="00CD7B10" w:rsidRDefault="00A650A2" w:rsidP="00CD7B10">
      <w:pPr>
        <w:rPr>
          <w:rFonts w:ascii="Arial" w:hAnsi="Arial" w:cs="Arial"/>
          <w:b/>
          <w:sz w:val="22"/>
          <w:szCs w:val="22"/>
          <w:u w:val="single"/>
        </w:rPr>
      </w:pPr>
      <w:r>
        <w:rPr>
          <w:rFonts w:ascii="Arial" w:hAnsi="Arial" w:cs="Arial"/>
          <w:b/>
          <w:sz w:val="22"/>
          <w:szCs w:val="22"/>
          <w:u w:val="single"/>
        </w:rPr>
        <w:t>Informations complémentaires</w:t>
      </w:r>
    </w:p>
    <w:p w14:paraId="08FCB427" w14:textId="77777777" w:rsidR="00CD7B10" w:rsidRPr="00B42196" w:rsidRDefault="00CD7B10" w:rsidP="00520448">
      <w:pPr>
        <w:pStyle w:val="Paragraphedeliste"/>
        <w:numPr>
          <w:ilvl w:val="0"/>
          <w:numId w:val="13"/>
        </w:numPr>
        <w:rPr>
          <w:rFonts w:ascii="Arial" w:hAnsi="Arial" w:cs="Arial"/>
          <w:sz w:val="22"/>
          <w:szCs w:val="22"/>
        </w:rPr>
      </w:pPr>
      <w:r w:rsidRPr="005446DF">
        <w:rPr>
          <w:rFonts w:ascii="Arial" w:hAnsi="Arial" w:cs="Arial"/>
          <w:sz w:val="22"/>
          <w:szCs w:val="22"/>
        </w:rPr>
        <w:t xml:space="preserve">Le contenu de la table </w:t>
      </w:r>
      <w:proofErr w:type="spellStart"/>
      <w:r w:rsidRPr="005446DF">
        <w:rPr>
          <w:rFonts w:ascii="Arial" w:hAnsi="Arial" w:cs="Arial"/>
          <w:sz w:val="22"/>
          <w:szCs w:val="22"/>
        </w:rPr>
        <w:t>TypePaillette</w:t>
      </w:r>
      <w:proofErr w:type="spellEnd"/>
      <w:r w:rsidRPr="005446DF">
        <w:rPr>
          <w:rFonts w:ascii="Arial" w:hAnsi="Arial" w:cs="Arial"/>
          <w:sz w:val="22"/>
          <w:szCs w:val="22"/>
        </w:rPr>
        <w:t xml:space="preserve"> est </w:t>
      </w:r>
      <w:r>
        <w:rPr>
          <w:rFonts w:ascii="Arial" w:hAnsi="Arial" w:cs="Arial"/>
          <w:sz w:val="22"/>
          <w:szCs w:val="22"/>
        </w:rPr>
        <w:t>fixe</w:t>
      </w:r>
      <w:r w:rsidRPr="005446DF">
        <w:rPr>
          <w:rFonts w:ascii="Arial" w:hAnsi="Arial" w:cs="Arial"/>
          <w:sz w:val="22"/>
          <w:szCs w:val="22"/>
        </w:rPr>
        <w:t> :</w:t>
      </w:r>
    </w:p>
    <w:tbl>
      <w:tblPr>
        <w:tblStyle w:val="Grilledutableau"/>
        <w:tblW w:w="0" w:type="auto"/>
        <w:tblInd w:w="5596" w:type="dxa"/>
        <w:tblLook w:val="04A0" w:firstRow="1" w:lastRow="0" w:firstColumn="1" w:lastColumn="0" w:noHBand="0" w:noVBand="1"/>
      </w:tblPr>
      <w:tblGrid>
        <w:gridCol w:w="596"/>
        <w:gridCol w:w="2656"/>
      </w:tblGrid>
      <w:tr w:rsidR="00CD7B10" w:rsidRPr="005446DF" w14:paraId="6C4617E7" w14:textId="77777777" w:rsidTr="00663DD0">
        <w:tc>
          <w:tcPr>
            <w:tcW w:w="596" w:type="dxa"/>
            <w:tcBorders>
              <w:left w:val="single" w:sz="4" w:space="0" w:color="auto"/>
            </w:tcBorders>
            <w:shd w:val="pct20" w:color="auto" w:fill="auto"/>
          </w:tcPr>
          <w:p w14:paraId="6197E7C6" w14:textId="77777777" w:rsidR="00CD7B10" w:rsidRPr="005446DF" w:rsidRDefault="00CD7B10" w:rsidP="00663DD0">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sz w:val="22"/>
                <w:szCs w:val="22"/>
              </w:rPr>
            </w:pPr>
            <w:r w:rsidRPr="005446DF">
              <w:rPr>
                <w:rFonts w:ascii="Arial" w:hAnsi="Arial" w:cs="Arial"/>
                <w:b/>
                <w:sz w:val="22"/>
                <w:szCs w:val="22"/>
              </w:rPr>
              <w:t>id</w:t>
            </w:r>
          </w:p>
        </w:tc>
        <w:tc>
          <w:tcPr>
            <w:tcW w:w="2656" w:type="dxa"/>
            <w:shd w:val="pct20" w:color="auto" w:fill="auto"/>
          </w:tcPr>
          <w:p w14:paraId="1BA38C32" w14:textId="77777777" w:rsidR="00CD7B10" w:rsidRPr="005446DF" w:rsidRDefault="00CD7B10" w:rsidP="00663DD0">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sz w:val="22"/>
                <w:szCs w:val="22"/>
              </w:rPr>
            </w:pPr>
            <w:r w:rsidRPr="005446DF">
              <w:rPr>
                <w:rFonts w:ascii="Arial" w:hAnsi="Arial" w:cs="Arial"/>
                <w:b/>
                <w:sz w:val="22"/>
                <w:szCs w:val="22"/>
              </w:rPr>
              <w:t>libelle</w:t>
            </w:r>
          </w:p>
        </w:tc>
      </w:tr>
      <w:tr w:rsidR="00CD7B10" w:rsidRPr="005446DF" w14:paraId="60396B74" w14:textId="77777777" w:rsidTr="00663DD0">
        <w:tc>
          <w:tcPr>
            <w:tcW w:w="596" w:type="dxa"/>
            <w:tcBorders>
              <w:left w:val="single" w:sz="4" w:space="0" w:color="auto"/>
            </w:tcBorders>
          </w:tcPr>
          <w:p w14:paraId="580FEC88" w14:textId="77777777" w:rsidR="00CD7B10" w:rsidRPr="005446DF" w:rsidRDefault="00CD7B10" w:rsidP="00663DD0">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2"/>
                <w:szCs w:val="22"/>
              </w:rPr>
            </w:pPr>
            <w:r w:rsidRPr="005446DF">
              <w:rPr>
                <w:rFonts w:ascii="Arial" w:hAnsi="Arial" w:cs="Arial"/>
                <w:sz w:val="22"/>
                <w:szCs w:val="22"/>
              </w:rPr>
              <w:t>1</w:t>
            </w:r>
          </w:p>
        </w:tc>
        <w:tc>
          <w:tcPr>
            <w:tcW w:w="2656" w:type="dxa"/>
          </w:tcPr>
          <w:p w14:paraId="75F201BB" w14:textId="77777777" w:rsidR="00CD7B10" w:rsidRPr="005446DF" w:rsidRDefault="00CD7B10" w:rsidP="00663DD0">
            <w:pPr>
              <w:pBdr>
                <w:top w:val="none" w:sz="0" w:space="0" w:color="auto"/>
                <w:left w:val="none" w:sz="0" w:space="0" w:color="auto"/>
                <w:bottom w:val="none" w:sz="0" w:space="0" w:color="auto"/>
                <w:right w:val="none" w:sz="0" w:space="0" w:color="auto"/>
                <w:between w:val="none" w:sz="0" w:space="0" w:color="auto"/>
              </w:pBdr>
              <w:rPr>
                <w:rFonts w:ascii="Arial" w:hAnsi="Arial" w:cs="Arial"/>
                <w:sz w:val="22"/>
                <w:szCs w:val="22"/>
              </w:rPr>
            </w:pPr>
            <w:r w:rsidRPr="007B3A69">
              <w:rPr>
                <w:rFonts w:ascii="Arial" w:eastAsia="Verdana" w:hAnsi="Arial" w:cs="Verdana"/>
                <w:sz w:val="22"/>
                <w:szCs w:val="22"/>
              </w:rPr>
              <w:t>paillette conventionnelle</w:t>
            </w:r>
          </w:p>
        </w:tc>
      </w:tr>
      <w:tr w:rsidR="00CD7B10" w:rsidRPr="005446DF" w14:paraId="313C1D93" w14:textId="77777777" w:rsidTr="00663DD0">
        <w:tc>
          <w:tcPr>
            <w:tcW w:w="596" w:type="dxa"/>
            <w:tcBorders>
              <w:left w:val="single" w:sz="4" w:space="0" w:color="auto"/>
            </w:tcBorders>
          </w:tcPr>
          <w:p w14:paraId="15DC192F" w14:textId="77777777" w:rsidR="00CD7B10" w:rsidRPr="005446DF" w:rsidRDefault="00CD7B10" w:rsidP="00663DD0">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2"/>
                <w:szCs w:val="22"/>
              </w:rPr>
            </w:pPr>
            <w:r w:rsidRPr="005446DF">
              <w:rPr>
                <w:rFonts w:ascii="Arial" w:hAnsi="Arial" w:cs="Arial"/>
                <w:sz w:val="22"/>
                <w:szCs w:val="22"/>
              </w:rPr>
              <w:t>2</w:t>
            </w:r>
          </w:p>
        </w:tc>
        <w:tc>
          <w:tcPr>
            <w:tcW w:w="2656" w:type="dxa"/>
          </w:tcPr>
          <w:p w14:paraId="37BEE3F6" w14:textId="77777777" w:rsidR="00CD7B10" w:rsidRPr="005446DF" w:rsidRDefault="00CD7B10" w:rsidP="00663DD0">
            <w:pPr>
              <w:pBdr>
                <w:top w:val="none" w:sz="0" w:space="0" w:color="auto"/>
                <w:left w:val="none" w:sz="0" w:space="0" w:color="auto"/>
                <w:bottom w:val="none" w:sz="0" w:space="0" w:color="auto"/>
                <w:right w:val="none" w:sz="0" w:space="0" w:color="auto"/>
                <w:between w:val="none" w:sz="0" w:space="0" w:color="auto"/>
              </w:pBdr>
              <w:rPr>
                <w:rFonts w:ascii="Arial" w:hAnsi="Arial" w:cs="Arial"/>
                <w:sz w:val="22"/>
                <w:szCs w:val="22"/>
              </w:rPr>
            </w:pPr>
            <w:r>
              <w:rPr>
                <w:rFonts w:ascii="Arial" w:eastAsia="Verdana" w:hAnsi="Arial" w:cs="Verdana"/>
                <w:sz w:val="22"/>
                <w:szCs w:val="22"/>
              </w:rPr>
              <w:t>paillette sexée femelle</w:t>
            </w:r>
          </w:p>
        </w:tc>
      </w:tr>
      <w:tr w:rsidR="00CD7B10" w:rsidRPr="005446DF" w14:paraId="05F4FDA0" w14:textId="77777777" w:rsidTr="00663DD0">
        <w:tc>
          <w:tcPr>
            <w:tcW w:w="596" w:type="dxa"/>
            <w:tcBorders>
              <w:left w:val="single" w:sz="4" w:space="0" w:color="auto"/>
            </w:tcBorders>
          </w:tcPr>
          <w:p w14:paraId="6A4755A2" w14:textId="77777777" w:rsidR="00CD7B10" w:rsidRPr="005446DF" w:rsidRDefault="00CD7B10" w:rsidP="00663DD0">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2"/>
                <w:szCs w:val="22"/>
              </w:rPr>
            </w:pPr>
            <w:r>
              <w:rPr>
                <w:rFonts w:ascii="Arial" w:hAnsi="Arial" w:cs="Arial"/>
                <w:sz w:val="22"/>
                <w:szCs w:val="22"/>
              </w:rPr>
              <w:t>3</w:t>
            </w:r>
          </w:p>
        </w:tc>
        <w:tc>
          <w:tcPr>
            <w:tcW w:w="2656" w:type="dxa"/>
          </w:tcPr>
          <w:p w14:paraId="4DAD21C2" w14:textId="77777777" w:rsidR="00CD7B10" w:rsidRPr="005446DF" w:rsidRDefault="00CD7B10" w:rsidP="00663DD0">
            <w:pPr>
              <w:pBdr>
                <w:top w:val="none" w:sz="0" w:space="0" w:color="auto"/>
                <w:left w:val="none" w:sz="0" w:space="0" w:color="auto"/>
                <w:bottom w:val="none" w:sz="0" w:space="0" w:color="auto"/>
                <w:right w:val="none" w:sz="0" w:space="0" w:color="auto"/>
                <w:between w:val="none" w:sz="0" w:space="0" w:color="auto"/>
              </w:pBdr>
              <w:rPr>
                <w:rFonts w:ascii="Arial" w:hAnsi="Arial" w:cs="Arial"/>
                <w:sz w:val="22"/>
                <w:szCs w:val="22"/>
              </w:rPr>
            </w:pPr>
            <w:r>
              <w:rPr>
                <w:rFonts w:ascii="Arial" w:eastAsia="Verdana" w:hAnsi="Arial" w:cs="Verdana"/>
                <w:sz w:val="22"/>
                <w:szCs w:val="22"/>
              </w:rPr>
              <w:t>paillette enrichie</w:t>
            </w:r>
          </w:p>
        </w:tc>
      </w:tr>
      <w:tr w:rsidR="00CD7B10" w:rsidRPr="005446DF" w14:paraId="61C8F921" w14:textId="77777777" w:rsidTr="00663DD0">
        <w:tc>
          <w:tcPr>
            <w:tcW w:w="596" w:type="dxa"/>
            <w:tcBorders>
              <w:left w:val="single" w:sz="4" w:space="0" w:color="auto"/>
            </w:tcBorders>
          </w:tcPr>
          <w:p w14:paraId="22B2970D" w14:textId="77777777" w:rsidR="00CD7B10" w:rsidRPr="005446DF" w:rsidRDefault="00CD7B10" w:rsidP="00663DD0">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2"/>
                <w:szCs w:val="22"/>
              </w:rPr>
            </w:pPr>
            <w:r>
              <w:rPr>
                <w:rFonts w:ascii="Arial" w:hAnsi="Arial" w:cs="Arial"/>
                <w:sz w:val="22"/>
                <w:szCs w:val="22"/>
              </w:rPr>
              <w:t>4</w:t>
            </w:r>
          </w:p>
        </w:tc>
        <w:tc>
          <w:tcPr>
            <w:tcW w:w="2656" w:type="dxa"/>
          </w:tcPr>
          <w:p w14:paraId="3859A2D8" w14:textId="77777777" w:rsidR="00CD7B10" w:rsidRPr="005446DF" w:rsidRDefault="00CD7B10" w:rsidP="00663DD0">
            <w:pPr>
              <w:pBdr>
                <w:top w:val="none" w:sz="0" w:space="0" w:color="auto"/>
                <w:left w:val="none" w:sz="0" w:space="0" w:color="auto"/>
                <w:bottom w:val="none" w:sz="0" w:space="0" w:color="auto"/>
                <w:right w:val="none" w:sz="0" w:space="0" w:color="auto"/>
                <w:between w:val="none" w:sz="0" w:space="0" w:color="auto"/>
              </w:pBdr>
              <w:rPr>
                <w:rFonts w:ascii="Arial" w:hAnsi="Arial" w:cs="Arial"/>
                <w:sz w:val="22"/>
                <w:szCs w:val="22"/>
              </w:rPr>
            </w:pPr>
            <w:r>
              <w:rPr>
                <w:rFonts w:ascii="Arial" w:eastAsia="Verdana" w:hAnsi="Arial" w:cs="Verdana"/>
                <w:sz w:val="22"/>
                <w:szCs w:val="22"/>
              </w:rPr>
              <w:t>paillette sexée mâle</w:t>
            </w:r>
          </w:p>
        </w:tc>
      </w:tr>
    </w:tbl>
    <w:p w14:paraId="06BE44A4" w14:textId="77777777" w:rsidR="00CD7B10" w:rsidRPr="008F796B" w:rsidRDefault="00CD7B10" w:rsidP="00EB6FDF">
      <w:pPr>
        <w:pStyle w:val="Paragraphedeliste"/>
        <w:numPr>
          <w:ilvl w:val="0"/>
          <w:numId w:val="17"/>
        </w:numPr>
        <w:pBdr>
          <w:top w:val="none" w:sz="0" w:space="0" w:color="auto"/>
          <w:left w:val="none" w:sz="0" w:space="0" w:color="auto"/>
          <w:bottom w:val="none" w:sz="0" w:space="0" w:color="auto"/>
          <w:right w:val="none" w:sz="0" w:space="0" w:color="auto"/>
          <w:between w:val="none" w:sz="0" w:space="0" w:color="auto"/>
        </w:pBdr>
        <w:spacing w:before="120" w:after="120"/>
        <w:ind w:left="284" w:hanging="284"/>
        <w:rPr>
          <w:rFonts w:ascii="Arial" w:hAnsi="Arial" w:cs="Arial"/>
          <w:sz w:val="22"/>
          <w:szCs w:val="22"/>
        </w:rPr>
      </w:pPr>
      <w:r w:rsidRPr="008F796B">
        <w:rPr>
          <w:rFonts w:ascii="Arial" w:hAnsi="Arial" w:cs="Arial"/>
          <w:sz w:val="22"/>
          <w:szCs w:val="22"/>
        </w:rPr>
        <w:t>Le prix d'une paillette dépend du type de paillette et du taureau dont est issue la semence</w:t>
      </w:r>
      <w:r w:rsidR="00070DBA" w:rsidRPr="008F796B">
        <w:rPr>
          <w:rFonts w:ascii="Arial" w:hAnsi="Arial" w:cs="Arial"/>
          <w:sz w:val="22"/>
          <w:szCs w:val="22"/>
        </w:rPr>
        <w:t>.</w:t>
      </w:r>
    </w:p>
    <w:p w14:paraId="4C5C0B17" w14:textId="77777777" w:rsidR="00CD7B10" w:rsidRDefault="00CD7B10" w:rsidP="00EB6FDF">
      <w:pPr>
        <w:pStyle w:val="Paragraphedeliste"/>
        <w:numPr>
          <w:ilvl w:val="0"/>
          <w:numId w:val="10"/>
        </w:numPr>
        <w:pBdr>
          <w:top w:val="none" w:sz="0" w:space="0" w:color="auto"/>
          <w:left w:val="none" w:sz="0" w:space="0" w:color="auto"/>
          <w:bottom w:val="none" w:sz="0" w:space="0" w:color="auto"/>
          <w:right w:val="none" w:sz="0" w:space="0" w:color="auto"/>
          <w:between w:val="none" w:sz="0" w:space="0" w:color="auto"/>
        </w:pBdr>
        <w:spacing w:before="120" w:after="120"/>
        <w:ind w:left="284" w:hanging="284"/>
        <w:rPr>
          <w:rFonts w:ascii="Arial" w:hAnsi="Arial" w:cs="Arial"/>
          <w:sz w:val="22"/>
          <w:szCs w:val="22"/>
        </w:rPr>
      </w:pPr>
      <w:r>
        <w:rPr>
          <w:rFonts w:ascii="Arial" w:hAnsi="Arial" w:cs="Arial"/>
          <w:sz w:val="22"/>
          <w:szCs w:val="22"/>
        </w:rPr>
        <w:t>Lors d'une collecte de semence de taureau, il est possible de créer plusieurs lots de paillettes</w:t>
      </w:r>
      <w:r w:rsidR="00070DBA">
        <w:rPr>
          <w:rFonts w:ascii="Arial" w:hAnsi="Arial" w:cs="Arial"/>
          <w:sz w:val="22"/>
          <w:szCs w:val="22"/>
        </w:rPr>
        <w:t>.</w:t>
      </w:r>
    </w:p>
    <w:p w14:paraId="02223E16" w14:textId="77777777" w:rsidR="00CD7B10" w:rsidRDefault="00CD7B10" w:rsidP="00EB6FDF">
      <w:pPr>
        <w:pStyle w:val="Paragraphedeliste"/>
        <w:numPr>
          <w:ilvl w:val="0"/>
          <w:numId w:val="10"/>
        </w:numPr>
        <w:pBdr>
          <w:top w:val="none" w:sz="0" w:space="0" w:color="auto"/>
          <w:left w:val="none" w:sz="0" w:space="0" w:color="auto"/>
          <w:bottom w:val="none" w:sz="0" w:space="0" w:color="auto"/>
          <w:right w:val="none" w:sz="0" w:space="0" w:color="auto"/>
          <w:between w:val="none" w:sz="0" w:space="0" w:color="auto"/>
        </w:pBdr>
        <w:spacing w:before="120" w:after="120"/>
        <w:ind w:left="284" w:hanging="284"/>
        <w:rPr>
          <w:rFonts w:ascii="Arial" w:hAnsi="Arial" w:cs="Arial"/>
          <w:sz w:val="22"/>
          <w:szCs w:val="22"/>
        </w:rPr>
      </w:pPr>
      <w:r>
        <w:rPr>
          <w:rFonts w:ascii="Arial" w:hAnsi="Arial" w:cs="Arial"/>
          <w:sz w:val="22"/>
          <w:szCs w:val="22"/>
        </w:rPr>
        <w:t>Toutes les paillettes d'un lot seront du même type de paillette.</w:t>
      </w:r>
    </w:p>
    <w:p w14:paraId="06711E46" w14:textId="77777777" w:rsidR="00CD7B10" w:rsidRPr="00D22C9E" w:rsidRDefault="00CD7B10" w:rsidP="003A4291">
      <w:pPr>
        <w:pStyle w:val="Doc"/>
        <w:pBdr>
          <w:bottom w:val="none" w:sz="0" w:space="0" w:color="auto"/>
        </w:pBdr>
      </w:pPr>
      <w:bookmarkStart w:id="6" w:name="_Toc505262135"/>
      <w:r w:rsidRPr="003A4291">
        <w:rPr>
          <w:u w:val="single"/>
        </w:rPr>
        <w:lastRenderedPageBreak/>
        <w:t>Document 2</w:t>
      </w:r>
      <w:r w:rsidRPr="00D22C9E">
        <w:t xml:space="preserve"> : </w:t>
      </w:r>
      <w:r w:rsidR="00BB7FBF">
        <w:t>R</w:t>
      </w:r>
      <w:r w:rsidRPr="00D22C9E">
        <w:t xml:space="preserve">equête </w:t>
      </w:r>
      <w:r w:rsidRPr="00CC1DEA">
        <w:rPr>
          <w:i/>
        </w:rPr>
        <w:t>SQL</w:t>
      </w:r>
      <w:bookmarkEnd w:id="6"/>
      <w:r w:rsidRPr="00D22C9E">
        <w:t xml:space="preserve"> </w:t>
      </w:r>
    </w:p>
    <w:p w14:paraId="3CA3072C" w14:textId="77777777" w:rsidR="00CD7B10" w:rsidRDefault="00CD7B10" w:rsidP="00CD7B10">
      <w:pPr>
        <w:jc w:val="both"/>
        <w:rPr>
          <w:rFonts w:ascii="Arial" w:hAnsi="Arial" w:cs="Arial"/>
          <w:sz w:val="22"/>
          <w:szCs w:val="22"/>
        </w:rPr>
      </w:pPr>
      <w:r w:rsidRPr="00221DAD">
        <w:rPr>
          <w:rFonts w:ascii="Arial" w:hAnsi="Arial" w:cs="Arial"/>
          <w:sz w:val="22"/>
          <w:szCs w:val="22"/>
        </w:rPr>
        <w:t>Cette requête permet</w:t>
      </w:r>
      <w:r w:rsidR="00A650A2">
        <w:rPr>
          <w:rFonts w:ascii="Arial" w:hAnsi="Arial" w:cs="Arial"/>
          <w:sz w:val="22"/>
          <w:szCs w:val="22"/>
        </w:rPr>
        <w:t xml:space="preserve"> d’obtenir les informations nécessaires pour</w:t>
      </w:r>
      <w:r w:rsidRPr="00221DAD">
        <w:rPr>
          <w:rFonts w:ascii="Arial" w:hAnsi="Arial" w:cs="Arial"/>
          <w:sz w:val="22"/>
          <w:szCs w:val="22"/>
        </w:rPr>
        <w:t xml:space="preserve"> choisir une paillette enrichie du taureau FR0103015562 :</w:t>
      </w:r>
    </w:p>
    <w:p w14:paraId="5556EF1C" w14:textId="77777777" w:rsidR="00CD7B10" w:rsidRPr="00221DAD" w:rsidRDefault="00CD7B10" w:rsidP="00CD7B10">
      <w:pPr>
        <w:rPr>
          <w:rFonts w:ascii="Arial" w:hAnsi="Arial" w:cs="Arial"/>
          <w:sz w:val="22"/>
          <w:szCs w:val="22"/>
        </w:rPr>
      </w:pPr>
    </w:p>
    <w:p w14:paraId="031FF3FF" w14:textId="77777777" w:rsidR="00CD7B10" w:rsidRPr="00EB6FDF" w:rsidRDefault="00CD7B10" w:rsidP="00CD7B10">
      <w:pPr>
        <w:rPr>
          <w:rFonts w:ascii="Arial" w:hAnsi="Arial" w:cs="Arial"/>
          <w:sz w:val="22"/>
          <w:szCs w:val="22"/>
          <w:lang w:val="en-US"/>
        </w:rPr>
      </w:pPr>
      <w:r w:rsidRPr="00EB6FDF">
        <w:rPr>
          <w:rFonts w:ascii="Arial" w:hAnsi="Arial" w:cs="Arial"/>
          <w:sz w:val="22"/>
          <w:szCs w:val="22"/>
        </w:rPr>
        <w:tab/>
      </w:r>
      <w:r w:rsidRPr="00EB6FDF">
        <w:rPr>
          <w:rFonts w:ascii="Arial" w:hAnsi="Arial" w:cs="Arial"/>
          <w:sz w:val="22"/>
          <w:szCs w:val="22"/>
          <w:lang w:val="en-US"/>
        </w:rPr>
        <w:t xml:space="preserve">SELECT date, </w:t>
      </w:r>
      <w:proofErr w:type="spellStart"/>
      <w:r w:rsidRPr="00EB6FDF">
        <w:rPr>
          <w:rFonts w:ascii="Arial" w:hAnsi="Arial" w:cs="Arial"/>
          <w:sz w:val="22"/>
          <w:szCs w:val="22"/>
          <w:lang w:val="en-US"/>
        </w:rPr>
        <w:t>numero</w:t>
      </w:r>
      <w:proofErr w:type="spellEnd"/>
    </w:p>
    <w:p w14:paraId="7BE0238C" w14:textId="77777777" w:rsidR="00CD7B10" w:rsidRPr="00EB6FDF" w:rsidRDefault="00CD7B10" w:rsidP="00CD7B10">
      <w:pPr>
        <w:rPr>
          <w:rFonts w:ascii="Arial" w:hAnsi="Arial" w:cs="Arial"/>
          <w:sz w:val="22"/>
          <w:szCs w:val="22"/>
          <w:lang w:val="en-US"/>
        </w:rPr>
      </w:pPr>
      <w:r w:rsidRPr="00EB6FDF">
        <w:rPr>
          <w:rFonts w:ascii="Arial" w:hAnsi="Arial" w:cs="Arial"/>
          <w:sz w:val="22"/>
          <w:szCs w:val="22"/>
          <w:lang w:val="en-US"/>
        </w:rPr>
        <w:tab/>
        <w:t>FROM Lot</w:t>
      </w:r>
    </w:p>
    <w:p w14:paraId="60C0AE9E" w14:textId="77777777" w:rsidR="00CD7B10" w:rsidRPr="00EB6FDF" w:rsidRDefault="00CD7B10" w:rsidP="00CD7B10">
      <w:pPr>
        <w:rPr>
          <w:rFonts w:ascii="Arial" w:hAnsi="Arial" w:cs="Arial"/>
          <w:sz w:val="22"/>
          <w:szCs w:val="22"/>
          <w:lang w:val="en-US"/>
        </w:rPr>
      </w:pPr>
      <w:r w:rsidRPr="00EB6FDF">
        <w:rPr>
          <w:rFonts w:ascii="Arial" w:hAnsi="Arial" w:cs="Arial"/>
          <w:sz w:val="22"/>
          <w:szCs w:val="22"/>
          <w:lang w:val="en-US"/>
        </w:rPr>
        <w:tab/>
        <w:t xml:space="preserve">WHERE </w:t>
      </w:r>
      <w:proofErr w:type="spellStart"/>
      <w:r w:rsidRPr="00EB6FDF">
        <w:rPr>
          <w:rFonts w:ascii="Arial" w:hAnsi="Arial" w:cs="Arial"/>
          <w:sz w:val="22"/>
          <w:szCs w:val="22"/>
          <w:lang w:val="en-US"/>
        </w:rPr>
        <w:t>idNationalTaureau</w:t>
      </w:r>
      <w:proofErr w:type="spellEnd"/>
      <w:r w:rsidRPr="00EB6FDF">
        <w:rPr>
          <w:rFonts w:ascii="Arial" w:hAnsi="Arial" w:cs="Arial"/>
          <w:sz w:val="22"/>
          <w:szCs w:val="22"/>
          <w:lang w:val="en-US"/>
        </w:rPr>
        <w:t xml:space="preserve"> = 'FR0103015562'</w:t>
      </w:r>
    </w:p>
    <w:p w14:paraId="5AF7BE6F" w14:textId="77777777" w:rsidR="00CD7B10" w:rsidRPr="00EB6FDF" w:rsidRDefault="00CD7B10" w:rsidP="00CD7B10">
      <w:pPr>
        <w:rPr>
          <w:rFonts w:ascii="Arial" w:hAnsi="Arial" w:cs="Arial"/>
          <w:sz w:val="22"/>
          <w:szCs w:val="22"/>
          <w:lang w:val="en-US"/>
        </w:rPr>
      </w:pPr>
      <w:r w:rsidRPr="00EB6FDF">
        <w:rPr>
          <w:rFonts w:ascii="Arial" w:hAnsi="Arial" w:cs="Arial"/>
          <w:sz w:val="22"/>
          <w:szCs w:val="22"/>
          <w:lang w:val="en-US"/>
        </w:rPr>
        <w:tab/>
        <w:t xml:space="preserve">AND </w:t>
      </w:r>
      <w:proofErr w:type="spellStart"/>
      <w:r w:rsidRPr="00EB6FDF">
        <w:rPr>
          <w:rFonts w:ascii="Arial" w:hAnsi="Arial" w:cs="Arial"/>
          <w:sz w:val="22"/>
          <w:szCs w:val="22"/>
          <w:lang w:val="en-US"/>
        </w:rPr>
        <w:t>idTypePaillette</w:t>
      </w:r>
      <w:proofErr w:type="spellEnd"/>
      <w:r w:rsidRPr="00EB6FDF">
        <w:rPr>
          <w:rFonts w:ascii="Arial" w:hAnsi="Arial" w:cs="Arial"/>
          <w:sz w:val="22"/>
          <w:szCs w:val="22"/>
          <w:lang w:val="en-US"/>
        </w:rPr>
        <w:t xml:space="preserve"> = 3</w:t>
      </w:r>
    </w:p>
    <w:p w14:paraId="6D519CC3" w14:textId="1FAD4571" w:rsidR="00CD7B10" w:rsidRPr="00EB6FDF" w:rsidRDefault="008616FA" w:rsidP="00CD7B10">
      <w:pPr>
        <w:rPr>
          <w:rFonts w:ascii="Arial" w:hAnsi="Arial" w:cs="Arial"/>
          <w:sz w:val="22"/>
          <w:szCs w:val="22"/>
          <w:lang w:val="en-US"/>
        </w:rPr>
      </w:pPr>
      <w:r w:rsidRPr="00EB6FDF">
        <w:rPr>
          <w:rFonts w:ascii="Arial" w:hAnsi="Arial" w:cs="Arial"/>
          <w:sz w:val="22"/>
          <w:szCs w:val="22"/>
          <w:lang w:val="en-US"/>
        </w:rPr>
        <w:tab/>
        <w:t>AND date = (</w:t>
      </w:r>
      <w:r w:rsidR="00CD7B10" w:rsidRPr="00EB6FDF">
        <w:rPr>
          <w:rFonts w:ascii="Arial" w:hAnsi="Arial" w:cs="Arial"/>
          <w:sz w:val="22"/>
          <w:szCs w:val="22"/>
          <w:lang w:val="en-US"/>
        </w:rPr>
        <w:t>SELECT MIN(date)</w:t>
      </w:r>
    </w:p>
    <w:p w14:paraId="6EF7C904" w14:textId="77777777" w:rsidR="00CD7B10" w:rsidRPr="00EB6FDF" w:rsidRDefault="00CD7B10" w:rsidP="00CD7B10">
      <w:pPr>
        <w:rPr>
          <w:rFonts w:ascii="Arial" w:hAnsi="Arial" w:cs="Arial"/>
          <w:sz w:val="22"/>
          <w:szCs w:val="22"/>
          <w:lang w:val="en-US"/>
        </w:rPr>
      </w:pPr>
      <w:r w:rsidRPr="00EB6FDF">
        <w:rPr>
          <w:rFonts w:ascii="Arial" w:hAnsi="Arial" w:cs="Arial"/>
          <w:sz w:val="22"/>
          <w:szCs w:val="22"/>
          <w:lang w:val="en-US"/>
        </w:rPr>
        <w:tab/>
      </w:r>
      <w:r w:rsidRPr="00EB6FDF">
        <w:rPr>
          <w:rFonts w:ascii="Arial" w:hAnsi="Arial" w:cs="Arial"/>
          <w:sz w:val="22"/>
          <w:szCs w:val="22"/>
          <w:lang w:val="en-US"/>
        </w:rPr>
        <w:tab/>
      </w:r>
      <w:r w:rsidRPr="00EB6FDF">
        <w:rPr>
          <w:rFonts w:ascii="Arial" w:hAnsi="Arial" w:cs="Arial"/>
          <w:sz w:val="22"/>
          <w:szCs w:val="22"/>
          <w:lang w:val="en-US"/>
        </w:rPr>
        <w:tab/>
        <w:t>FROM Lot</w:t>
      </w:r>
    </w:p>
    <w:p w14:paraId="32E7991D" w14:textId="77777777" w:rsidR="00CD7B10" w:rsidRPr="00EB6FDF" w:rsidRDefault="00CD7B10" w:rsidP="00CD7B10">
      <w:pPr>
        <w:rPr>
          <w:rFonts w:ascii="Arial" w:hAnsi="Arial" w:cs="Arial"/>
          <w:sz w:val="22"/>
          <w:szCs w:val="22"/>
          <w:lang w:val="en-US"/>
        </w:rPr>
      </w:pPr>
      <w:r w:rsidRPr="00EB6FDF">
        <w:rPr>
          <w:rFonts w:ascii="Arial" w:hAnsi="Arial" w:cs="Arial"/>
          <w:sz w:val="22"/>
          <w:szCs w:val="22"/>
          <w:lang w:val="en-US"/>
        </w:rPr>
        <w:tab/>
      </w:r>
      <w:r w:rsidRPr="00EB6FDF">
        <w:rPr>
          <w:rFonts w:ascii="Arial" w:hAnsi="Arial" w:cs="Arial"/>
          <w:sz w:val="22"/>
          <w:szCs w:val="22"/>
          <w:lang w:val="en-US"/>
        </w:rPr>
        <w:tab/>
      </w:r>
      <w:r w:rsidRPr="00EB6FDF">
        <w:rPr>
          <w:rFonts w:ascii="Arial" w:hAnsi="Arial" w:cs="Arial"/>
          <w:sz w:val="22"/>
          <w:szCs w:val="22"/>
          <w:lang w:val="en-US"/>
        </w:rPr>
        <w:tab/>
        <w:t xml:space="preserve">WHERE </w:t>
      </w:r>
      <w:proofErr w:type="spellStart"/>
      <w:r w:rsidRPr="00EB6FDF">
        <w:rPr>
          <w:rFonts w:ascii="Arial" w:hAnsi="Arial" w:cs="Arial"/>
          <w:sz w:val="22"/>
          <w:szCs w:val="22"/>
          <w:lang w:val="en-US"/>
        </w:rPr>
        <w:t>idNationalTaureau</w:t>
      </w:r>
      <w:proofErr w:type="spellEnd"/>
      <w:r w:rsidRPr="00EB6FDF">
        <w:rPr>
          <w:rFonts w:ascii="Arial" w:hAnsi="Arial" w:cs="Arial"/>
          <w:sz w:val="22"/>
          <w:szCs w:val="22"/>
          <w:lang w:val="en-US"/>
        </w:rPr>
        <w:t xml:space="preserve"> = 'FR0103015562'</w:t>
      </w:r>
    </w:p>
    <w:p w14:paraId="79E9AE58" w14:textId="77777777" w:rsidR="00CD7B10" w:rsidRPr="00EB6FDF" w:rsidRDefault="00CD7B10" w:rsidP="00CD7B10">
      <w:pPr>
        <w:rPr>
          <w:rFonts w:ascii="Arial" w:hAnsi="Arial" w:cs="Arial"/>
          <w:sz w:val="22"/>
          <w:szCs w:val="22"/>
          <w:lang w:val="en-US"/>
        </w:rPr>
      </w:pPr>
      <w:r w:rsidRPr="00EB6FDF">
        <w:rPr>
          <w:rFonts w:ascii="Arial" w:hAnsi="Arial" w:cs="Arial"/>
          <w:sz w:val="22"/>
          <w:szCs w:val="22"/>
          <w:lang w:val="en-US"/>
        </w:rPr>
        <w:tab/>
      </w:r>
      <w:r w:rsidRPr="00EB6FDF">
        <w:rPr>
          <w:rFonts w:ascii="Arial" w:hAnsi="Arial" w:cs="Arial"/>
          <w:sz w:val="22"/>
          <w:szCs w:val="22"/>
          <w:lang w:val="en-US"/>
        </w:rPr>
        <w:tab/>
      </w:r>
      <w:r w:rsidRPr="00EB6FDF">
        <w:rPr>
          <w:rFonts w:ascii="Arial" w:hAnsi="Arial" w:cs="Arial"/>
          <w:sz w:val="22"/>
          <w:szCs w:val="22"/>
          <w:lang w:val="en-US"/>
        </w:rPr>
        <w:tab/>
        <w:t xml:space="preserve">AND </w:t>
      </w:r>
      <w:proofErr w:type="spellStart"/>
      <w:r w:rsidRPr="00EB6FDF">
        <w:rPr>
          <w:rFonts w:ascii="Arial" w:hAnsi="Arial" w:cs="Arial"/>
          <w:sz w:val="22"/>
          <w:szCs w:val="22"/>
          <w:lang w:val="en-US"/>
        </w:rPr>
        <w:t>idTypePaillette</w:t>
      </w:r>
      <w:proofErr w:type="spellEnd"/>
      <w:r w:rsidRPr="00EB6FDF">
        <w:rPr>
          <w:rFonts w:ascii="Arial" w:hAnsi="Arial" w:cs="Arial"/>
          <w:sz w:val="22"/>
          <w:szCs w:val="22"/>
          <w:lang w:val="en-US"/>
        </w:rPr>
        <w:t xml:space="preserve"> = 3</w:t>
      </w:r>
    </w:p>
    <w:p w14:paraId="14D26ABF" w14:textId="77777777" w:rsidR="00CD7B10" w:rsidRPr="00EB6FDF" w:rsidRDefault="00CD7B10" w:rsidP="00CD7B10">
      <w:pPr>
        <w:rPr>
          <w:rFonts w:ascii="Arial" w:hAnsi="Arial" w:cs="Arial"/>
          <w:sz w:val="22"/>
          <w:szCs w:val="22"/>
        </w:rPr>
      </w:pPr>
      <w:r w:rsidRPr="00EB6FDF">
        <w:rPr>
          <w:rFonts w:ascii="Arial" w:hAnsi="Arial" w:cs="Arial"/>
          <w:sz w:val="22"/>
          <w:szCs w:val="22"/>
          <w:lang w:val="en-US"/>
        </w:rPr>
        <w:tab/>
      </w:r>
      <w:r w:rsidRPr="00EB6FDF">
        <w:rPr>
          <w:rFonts w:ascii="Arial" w:hAnsi="Arial" w:cs="Arial"/>
          <w:sz w:val="22"/>
          <w:szCs w:val="22"/>
          <w:lang w:val="en-US"/>
        </w:rPr>
        <w:tab/>
      </w:r>
      <w:r w:rsidRPr="00EB6FDF">
        <w:rPr>
          <w:rFonts w:ascii="Arial" w:hAnsi="Arial" w:cs="Arial"/>
          <w:sz w:val="22"/>
          <w:szCs w:val="22"/>
          <w:lang w:val="en-US"/>
        </w:rPr>
        <w:tab/>
      </w:r>
      <w:r w:rsidRPr="00EB6FDF">
        <w:rPr>
          <w:rFonts w:ascii="Arial" w:hAnsi="Arial" w:cs="Arial"/>
          <w:sz w:val="22"/>
          <w:szCs w:val="22"/>
        </w:rPr>
        <w:t xml:space="preserve">AND </w:t>
      </w:r>
      <w:proofErr w:type="spellStart"/>
      <w:r w:rsidRPr="00EB6FDF">
        <w:rPr>
          <w:rFonts w:ascii="Arial" w:hAnsi="Arial" w:cs="Arial"/>
          <w:sz w:val="22"/>
          <w:szCs w:val="22"/>
        </w:rPr>
        <w:t>stockRestant</w:t>
      </w:r>
      <w:proofErr w:type="spellEnd"/>
      <w:r w:rsidRPr="00EB6FDF">
        <w:rPr>
          <w:rFonts w:ascii="Arial" w:hAnsi="Arial" w:cs="Arial"/>
          <w:sz w:val="22"/>
          <w:szCs w:val="22"/>
        </w:rPr>
        <w:t xml:space="preserve"> &gt;= 1)</w:t>
      </w:r>
    </w:p>
    <w:p w14:paraId="6755CFC4" w14:textId="77777777" w:rsidR="00CD7B10" w:rsidRDefault="00CD7B10" w:rsidP="00CD7B10">
      <w:pPr>
        <w:rPr>
          <w:rFonts w:ascii="Arial" w:hAnsi="Arial" w:cs="Arial"/>
          <w:sz w:val="22"/>
          <w:szCs w:val="22"/>
        </w:rPr>
      </w:pPr>
    </w:p>
    <w:p w14:paraId="62107CC0" w14:textId="77777777" w:rsidR="00CD7B10" w:rsidRDefault="00CD7B10" w:rsidP="00CD7B10">
      <w:pPr>
        <w:rPr>
          <w:rFonts w:ascii="Arial" w:hAnsi="Arial" w:cs="Arial"/>
          <w:sz w:val="22"/>
          <w:szCs w:val="22"/>
        </w:rPr>
      </w:pPr>
    </w:p>
    <w:p w14:paraId="2D8EB6D4" w14:textId="77777777" w:rsidR="00CD7B10" w:rsidRPr="00D22C9E" w:rsidRDefault="00CC1DEA" w:rsidP="003A4291">
      <w:pPr>
        <w:pStyle w:val="Doc"/>
        <w:pBdr>
          <w:bottom w:val="none" w:sz="0" w:space="0" w:color="auto"/>
        </w:pBdr>
      </w:pPr>
      <w:bookmarkStart w:id="7" w:name="_Toc505262136"/>
      <w:r w:rsidRPr="003A4291">
        <w:rPr>
          <w:u w:val="single"/>
        </w:rPr>
        <w:t>Document 3</w:t>
      </w:r>
      <w:r>
        <w:t xml:space="preserve"> : </w:t>
      </w:r>
      <w:r w:rsidR="00BB7FBF">
        <w:t>I</w:t>
      </w:r>
      <w:r w:rsidR="00CD7B10" w:rsidRPr="00D22C9E">
        <w:t>nformations imprimées sur une paillette</w:t>
      </w:r>
      <w:bookmarkEnd w:id="7"/>
    </w:p>
    <w:p w14:paraId="5708BE21" w14:textId="77777777" w:rsidR="00CD7B10" w:rsidRDefault="00CD7B10" w:rsidP="00CD7B10">
      <w:pPr>
        <w:rPr>
          <w:rFonts w:ascii="Arial" w:eastAsia="Verdana" w:hAnsi="Arial" w:cs="Arial"/>
          <w:sz w:val="22"/>
          <w:szCs w:val="22"/>
        </w:rPr>
      </w:pPr>
    </w:p>
    <w:p w14:paraId="0572CD09" w14:textId="77777777" w:rsidR="00CD7B10" w:rsidRPr="000B2129" w:rsidRDefault="00CD7B10" w:rsidP="00CD7B10">
      <w:pPr>
        <w:jc w:val="both"/>
        <w:rPr>
          <w:rFonts w:ascii="Arial" w:eastAsia="Verdana" w:hAnsi="Arial" w:cs="Verdana"/>
          <w:sz w:val="22"/>
          <w:szCs w:val="22"/>
        </w:rPr>
      </w:pPr>
      <w:r>
        <w:rPr>
          <w:rFonts w:ascii="Arial" w:eastAsia="Verdana" w:hAnsi="Arial" w:cs="Verdana"/>
          <w:sz w:val="22"/>
          <w:szCs w:val="22"/>
        </w:rPr>
        <w:t xml:space="preserve">Une des activités de </w:t>
      </w:r>
      <w:proofErr w:type="spellStart"/>
      <w:r>
        <w:rPr>
          <w:rFonts w:ascii="Arial" w:eastAsia="Verdana" w:hAnsi="Arial" w:cs="Verdana"/>
          <w:sz w:val="22"/>
          <w:szCs w:val="22"/>
        </w:rPr>
        <w:t>Coopain</w:t>
      </w:r>
      <w:proofErr w:type="spellEnd"/>
      <w:r>
        <w:rPr>
          <w:rFonts w:ascii="Arial" w:eastAsia="Verdana" w:hAnsi="Arial" w:cs="Verdana"/>
          <w:sz w:val="22"/>
          <w:szCs w:val="22"/>
        </w:rPr>
        <w:t xml:space="preserve"> est de procéder </w:t>
      </w:r>
      <w:r w:rsidR="00AA08B4">
        <w:rPr>
          <w:rFonts w:ascii="Arial" w:eastAsia="Verdana" w:hAnsi="Arial" w:cs="Verdana"/>
          <w:sz w:val="22"/>
          <w:szCs w:val="22"/>
        </w:rPr>
        <w:t>à la collecte</w:t>
      </w:r>
      <w:r>
        <w:rPr>
          <w:rFonts w:ascii="Arial" w:eastAsia="Verdana" w:hAnsi="Arial" w:cs="Verdana"/>
          <w:sz w:val="22"/>
          <w:szCs w:val="22"/>
        </w:rPr>
        <w:t xml:space="preserve"> de semence de taureaux. Un taureau peut être </w:t>
      </w:r>
      <w:r w:rsidR="00AA08B4">
        <w:rPr>
          <w:rFonts w:ascii="Arial" w:eastAsia="Verdana" w:hAnsi="Arial" w:cs="Verdana"/>
          <w:sz w:val="22"/>
          <w:szCs w:val="22"/>
        </w:rPr>
        <w:t>collecté</w:t>
      </w:r>
      <w:r>
        <w:rPr>
          <w:rFonts w:ascii="Arial" w:eastAsia="Verdana" w:hAnsi="Arial" w:cs="Verdana"/>
          <w:sz w:val="22"/>
          <w:szCs w:val="22"/>
        </w:rPr>
        <w:t xml:space="preserve"> deux à trois fois par semaine à des jours différents. Chaque collecte va permettre de remplir environ 200 paillettes qui seront ensuite réparties en lots et stockées dans de l'azote liquide. Pour répondre à une obligation de traçabilité, chaque paillette est dotée d'informations claires sous une forme </w:t>
      </w:r>
      <w:r w:rsidRPr="000B2129">
        <w:rPr>
          <w:rFonts w:ascii="Arial" w:eastAsia="Verdana" w:hAnsi="Arial" w:cs="Verdana"/>
          <w:sz w:val="22"/>
          <w:szCs w:val="22"/>
        </w:rPr>
        <w:t>normalisée à l'échelle internationale</w:t>
      </w:r>
      <w:r w:rsidR="00AA08B4" w:rsidRPr="000B2129">
        <w:rPr>
          <w:rFonts w:ascii="Arial" w:eastAsia="Verdana" w:hAnsi="Arial" w:cs="Verdana"/>
          <w:sz w:val="22"/>
          <w:szCs w:val="22"/>
        </w:rPr>
        <w:t xml:space="preserve"> qui permettent de tracer le lot. C</w:t>
      </w:r>
      <w:r w:rsidRPr="000B2129">
        <w:rPr>
          <w:rFonts w:ascii="Arial" w:eastAsia="Verdana" w:hAnsi="Arial" w:cs="Verdana"/>
          <w:sz w:val="22"/>
          <w:szCs w:val="22"/>
        </w:rPr>
        <w:t>haque paillette d'un même lot contiendra les mêmes informations :</w:t>
      </w:r>
    </w:p>
    <w:p w14:paraId="20308BF7" w14:textId="77777777" w:rsidR="00CD7B10" w:rsidRDefault="00CD7B10" w:rsidP="00CD7B10">
      <w:pPr>
        <w:jc w:val="both"/>
        <w:rPr>
          <w:rFonts w:ascii="Arial" w:eastAsia="Verdana" w:hAnsi="Arial" w:cs="Verdana"/>
          <w:sz w:val="22"/>
          <w:szCs w:val="22"/>
        </w:rPr>
      </w:pPr>
    </w:p>
    <w:p w14:paraId="01765754" w14:textId="4712A759" w:rsidR="00CD7B10" w:rsidRDefault="00266942" w:rsidP="00CD7B10">
      <w:pPr>
        <w:rPr>
          <w:rFonts w:eastAsia="Verdana"/>
        </w:rPr>
      </w:pPr>
      <w:r>
        <w:rPr>
          <w:rFonts w:eastAsia="Verdana"/>
          <w:noProof/>
        </w:rPr>
        <w:drawing>
          <wp:inline distT="0" distB="0" distL="0" distR="0" wp14:anchorId="6077F125" wp14:editId="6BEEE6A1">
            <wp:extent cx="6325235" cy="914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25235" cy="914400"/>
                    </a:xfrm>
                    <a:prstGeom prst="rect">
                      <a:avLst/>
                    </a:prstGeom>
                    <a:noFill/>
                    <a:ln>
                      <a:noFill/>
                    </a:ln>
                  </pic:spPr>
                </pic:pic>
              </a:graphicData>
            </a:graphic>
          </wp:inline>
        </w:drawing>
      </w:r>
    </w:p>
    <w:p w14:paraId="3400E7C4" w14:textId="77777777" w:rsidR="00CD7B10" w:rsidRDefault="00CD7B10" w:rsidP="00CD7B10">
      <w:pPr>
        <w:rPr>
          <w:rFonts w:ascii="Arial" w:hAnsi="Arial" w:cs="Arial"/>
          <w:sz w:val="22"/>
          <w:szCs w:val="22"/>
        </w:rPr>
      </w:pPr>
    </w:p>
    <w:p w14:paraId="21C8112A" w14:textId="77777777" w:rsidR="00CD7B10" w:rsidRDefault="00CD7B10" w:rsidP="00520448">
      <w:pPr>
        <w:pStyle w:val="Paragraphedeliste"/>
        <w:numPr>
          <w:ilvl w:val="0"/>
          <w:numId w:val="9"/>
        </w:num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22"/>
          <w:szCs w:val="22"/>
        </w:rPr>
      </w:pPr>
      <w:r>
        <w:rPr>
          <w:rFonts w:ascii="Arial" w:hAnsi="Arial" w:cs="Arial"/>
          <w:sz w:val="22"/>
          <w:szCs w:val="22"/>
        </w:rPr>
        <w:t>Date de collecte (sous la forme AAJJJ).</w:t>
      </w:r>
      <w:r w:rsidR="00316165">
        <w:rPr>
          <w:rFonts w:ascii="Arial" w:hAnsi="Arial" w:cs="Arial"/>
          <w:sz w:val="22"/>
          <w:szCs w:val="22"/>
        </w:rPr>
        <w:t xml:space="preserve"> </w:t>
      </w:r>
      <w:r>
        <w:rPr>
          <w:rFonts w:ascii="Arial" w:hAnsi="Arial" w:cs="Arial"/>
          <w:sz w:val="22"/>
          <w:szCs w:val="22"/>
        </w:rPr>
        <w:t>Dans l'exemple, 11335 signifie 335</w:t>
      </w:r>
      <w:r>
        <w:rPr>
          <w:rFonts w:ascii="Arial" w:hAnsi="Arial" w:cs="Arial"/>
          <w:sz w:val="22"/>
          <w:szCs w:val="22"/>
          <w:vertAlign w:val="superscript"/>
        </w:rPr>
        <w:t>ème</w:t>
      </w:r>
      <w:r>
        <w:rPr>
          <w:rFonts w:ascii="Arial" w:hAnsi="Arial" w:cs="Arial"/>
          <w:sz w:val="22"/>
          <w:szCs w:val="22"/>
        </w:rPr>
        <w:t xml:space="preserve"> jour de l'année 2011 (1</w:t>
      </w:r>
      <w:r>
        <w:rPr>
          <w:rFonts w:ascii="Arial" w:hAnsi="Arial" w:cs="Arial"/>
          <w:sz w:val="22"/>
          <w:szCs w:val="22"/>
          <w:vertAlign w:val="superscript"/>
        </w:rPr>
        <w:t>er</w:t>
      </w:r>
      <w:r>
        <w:rPr>
          <w:rFonts w:ascii="Arial" w:hAnsi="Arial" w:cs="Arial"/>
          <w:sz w:val="22"/>
          <w:szCs w:val="22"/>
        </w:rPr>
        <w:t xml:space="preserve"> décembre) ;</w:t>
      </w:r>
    </w:p>
    <w:p w14:paraId="134737C3" w14:textId="77777777" w:rsidR="00CD7B10" w:rsidRDefault="00CD7B10" w:rsidP="00520448">
      <w:pPr>
        <w:pStyle w:val="Paragraphedeliste"/>
        <w:numPr>
          <w:ilvl w:val="0"/>
          <w:numId w:val="9"/>
        </w:num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22"/>
          <w:szCs w:val="22"/>
        </w:rPr>
      </w:pPr>
      <w:r>
        <w:rPr>
          <w:rFonts w:ascii="Arial" w:hAnsi="Arial" w:cs="Arial"/>
          <w:sz w:val="22"/>
          <w:szCs w:val="22"/>
        </w:rPr>
        <w:t>N° d'agrément du CCS : identification du centre de co</w:t>
      </w:r>
      <w:r w:rsidR="00FD443A">
        <w:rPr>
          <w:rFonts w:ascii="Arial" w:hAnsi="Arial" w:cs="Arial"/>
          <w:sz w:val="22"/>
          <w:szCs w:val="22"/>
        </w:rPr>
        <w:t xml:space="preserve">llecte de semence (le numéro attribué à </w:t>
      </w:r>
      <w:proofErr w:type="spellStart"/>
      <w:r w:rsidR="00FD443A">
        <w:rPr>
          <w:rFonts w:ascii="Arial" w:hAnsi="Arial" w:cs="Arial"/>
          <w:sz w:val="22"/>
          <w:szCs w:val="22"/>
        </w:rPr>
        <w:t>Coopain</w:t>
      </w:r>
      <w:proofErr w:type="spellEnd"/>
      <w:r w:rsidR="00FD443A">
        <w:rPr>
          <w:rFonts w:ascii="Arial" w:hAnsi="Arial" w:cs="Arial"/>
          <w:sz w:val="22"/>
          <w:szCs w:val="22"/>
        </w:rPr>
        <w:t>)</w:t>
      </w:r>
      <w:r>
        <w:rPr>
          <w:rFonts w:ascii="Arial" w:hAnsi="Arial" w:cs="Arial"/>
          <w:sz w:val="22"/>
          <w:szCs w:val="22"/>
        </w:rPr>
        <w:t xml:space="preserve"> ;</w:t>
      </w:r>
    </w:p>
    <w:p w14:paraId="2E32F837" w14:textId="77777777" w:rsidR="00CD7B10" w:rsidRDefault="00CD7B10" w:rsidP="00520448">
      <w:pPr>
        <w:pStyle w:val="Paragraphedeliste"/>
        <w:numPr>
          <w:ilvl w:val="0"/>
          <w:numId w:val="9"/>
        </w:num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22"/>
          <w:szCs w:val="22"/>
        </w:rPr>
      </w:pPr>
      <w:r>
        <w:rPr>
          <w:rFonts w:ascii="Arial" w:hAnsi="Arial" w:cs="Arial"/>
          <w:sz w:val="22"/>
          <w:szCs w:val="22"/>
        </w:rPr>
        <w:t xml:space="preserve">N° national d'identification du taureau. Dans l'exemple FR0103015562 : </w:t>
      </w:r>
    </w:p>
    <w:p w14:paraId="746912EF" w14:textId="77777777" w:rsidR="00CD7B10" w:rsidRDefault="00CD7B10" w:rsidP="00520448">
      <w:pPr>
        <w:pStyle w:val="Paragraphedeliste"/>
        <w:numPr>
          <w:ilvl w:val="0"/>
          <w:numId w:val="12"/>
        </w:num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22"/>
          <w:szCs w:val="22"/>
        </w:rPr>
      </w:pPr>
      <w:r>
        <w:rPr>
          <w:rFonts w:ascii="Arial" w:hAnsi="Arial" w:cs="Arial"/>
          <w:sz w:val="22"/>
          <w:szCs w:val="22"/>
        </w:rPr>
        <w:t>FR</w:t>
      </w:r>
      <w:r>
        <w:rPr>
          <w:rFonts w:ascii="Arial" w:hAnsi="Arial" w:cs="Arial"/>
          <w:sz w:val="22"/>
          <w:szCs w:val="22"/>
        </w:rPr>
        <w:tab/>
        <w:t>représente le pays de naissance du taureau (France),</w:t>
      </w:r>
    </w:p>
    <w:p w14:paraId="7E083ED0" w14:textId="77777777" w:rsidR="00CD7B10" w:rsidRDefault="00CD7B10" w:rsidP="00520448">
      <w:pPr>
        <w:pStyle w:val="Paragraphedeliste"/>
        <w:numPr>
          <w:ilvl w:val="0"/>
          <w:numId w:val="12"/>
        </w:num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22"/>
          <w:szCs w:val="22"/>
        </w:rPr>
      </w:pPr>
      <w:r>
        <w:rPr>
          <w:rFonts w:ascii="Arial" w:hAnsi="Arial" w:cs="Arial"/>
          <w:sz w:val="22"/>
          <w:szCs w:val="22"/>
        </w:rPr>
        <w:t>0103015562 est le numéro national du taureau (sur 10 positions)</w:t>
      </w:r>
      <w:r w:rsidR="00AF036E">
        <w:rPr>
          <w:rFonts w:ascii="Arial" w:hAnsi="Arial" w:cs="Arial"/>
          <w:sz w:val="22"/>
          <w:szCs w:val="22"/>
        </w:rPr>
        <w:t> ;</w:t>
      </w:r>
    </w:p>
    <w:p w14:paraId="1D5EAE05" w14:textId="77777777" w:rsidR="00CD7B10" w:rsidRDefault="00AF036E" w:rsidP="00520448">
      <w:pPr>
        <w:pStyle w:val="Paragraphedeliste"/>
        <w:widowControl/>
        <w:numPr>
          <w:ilvl w:val="0"/>
          <w:numId w:val="9"/>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Arial" w:hAnsi="Arial" w:cs="Arial"/>
          <w:sz w:val="22"/>
          <w:szCs w:val="22"/>
        </w:rPr>
      </w:pPr>
      <w:r>
        <w:rPr>
          <w:rFonts w:ascii="Arial" w:hAnsi="Arial" w:cs="Arial"/>
          <w:sz w:val="22"/>
          <w:szCs w:val="22"/>
        </w:rPr>
        <w:t>C</w:t>
      </w:r>
      <w:r w:rsidR="00CD7B10">
        <w:rPr>
          <w:rFonts w:ascii="Arial" w:hAnsi="Arial" w:cs="Arial"/>
          <w:sz w:val="22"/>
          <w:szCs w:val="22"/>
        </w:rPr>
        <w:t>ode à barres (de type 128 CRT numérique sur 10 positions) est composé :</w:t>
      </w:r>
    </w:p>
    <w:p w14:paraId="5446C46A" w14:textId="77777777" w:rsidR="00CD7B10" w:rsidRDefault="00CD7B10" w:rsidP="00520448">
      <w:pPr>
        <w:pStyle w:val="Paragraphedeliste"/>
        <w:widowControl/>
        <w:numPr>
          <w:ilvl w:val="0"/>
          <w:numId w:val="11"/>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Arial" w:hAnsi="Arial" w:cs="Arial"/>
          <w:sz w:val="22"/>
          <w:szCs w:val="22"/>
        </w:rPr>
      </w:pPr>
      <w:proofErr w:type="gramStart"/>
      <w:r>
        <w:rPr>
          <w:rFonts w:ascii="Arial" w:hAnsi="Arial" w:cs="Arial"/>
          <w:sz w:val="22"/>
          <w:szCs w:val="22"/>
        </w:rPr>
        <w:t>du</w:t>
      </w:r>
      <w:proofErr w:type="gramEnd"/>
      <w:r>
        <w:rPr>
          <w:rFonts w:ascii="Arial" w:hAnsi="Arial" w:cs="Arial"/>
          <w:sz w:val="22"/>
          <w:szCs w:val="22"/>
        </w:rPr>
        <w:t xml:space="preserve"> n° d'IE </w:t>
      </w:r>
      <w:r w:rsidR="0020795A">
        <w:rPr>
          <w:rFonts w:ascii="Arial" w:hAnsi="Arial" w:cs="Arial"/>
          <w:sz w:val="22"/>
          <w:szCs w:val="22"/>
        </w:rPr>
        <w:t xml:space="preserve">(institut de l’élevage) </w:t>
      </w:r>
      <w:r>
        <w:rPr>
          <w:rFonts w:ascii="Arial" w:hAnsi="Arial" w:cs="Arial"/>
          <w:sz w:val="22"/>
          <w:szCs w:val="22"/>
        </w:rPr>
        <w:t>du taureau (5 positions),</w:t>
      </w:r>
    </w:p>
    <w:p w14:paraId="39EA051A" w14:textId="77777777" w:rsidR="00CD7B10" w:rsidRDefault="00AF036E" w:rsidP="00520448">
      <w:pPr>
        <w:pStyle w:val="Paragraphedeliste"/>
        <w:widowControl/>
        <w:numPr>
          <w:ilvl w:val="0"/>
          <w:numId w:val="11"/>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Arial" w:hAnsi="Arial" w:cs="Arial"/>
          <w:sz w:val="22"/>
          <w:szCs w:val="22"/>
        </w:rPr>
      </w:pPr>
      <w:proofErr w:type="gramStart"/>
      <w:r>
        <w:rPr>
          <w:rFonts w:ascii="Arial" w:hAnsi="Arial" w:cs="Arial"/>
          <w:sz w:val="22"/>
          <w:szCs w:val="22"/>
        </w:rPr>
        <w:t>de</w:t>
      </w:r>
      <w:proofErr w:type="gramEnd"/>
      <w:r>
        <w:rPr>
          <w:rFonts w:ascii="Arial" w:hAnsi="Arial" w:cs="Arial"/>
          <w:sz w:val="22"/>
          <w:szCs w:val="22"/>
        </w:rPr>
        <w:t xml:space="preserve"> </w:t>
      </w:r>
      <w:r w:rsidR="00CD7B10">
        <w:rPr>
          <w:rFonts w:ascii="Arial" w:hAnsi="Arial" w:cs="Arial"/>
          <w:sz w:val="22"/>
          <w:szCs w:val="22"/>
        </w:rPr>
        <w:t xml:space="preserve">la date </w:t>
      </w:r>
      <w:r w:rsidR="00E9433E">
        <w:rPr>
          <w:rFonts w:ascii="Arial" w:hAnsi="Arial" w:cs="Arial"/>
          <w:sz w:val="22"/>
          <w:szCs w:val="22"/>
        </w:rPr>
        <w:t xml:space="preserve">de collecte </w:t>
      </w:r>
      <w:r w:rsidR="00CD7B10">
        <w:rPr>
          <w:rFonts w:ascii="Arial" w:hAnsi="Arial" w:cs="Arial"/>
          <w:sz w:val="22"/>
          <w:szCs w:val="22"/>
        </w:rPr>
        <w:t>exprimée en quantième depuis le 1</w:t>
      </w:r>
      <w:r w:rsidR="00CD7B10">
        <w:rPr>
          <w:rFonts w:ascii="Arial" w:hAnsi="Arial" w:cs="Arial"/>
          <w:sz w:val="22"/>
          <w:szCs w:val="22"/>
          <w:vertAlign w:val="superscript"/>
        </w:rPr>
        <w:t>er</w:t>
      </w:r>
      <w:r w:rsidR="00CD7B10">
        <w:rPr>
          <w:rFonts w:ascii="Arial" w:hAnsi="Arial" w:cs="Arial"/>
          <w:sz w:val="22"/>
          <w:szCs w:val="22"/>
        </w:rPr>
        <w:t xml:space="preserve"> janvier 2002 (sur 4 positions),</w:t>
      </w:r>
    </w:p>
    <w:p w14:paraId="61D2942E" w14:textId="77777777" w:rsidR="00CD7B10" w:rsidRDefault="00AF036E" w:rsidP="00520448">
      <w:pPr>
        <w:pStyle w:val="Paragraphedeliste"/>
        <w:numPr>
          <w:ilvl w:val="0"/>
          <w:numId w:val="11"/>
        </w:num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22"/>
          <w:szCs w:val="22"/>
        </w:rPr>
      </w:pPr>
      <w:proofErr w:type="gramStart"/>
      <w:r>
        <w:rPr>
          <w:rFonts w:ascii="Arial" w:hAnsi="Arial" w:cs="Arial"/>
          <w:sz w:val="22"/>
          <w:szCs w:val="22"/>
        </w:rPr>
        <w:t>du</w:t>
      </w:r>
      <w:proofErr w:type="gramEnd"/>
      <w:r w:rsidR="00CD7B10">
        <w:rPr>
          <w:rFonts w:ascii="Arial" w:hAnsi="Arial" w:cs="Arial"/>
          <w:sz w:val="22"/>
          <w:szCs w:val="22"/>
        </w:rPr>
        <w:t xml:space="preserve"> numéro de lot de prélèvement</w:t>
      </w:r>
      <w:r>
        <w:rPr>
          <w:rFonts w:ascii="Arial" w:hAnsi="Arial" w:cs="Arial"/>
          <w:sz w:val="22"/>
          <w:szCs w:val="22"/>
        </w:rPr>
        <w:t> ;</w:t>
      </w:r>
    </w:p>
    <w:p w14:paraId="668B8B77" w14:textId="77777777" w:rsidR="00CD7B10" w:rsidRPr="00354034" w:rsidRDefault="00CD7B10" w:rsidP="00520448">
      <w:pPr>
        <w:pStyle w:val="Paragraphedeliste"/>
        <w:numPr>
          <w:ilvl w:val="0"/>
          <w:numId w:val="9"/>
        </w:num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22"/>
          <w:szCs w:val="22"/>
        </w:rPr>
      </w:pPr>
      <w:r w:rsidRPr="00354034">
        <w:rPr>
          <w:rFonts w:ascii="Arial" w:hAnsi="Arial" w:cs="Arial"/>
          <w:sz w:val="22"/>
          <w:szCs w:val="22"/>
        </w:rPr>
        <w:t>N° IE du taureau : identifiant du taureau inscrit dans la base de données nationale de l'institut de l'élevage (sur 5 positions) ;</w:t>
      </w:r>
    </w:p>
    <w:p w14:paraId="12723D82" w14:textId="77777777" w:rsidR="00CD7B10" w:rsidRDefault="00CD7B10" w:rsidP="00520448">
      <w:pPr>
        <w:pStyle w:val="Paragraphedeliste"/>
        <w:numPr>
          <w:ilvl w:val="0"/>
          <w:numId w:val="9"/>
        </w:num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22"/>
          <w:szCs w:val="22"/>
        </w:rPr>
      </w:pPr>
      <w:r>
        <w:rPr>
          <w:rFonts w:ascii="Arial" w:hAnsi="Arial" w:cs="Arial"/>
          <w:sz w:val="22"/>
          <w:szCs w:val="22"/>
        </w:rPr>
        <w:t>Quantième date de collecte : nombre de jours (quantième) écoulés entre le 01 janvier 2002 et la date de collecte</w:t>
      </w:r>
      <w:r w:rsidR="00187A47">
        <w:rPr>
          <w:rFonts w:ascii="Arial" w:hAnsi="Arial" w:cs="Arial"/>
          <w:sz w:val="22"/>
          <w:szCs w:val="22"/>
        </w:rPr>
        <w:t xml:space="preserve"> (pour information le 01 janvier 2002 est la date de référence internationale à partir de laquelle le dispositif de traçage des lots a été mis en place)</w:t>
      </w:r>
      <w:r>
        <w:rPr>
          <w:rFonts w:ascii="Arial" w:hAnsi="Arial" w:cs="Arial"/>
          <w:sz w:val="22"/>
          <w:szCs w:val="22"/>
        </w:rPr>
        <w:t xml:space="preserve"> ;</w:t>
      </w:r>
    </w:p>
    <w:p w14:paraId="43AE5F92" w14:textId="77777777" w:rsidR="00CD7B10" w:rsidRDefault="00CD7B10" w:rsidP="00520448">
      <w:pPr>
        <w:pStyle w:val="Paragraphedeliste"/>
        <w:numPr>
          <w:ilvl w:val="0"/>
          <w:numId w:val="9"/>
        </w:num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22"/>
          <w:szCs w:val="22"/>
        </w:rPr>
      </w:pPr>
      <w:r>
        <w:rPr>
          <w:rFonts w:ascii="Arial" w:hAnsi="Arial" w:cs="Arial"/>
          <w:sz w:val="22"/>
          <w:szCs w:val="22"/>
        </w:rPr>
        <w:t>Numéro de lot de prélèvement ;</w:t>
      </w:r>
    </w:p>
    <w:p w14:paraId="1395387C" w14:textId="77777777" w:rsidR="00CD7B10" w:rsidRDefault="00AF036E" w:rsidP="00520448">
      <w:pPr>
        <w:pStyle w:val="Paragraphedeliste"/>
        <w:numPr>
          <w:ilvl w:val="0"/>
          <w:numId w:val="9"/>
        </w:num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22"/>
          <w:szCs w:val="22"/>
        </w:rPr>
      </w:pPr>
      <w:r>
        <w:rPr>
          <w:rFonts w:ascii="Arial" w:hAnsi="Arial" w:cs="Arial"/>
          <w:sz w:val="22"/>
          <w:szCs w:val="22"/>
        </w:rPr>
        <w:t>C</w:t>
      </w:r>
      <w:r w:rsidR="00CD7B10">
        <w:rPr>
          <w:rFonts w:ascii="Arial" w:hAnsi="Arial" w:cs="Arial"/>
          <w:sz w:val="22"/>
          <w:szCs w:val="22"/>
        </w:rPr>
        <w:t xml:space="preserve">ode de la race : par exemple MO est le code de la race Montbéliard ; </w:t>
      </w:r>
    </w:p>
    <w:p w14:paraId="5EA4BBB8" w14:textId="77777777" w:rsidR="00CD7B10" w:rsidRDefault="00AF036E" w:rsidP="00520448">
      <w:pPr>
        <w:pStyle w:val="Paragraphedeliste"/>
        <w:numPr>
          <w:ilvl w:val="0"/>
          <w:numId w:val="9"/>
        </w:num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22"/>
          <w:szCs w:val="22"/>
        </w:rPr>
      </w:pPr>
      <w:r>
        <w:rPr>
          <w:rFonts w:ascii="Arial" w:hAnsi="Arial" w:cs="Arial"/>
          <w:sz w:val="22"/>
          <w:szCs w:val="22"/>
        </w:rPr>
        <w:t>N</w:t>
      </w:r>
      <w:r w:rsidR="00CD7B10">
        <w:rPr>
          <w:rFonts w:ascii="Arial" w:hAnsi="Arial" w:cs="Arial"/>
          <w:sz w:val="22"/>
          <w:szCs w:val="22"/>
        </w:rPr>
        <w:t>om du taureau (imprimé en gras).</w:t>
      </w:r>
    </w:p>
    <w:p w14:paraId="70C27767" w14:textId="77777777" w:rsidR="00136FBF" w:rsidRDefault="00136FBF">
      <w:pPr>
        <w:rPr>
          <w:rFonts w:ascii="Arial" w:eastAsia="Verdana" w:hAnsi="Arial" w:cs="Verdana"/>
          <w:b/>
          <w:sz w:val="26"/>
          <w:szCs w:val="26"/>
        </w:rPr>
      </w:pPr>
      <w:r>
        <w:rPr>
          <w:rFonts w:eastAsia="Verdana" w:cs="Verdana"/>
        </w:rPr>
        <w:br w:type="page"/>
      </w:r>
    </w:p>
    <w:p w14:paraId="6F6BAA65" w14:textId="77777777" w:rsidR="000A6D42" w:rsidRPr="00D22C9E" w:rsidRDefault="00221DAD" w:rsidP="003A4291">
      <w:pPr>
        <w:pStyle w:val="Doc"/>
        <w:pBdr>
          <w:bottom w:val="none" w:sz="0" w:space="0" w:color="auto"/>
        </w:pBdr>
        <w:ind w:left="1843" w:hanging="1843"/>
        <w:rPr>
          <w:rFonts w:cs="Verdana"/>
          <w:u w:val="single"/>
        </w:rPr>
      </w:pPr>
      <w:bookmarkStart w:id="8" w:name="_Toc505262137"/>
      <w:r w:rsidRPr="003A4291">
        <w:rPr>
          <w:rFonts w:eastAsia="Verdana" w:cs="Verdana"/>
          <w:u w:val="single"/>
        </w:rPr>
        <w:lastRenderedPageBreak/>
        <w:t>Document 4</w:t>
      </w:r>
      <w:r w:rsidRPr="00D22C9E">
        <w:rPr>
          <w:rFonts w:eastAsia="Verdana" w:cs="Verdana"/>
        </w:rPr>
        <w:t xml:space="preserve"> : </w:t>
      </w:r>
      <w:r w:rsidR="00BB7FBF">
        <w:t>D</w:t>
      </w:r>
      <w:r w:rsidRPr="00D22C9E">
        <w:t xml:space="preserve">escription des cas d’utilisation des nouvelles fonctionnalités de l’application </w:t>
      </w:r>
      <w:proofErr w:type="spellStart"/>
      <w:r w:rsidRPr="00D22C9E">
        <w:rPr>
          <w:i/>
        </w:rPr>
        <w:t>MobiSemin</w:t>
      </w:r>
      <w:bookmarkEnd w:id="8"/>
      <w:proofErr w:type="spellEnd"/>
    </w:p>
    <w:p w14:paraId="1074C7D3" w14:textId="77777777" w:rsidR="00F02CAD" w:rsidRDefault="00F02CAD">
      <w:pPr>
        <w:rPr>
          <w:rFonts w:ascii="Arial" w:hAnsi="Arial" w:cs="Arial"/>
          <w:noProof/>
          <w:sz w:val="22"/>
          <w:szCs w:val="22"/>
        </w:rPr>
      </w:pPr>
    </w:p>
    <w:p w14:paraId="6B22A91D" w14:textId="5A6F6AF3" w:rsidR="000A6D42" w:rsidRPr="006872B7" w:rsidRDefault="000B2129">
      <w:pPr>
        <w:rPr>
          <w:rFonts w:ascii="Arial" w:hAnsi="Arial" w:cs="Arial"/>
          <w:b/>
          <w:noProof/>
          <w:sz w:val="22"/>
          <w:szCs w:val="22"/>
        </w:rPr>
      </w:pPr>
      <w:r>
        <w:rPr>
          <w:rFonts w:ascii="Arial" w:hAnsi="Arial" w:cs="Arial"/>
          <w:b/>
          <w:noProof/>
          <w:sz w:val="22"/>
          <w:szCs w:val="22"/>
        </w:rPr>
        <w:t>Diagramme du cas d’utilisation</w:t>
      </w:r>
    </w:p>
    <w:p w14:paraId="2BBEB7F8" w14:textId="3D287C71" w:rsidR="00D22C9E" w:rsidRPr="00F02CAD" w:rsidRDefault="00EB6FDF" w:rsidP="00F02CAD">
      <w:pPr>
        <w:pBdr>
          <w:top w:val="single" w:sz="4" w:space="1" w:color="auto"/>
          <w:left w:val="single" w:sz="4" w:space="1" w:color="auto"/>
          <w:bottom w:val="single" w:sz="4" w:space="1" w:color="auto"/>
          <w:right w:val="single" w:sz="4" w:space="1" w:color="auto"/>
        </w:pBdr>
      </w:pPr>
      <w:r>
        <w:rPr>
          <w:noProof/>
        </w:rPr>
        <w:drawing>
          <wp:inline distT="0" distB="0" distL="0" distR="0" wp14:anchorId="06D83D91" wp14:editId="5B829F5C">
            <wp:extent cx="6325870" cy="3609975"/>
            <wp:effectExtent l="0" t="0" r="0" b="9525"/>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25870" cy="3609975"/>
                    </a:xfrm>
                    <a:prstGeom prst="rect">
                      <a:avLst/>
                    </a:prstGeom>
                    <a:noFill/>
                    <a:ln>
                      <a:noFill/>
                    </a:ln>
                  </pic:spPr>
                </pic:pic>
              </a:graphicData>
            </a:graphic>
          </wp:inline>
        </w:drawing>
      </w:r>
    </w:p>
    <w:p w14:paraId="4EA47770" w14:textId="77777777" w:rsidR="00914C5A" w:rsidRPr="00476C09" w:rsidRDefault="00914C5A" w:rsidP="000D19F4">
      <w:pPr>
        <w:rPr>
          <w:rFonts w:ascii="Arial" w:hAnsi="Arial" w:cs="Arial"/>
          <w:sz w:val="22"/>
        </w:rPr>
      </w:pPr>
    </w:p>
    <w:p w14:paraId="1686F56E" w14:textId="77777777" w:rsidR="00295896" w:rsidRPr="006031F7" w:rsidRDefault="00295896" w:rsidP="008D052A">
      <w:pPr>
        <w:pBdr>
          <w:top w:val="single" w:sz="4" w:space="1" w:color="auto"/>
          <w:left w:val="single" w:sz="4" w:space="1" w:color="auto"/>
          <w:bottom w:val="single" w:sz="4" w:space="1" w:color="auto"/>
          <w:right w:val="single" w:sz="4" w:space="1" w:color="auto"/>
        </w:pBdr>
        <w:rPr>
          <w:rFonts w:ascii="Arial" w:hAnsi="Arial" w:cs="Arial"/>
          <w:b/>
          <w:sz w:val="22"/>
          <w:szCs w:val="22"/>
        </w:rPr>
      </w:pPr>
      <w:r w:rsidRPr="006031F7">
        <w:rPr>
          <w:rFonts w:ascii="Arial" w:hAnsi="Arial" w:cs="Arial"/>
          <w:b/>
          <w:sz w:val="22"/>
          <w:szCs w:val="22"/>
        </w:rPr>
        <w:t>Fiche descriptive d</w:t>
      </w:r>
      <w:r w:rsidR="00D81226">
        <w:rPr>
          <w:rFonts w:ascii="Arial" w:hAnsi="Arial" w:cs="Arial"/>
          <w:b/>
          <w:sz w:val="22"/>
          <w:szCs w:val="22"/>
        </w:rPr>
        <w:t>u</w:t>
      </w:r>
      <w:r w:rsidRPr="006031F7">
        <w:rPr>
          <w:rFonts w:ascii="Arial" w:hAnsi="Arial" w:cs="Arial"/>
          <w:b/>
          <w:sz w:val="22"/>
          <w:szCs w:val="22"/>
        </w:rPr>
        <w:t xml:space="preserve"> cas d’utilisation (use case) </w:t>
      </w:r>
      <w:r w:rsidR="004C4677" w:rsidRPr="006031F7">
        <w:rPr>
          <w:rFonts w:ascii="Arial" w:hAnsi="Arial" w:cs="Arial"/>
          <w:b/>
          <w:sz w:val="22"/>
          <w:szCs w:val="22"/>
        </w:rPr>
        <w:t>« </w:t>
      </w:r>
      <w:r w:rsidRPr="006031F7">
        <w:rPr>
          <w:rFonts w:ascii="Arial" w:hAnsi="Arial" w:cs="Arial"/>
          <w:b/>
          <w:sz w:val="22"/>
          <w:szCs w:val="22"/>
        </w:rPr>
        <w:t>Saisir</w:t>
      </w:r>
      <w:r w:rsidR="004C4677" w:rsidRPr="006031F7">
        <w:rPr>
          <w:rFonts w:ascii="Arial" w:hAnsi="Arial" w:cs="Arial"/>
          <w:b/>
          <w:sz w:val="22"/>
          <w:szCs w:val="22"/>
        </w:rPr>
        <w:t xml:space="preserve"> </w:t>
      </w:r>
      <w:r w:rsidR="00383D0F">
        <w:rPr>
          <w:rFonts w:ascii="Arial" w:hAnsi="Arial" w:cs="Arial"/>
          <w:b/>
          <w:sz w:val="22"/>
          <w:szCs w:val="22"/>
        </w:rPr>
        <w:t>une</w:t>
      </w:r>
      <w:r w:rsidRPr="006031F7">
        <w:rPr>
          <w:rFonts w:ascii="Arial" w:hAnsi="Arial" w:cs="Arial"/>
          <w:b/>
          <w:sz w:val="22"/>
          <w:szCs w:val="22"/>
        </w:rPr>
        <w:t xml:space="preserve"> tournée</w:t>
      </w:r>
      <w:r w:rsidR="004C4677" w:rsidRPr="006031F7">
        <w:rPr>
          <w:rFonts w:ascii="Arial" w:hAnsi="Arial" w:cs="Arial"/>
          <w:b/>
          <w:sz w:val="22"/>
          <w:szCs w:val="22"/>
        </w:rPr>
        <w:t> »</w:t>
      </w:r>
    </w:p>
    <w:p w14:paraId="52824C76" w14:textId="77777777" w:rsidR="008D052A" w:rsidRPr="00E23E61" w:rsidRDefault="008D052A" w:rsidP="008D052A">
      <w:pPr>
        <w:pBdr>
          <w:top w:val="single" w:sz="4" w:space="1" w:color="auto"/>
          <w:left w:val="single" w:sz="4" w:space="1" w:color="auto"/>
          <w:bottom w:val="single" w:sz="4" w:space="1" w:color="auto"/>
          <w:right w:val="single" w:sz="4" w:space="1" w:color="auto"/>
        </w:pBdr>
        <w:rPr>
          <w:rFonts w:ascii="Arial" w:hAnsi="Arial" w:cs="Arial"/>
          <w:b/>
          <w:sz w:val="22"/>
          <w:szCs w:val="22"/>
          <w:u w:val="single"/>
        </w:rPr>
      </w:pPr>
    </w:p>
    <w:p w14:paraId="6BBC19FD" w14:textId="77777777" w:rsidR="00295896" w:rsidRPr="00E23E61" w:rsidRDefault="00295896" w:rsidP="008D052A">
      <w:pPr>
        <w:pBdr>
          <w:top w:val="single" w:sz="4" w:space="1" w:color="auto"/>
          <w:left w:val="single" w:sz="4" w:space="1" w:color="auto"/>
          <w:bottom w:val="single" w:sz="4" w:space="1" w:color="auto"/>
          <w:right w:val="single" w:sz="4" w:space="1" w:color="auto"/>
        </w:pBdr>
        <w:rPr>
          <w:rFonts w:ascii="Arial" w:hAnsi="Arial" w:cs="Arial"/>
          <w:b/>
          <w:sz w:val="22"/>
          <w:szCs w:val="22"/>
          <w:u w:val="single"/>
        </w:rPr>
      </w:pPr>
      <w:proofErr w:type="spellStart"/>
      <w:r w:rsidRPr="00E23E61">
        <w:rPr>
          <w:rFonts w:ascii="Arial" w:hAnsi="Arial" w:cs="Arial"/>
          <w:b/>
          <w:sz w:val="22"/>
          <w:szCs w:val="22"/>
          <w:u w:val="single"/>
        </w:rPr>
        <w:t>Pré-condition</w:t>
      </w:r>
      <w:proofErr w:type="spellEnd"/>
    </w:p>
    <w:p w14:paraId="2A3DF7EC" w14:textId="77777777" w:rsidR="00295896" w:rsidRPr="00E23E61" w:rsidRDefault="00295896" w:rsidP="008D052A">
      <w:pPr>
        <w:pBdr>
          <w:top w:val="single" w:sz="4" w:space="1" w:color="auto"/>
          <w:left w:val="single" w:sz="4" w:space="1" w:color="auto"/>
          <w:bottom w:val="single" w:sz="4" w:space="1" w:color="auto"/>
          <w:right w:val="single" w:sz="4" w:space="1" w:color="auto"/>
        </w:pBdr>
        <w:rPr>
          <w:rFonts w:ascii="Arial" w:hAnsi="Arial" w:cs="Arial"/>
          <w:sz w:val="22"/>
          <w:szCs w:val="22"/>
        </w:rPr>
      </w:pPr>
      <w:r w:rsidRPr="00E23E61">
        <w:rPr>
          <w:rFonts w:ascii="Arial" w:hAnsi="Arial" w:cs="Arial"/>
          <w:sz w:val="22"/>
          <w:szCs w:val="22"/>
        </w:rPr>
        <w:tab/>
        <w:t>L’utilisateur devra être authentifié</w:t>
      </w:r>
      <w:r w:rsidR="00921005">
        <w:rPr>
          <w:rFonts w:ascii="Arial" w:hAnsi="Arial" w:cs="Arial"/>
          <w:sz w:val="22"/>
          <w:szCs w:val="22"/>
        </w:rPr>
        <w:t>.</w:t>
      </w:r>
    </w:p>
    <w:p w14:paraId="265CD9B3" w14:textId="77777777" w:rsidR="00295896" w:rsidRPr="00E23E61" w:rsidRDefault="00295896" w:rsidP="008D052A">
      <w:pPr>
        <w:pBdr>
          <w:top w:val="single" w:sz="4" w:space="1" w:color="auto"/>
          <w:left w:val="single" w:sz="4" w:space="1" w:color="auto"/>
          <w:bottom w:val="single" w:sz="4" w:space="1" w:color="auto"/>
          <w:right w:val="single" w:sz="4" w:space="1" w:color="auto"/>
        </w:pBdr>
        <w:rPr>
          <w:rFonts w:ascii="Arial" w:hAnsi="Arial" w:cs="Arial"/>
          <w:b/>
          <w:sz w:val="22"/>
          <w:szCs w:val="22"/>
          <w:u w:val="single"/>
        </w:rPr>
      </w:pPr>
      <w:r w:rsidRPr="00E23E61">
        <w:rPr>
          <w:rFonts w:ascii="Arial" w:hAnsi="Arial" w:cs="Arial"/>
          <w:b/>
          <w:sz w:val="22"/>
          <w:szCs w:val="22"/>
          <w:u w:val="single"/>
        </w:rPr>
        <w:t>Scénario nominal</w:t>
      </w:r>
    </w:p>
    <w:p w14:paraId="53186E02" w14:textId="77777777" w:rsidR="00295896" w:rsidRDefault="008D052A" w:rsidP="008C78DF">
      <w:pPr>
        <w:pBdr>
          <w:top w:val="single" w:sz="4" w:space="1" w:color="auto"/>
          <w:left w:val="single" w:sz="4" w:space="1" w:color="auto"/>
          <w:bottom w:val="single" w:sz="4" w:space="1" w:color="auto"/>
          <w:right w:val="single" w:sz="4" w:space="1" w:color="auto"/>
        </w:pBdr>
        <w:jc w:val="both"/>
        <w:rPr>
          <w:rFonts w:ascii="Arial" w:hAnsi="Arial" w:cs="Arial"/>
          <w:sz w:val="22"/>
          <w:szCs w:val="22"/>
        </w:rPr>
      </w:pPr>
      <w:r w:rsidRPr="00E23E61">
        <w:rPr>
          <w:rFonts w:ascii="Arial" w:hAnsi="Arial" w:cs="Arial"/>
          <w:sz w:val="22"/>
          <w:szCs w:val="22"/>
        </w:rPr>
        <w:tab/>
      </w:r>
      <w:r w:rsidR="00642236" w:rsidRPr="00642236">
        <w:rPr>
          <w:rFonts w:ascii="Arial" w:hAnsi="Arial" w:cs="Arial"/>
          <w:sz w:val="22"/>
          <w:szCs w:val="22"/>
        </w:rPr>
        <w:t xml:space="preserve">1. Le système présente un formulaire avec un calendrier </w:t>
      </w:r>
      <w:r w:rsidR="006D28F1">
        <w:rPr>
          <w:rFonts w:ascii="Arial" w:hAnsi="Arial" w:cs="Arial"/>
          <w:sz w:val="22"/>
          <w:szCs w:val="22"/>
        </w:rPr>
        <w:t>initialisé avec</w:t>
      </w:r>
      <w:r w:rsidR="00642236">
        <w:rPr>
          <w:rFonts w:ascii="Arial" w:hAnsi="Arial" w:cs="Arial"/>
          <w:sz w:val="22"/>
          <w:szCs w:val="22"/>
        </w:rPr>
        <w:t xml:space="preserve"> la date du jour</w:t>
      </w:r>
      <w:r w:rsidR="00642236" w:rsidRPr="00642236">
        <w:rPr>
          <w:rFonts w:ascii="Arial" w:hAnsi="Arial" w:cs="Arial"/>
          <w:sz w:val="22"/>
          <w:szCs w:val="22"/>
        </w:rPr>
        <w:t>, la liste des véhicules disponibles et son véhicule affecté par défaut</w:t>
      </w:r>
      <w:r w:rsidR="00921005">
        <w:rPr>
          <w:rFonts w:ascii="Arial" w:hAnsi="Arial" w:cs="Arial"/>
          <w:sz w:val="22"/>
          <w:szCs w:val="22"/>
        </w:rPr>
        <w:t>.</w:t>
      </w:r>
    </w:p>
    <w:p w14:paraId="6B413597" w14:textId="77777777" w:rsidR="009373D7" w:rsidRDefault="009373D7" w:rsidP="008C78DF">
      <w:pPr>
        <w:pBdr>
          <w:top w:val="single" w:sz="4" w:space="1" w:color="auto"/>
          <w:left w:val="single" w:sz="4" w:space="1" w:color="auto"/>
          <w:bottom w:val="single" w:sz="4" w:space="1" w:color="auto"/>
          <w:right w:val="single" w:sz="4" w:space="1" w:color="auto"/>
        </w:pBdr>
        <w:jc w:val="both"/>
        <w:rPr>
          <w:rFonts w:ascii="Arial" w:hAnsi="Arial" w:cs="Arial"/>
          <w:sz w:val="22"/>
          <w:szCs w:val="22"/>
        </w:rPr>
      </w:pPr>
      <w:r>
        <w:rPr>
          <w:rFonts w:ascii="Arial" w:hAnsi="Arial" w:cs="Arial"/>
          <w:sz w:val="22"/>
          <w:szCs w:val="22"/>
        </w:rPr>
        <w:tab/>
      </w:r>
      <w:r w:rsidR="00AC111E">
        <w:rPr>
          <w:rFonts w:ascii="Arial" w:hAnsi="Arial" w:cs="Arial"/>
          <w:sz w:val="22"/>
          <w:szCs w:val="22"/>
        </w:rPr>
        <w:t>2</w:t>
      </w:r>
      <w:r w:rsidRPr="00E23E61">
        <w:rPr>
          <w:rFonts w:ascii="Arial" w:hAnsi="Arial" w:cs="Arial"/>
          <w:sz w:val="22"/>
          <w:szCs w:val="22"/>
        </w:rPr>
        <w:t xml:space="preserve">. L’utilisateur </w:t>
      </w:r>
      <w:r w:rsidR="00FA1FCF">
        <w:rPr>
          <w:rFonts w:ascii="Arial" w:hAnsi="Arial" w:cs="Arial"/>
          <w:sz w:val="22"/>
          <w:szCs w:val="22"/>
        </w:rPr>
        <w:t>met éventuellement à jour les données (</w:t>
      </w:r>
      <w:r w:rsidR="00631372">
        <w:rPr>
          <w:rFonts w:ascii="Arial" w:hAnsi="Arial" w:cs="Arial"/>
          <w:sz w:val="22"/>
          <w:szCs w:val="22"/>
        </w:rPr>
        <w:t xml:space="preserve">choix d’un autre </w:t>
      </w:r>
      <w:r w:rsidR="00FA1FCF">
        <w:rPr>
          <w:rFonts w:ascii="Arial" w:hAnsi="Arial" w:cs="Arial"/>
          <w:sz w:val="22"/>
          <w:szCs w:val="22"/>
        </w:rPr>
        <w:t>véhicule</w:t>
      </w:r>
      <w:r w:rsidR="00E9433E">
        <w:rPr>
          <w:rFonts w:ascii="Arial" w:hAnsi="Arial" w:cs="Arial"/>
          <w:sz w:val="22"/>
          <w:szCs w:val="22"/>
        </w:rPr>
        <w:t xml:space="preserve"> et/ou d’une autre date</w:t>
      </w:r>
      <w:r w:rsidR="00FA1FCF">
        <w:rPr>
          <w:rFonts w:ascii="Arial" w:hAnsi="Arial" w:cs="Arial"/>
          <w:sz w:val="22"/>
          <w:szCs w:val="22"/>
        </w:rPr>
        <w:t xml:space="preserve">) et </w:t>
      </w:r>
      <w:r w:rsidR="00543033">
        <w:rPr>
          <w:rFonts w:ascii="Arial" w:hAnsi="Arial" w:cs="Arial"/>
          <w:sz w:val="22"/>
          <w:szCs w:val="22"/>
        </w:rPr>
        <w:t>clique sur le bouton valider du</w:t>
      </w:r>
      <w:r>
        <w:rPr>
          <w:rFonts w:ascii="Arial" w:hAnsi="Arial" w:cs="Arial"/>
          <w:sz w:val="22"/>
          <w:szCs w:val="22"/>
        </w:rPr>
        <w:t xml:space="preserve"> formulaire</w:t>
      </w:r>
      <w:r w:rsidR="00921005">
        <w:rPr>
          <w:rFonts w:ascii="Arial" w:hAnsi="Arial" w:cs="Arial"/>
          <w:sz w:val="22"/>
          <w:szCs w:val="22"/>
        </w:rPr>
        <w:t>.</w:t>
      </w:r>
    </w:p>
    <w:p w14:paraId="3FB1CD27" w14:textId="77777777" w:rsidR="009373D7" w:rsidRDefault="009373D7" w:rsidP="008C78DF">
      <w:pPr>
        <w:pBdr>
          <w:top w:val="single" w:sz="4" w:space="1" w:color="auto"/>
          <w:left w:val="single" w:sz="4" w:space="1" w:color="auto"/>
          <w:bottom w:val="single" w:sz="4" w:space="1" w:color="auto"/>
          <w:right w:val="single" w:sz="4" w:space="1" w:color="auto"/>
        </w:pBdr>
        <w:jc w:val="both"/>
        <w:rPr>
          <w:rFonts w:ascii="Arial" w:hAnsi="Arial" w:cs="Arial"/>
          <w:sz w:val="22"/>
          <w:szCs w:val="22"/>
        </w:rPr>
      </w:pPr>
      <w:r w:rsidRPr="00E23E61">
        <w:rPr>
          <w:rFonts w:ascii="Arial" w:hAnsi="Arial" w:cs="Arial"/>
          <w:sz w:val="22"/>
          <w:szCs w:val="22"/>
        </w:rPr>
        <w:tab/>
      </w:r>
      <w:r w:rsidR="00AC111E">
        <w:rPr>
          <w:rFonts w:ascii="Arial" w:hAnsi="Arial" w:cs="Arial"/>
          <w:sz w:val="22"/>
          <w:szCs w:val="22"/>
        </w:rPr>
        <w:t>3</w:t>
      </w:r>
      <w:r w:rsidRPr="00E23E61">
        <w:rPr>
          <w:rFonts w:ascii="Arial" w:hAnsi="Arial" w:cs="Arial"/>
          <w:sz w:val="22"/>
          <w:szCs w:val="22"/>
        </w:rPr>
        <w:t xml:space="preserve">. </w:t>
      </w:r>
      <w:r>
        <w:rPr>
          <w:rFonts w:ascii="Arial" w:hAnsi="Arial" w:cs="Arial"/>
          <w:sz w:val="22"/>
          <w:szCs w:val="22"/>
        </w:rPr>
        <w:t xml:space="preserve">Le système </w:t>
      </w:r>
      <w:r w:rsidR="00543033">
        <w:rPr>
          <w:rFonts w:ascii="Arial" w:hAnsi="Arial" w:cs="Arial"/>
          <w:sz w:val="22"/>
          <w:szCs w:val="22"/>
        </w:rPr>
        <w:t xml:space="preserve">vérifie les données saisies et </w:t>
      </w:r>
      <w:r>
        <w:rPr>
          <w:rFonts w:ascii="Arial" w:hAnsi="Arial" w:cs="Arial"/>
          <w:sz w:val="22"/>
          <w:szCs w:val="22"/>
        </w:rPr>
        <w:t>présente un formulaire de saisie des kilomètres</w:t>
      </w:r>
      <w:r w:rsidR="00921005">
        <w:rPr>
          <w:rFonts w:ascii="Arial" w:hAnsi="Arial" w:cs="Arial"/>
          <w:sz w:val="22"/>
          <w:szCs w:val="22"/>
        </w:rPr>
        <w:t>.</w:t>
      </w:r>
    </w:p>
    <w:p w14:paraId="23182F34" w14:textId="77777777" w:rsidR="009373D7" w:rsidRDefault="009373D7" w:rsidP="008C78DF">
      <w:pPr>
        <w:pBdr>
          <w:top w:val="single" w:sz="4" w:space="1" w:color="auto"/>
          <w:left w:val="single" w:sz="4" w:space="1" w:color="auto"/>
          <w:bottom w:val="single" w:sz="4" w:space="1" w:color="auto"/>
          <w:right w:val="single" w:sz="4" w:space="1" w:color="auto"/>
        </w:pBdr>
        <w:jc w:val="both"/>
        <w:rPr>
          <w:rFonts w:ascii="Arial" w:hAnsi="Arial" w:cs="Arial"/>
          <w:sz w:val="22"/>
          <w:szCs w:val="22"/>
        </w:rPr>
      </w:pPr>
      <w:r w:rsidRPr="00E23E61">
        <w:rPr>
          <w:rFonts w:ascii="Arial" w:hAnsi="Arial" w:cs="Arial"/>
          <w:sz w:val="22"/>
          <w:szCs w:val="22"/>
        </w:rPr>
        <w:tab/>
      </w:r>
      <w:r w:rsidR="00AC111E">
        <w:rPr>
          <w:rFonts w:ascii="Arial" w:hAnsi="Arial" w:cs="Arial"/>
          <w:sz w:val="22"/>
          <w:szCs w:val="22"/>
        </w:rPr>
        <w:t>4</w:t>
      </w:r>
      <w:r w:rsidRPr="00E23E61">
        <w:rPr>
          <w:rFonts w:ascii="Arial" w:hAnsi="Arial" w:cs="Arial"/>
          <w:sz w:val="22"/>
          <w:szCs w:val="22"/>
        </w:rPr>
        <w:t xml:space="preserve">. L’utilisateur </w:t>
      </w:r>
      <w:r>
        <w:rPr>
          <w:rFonts w:ascii="Arial" w:hAnsi="Arial" w:cs="Arial"/>
          <w:sz w:val="22"/>
          <w:szCs w:val="22"/>
        </w:rPr>
        <w:t xml:space="preserve">renseigne </w:t>
      </w:r>
      <w:r w:rsidR="00543EA2">
        <w:rPr>
          <w:rFonts w:ascii="Arial" w:hAnsi="Arial" w:cs="Arial"/>
          <w:sz w:val="22"/>
          <w:szCs w:val="22"/>
        </w:rPr>
        <w:t>le kilométrage au compteur</w:t>
      </w:r>
      <w:r w:rsidR="003C3B87">
        <w:rPr>
          <w:rFonts w:ascii="Arial" w:hAnsi="Arial" w:cs="Arial"/>
          <w:sz w:val="22"/>
          <w:szCs w:val="22"/>
        </w:rPr>
        <w:t xml:space="preserve"> </w:t>
      </w:r>
      <w:r w:rsidR="001C5E22">
        <w:rPr>
          <w:rFonts w:ascii="Arial" w:hAnsi="Arial" w:cs="Arial"/>
          <w:sz w:val="22"/>
          <w:szCs w:val="22"/>
        </w:rPr>
        <w:t>de fin de tournée</w:t>
      </w:r>
      <w:r>
        <w:rPr>
          <w:rFonts w:ascii="Arial" w:hAnsi="Arial" w:cs="Arial"/>
          <w:sz w:val="22"/>
          <w:szCs w:val="22"/>
        </w:rPr>
        <w:t xml:space="preserve"> </w:t>
      </w:r>
      <w:r w:rsidR="00543033">
        <w:rPr>
          <w:rFonts w:ascii="Arial" w:hAnsi="Arial" w:cs="Arial"/>
          <w:sz w:val="22"/>
          <w:szCs w:val="22"/>
        </w:rPr>
        <w:t xml:space="preserve">et clique sur le bouton valider du </w:t>
      </w:r>
      <w:r w:rsidR="00E75BBF">
        <w:rPr>
          <w:rFonts w:ascii="Arial" w:hAnsi="Arial" w:cs="Arial"/>
          <w:sz w:val="22"/>
          <w:szCs w:val="22"/>
        </w:rPr>
        <w:t>formulaire</w:t>
      </w:r>
      <w:r w:rsidR="00921005">
        <w:rPr>
          <w:rFonts w:ascii="Arial" w:hAnsi="Arial" w:cs="Arial"/>
          <w:sz w:val="22"/>
          <w:szCs w:val="22"/>
        </w:rPr>
        <w:t>.</w:t>
      </w:r>
    </w:p>
    <w:p w14:paraId="71D7B627" w14:textId="77777777" w:rsidR="009373D7" w:rsidRDefault="009373D7" w:rsidP="008C78DF">
      <w:pPr>
        <w:pBdr>
          <w:top w:val="single" w:sz="4" w:space="1" w:color="auto"/>
          <w:left w:val="single" w:sz="4" w:space="1" w:color="auto"/>
          <w:bottom w:val="single" w:sz="4" w:space="1" w:color="auto"/>
          <w:right w:val="single" w:sz="4" w:space="1" w:color="auto"/>
        </w:pBdr>
        <w:jc w:val="both"/>
        <w:rPr>
          <w:rFonts w:ascii="Arial" w:hAnsi="Arial" w:cs="Arial"/>
          <w:sz w:val="22"/>
          <w:szCs w:val="22"/>
        </w:rPr>
      </w:pPr>
      <w:r w:rsidRPr="00E23E61">
        <w:rPr>
          <w:rFonts w:ascii="Arial" w:hAnsi="Arial" w:cs="Arial"/>
          <w:sz w:val="22"/>
          <w:szCs w:val="22"/>
        </w:rPr>
        <w:tab/>
      </w:r>
      <w:r w:rsidR="00AC111E">
        <w:rPr>
          <w:rFonts w:ascii="Arial" w:hAnsi="Arial" w:cs="Arial"/>
          <w:sz w:val="22"/>
          <w:szCs w:val="22"/>
        </w:rPr>
        <w:t>5</w:t>
      </w:r>
      <w:r w:rsidRPr="00E23E61">
        <w:rPr>
          <w:rFonts w:ascii="Arial" w:hAnsi="Arial" w:cs="Arial"/>
          <w:sz w:val="22"/>
          <w:szCs w:val="22"/>
        </w:rPr>
        <w:t xml:space="preserve">. </w:t>
      </w:r>
      <w:r>
        <w:rPr>
          <w:rFonts w:ascii="Arial" w:hAnsi="Arial" w:cs="Arial"/>
          <w:sz w:val="22"/>
          <w:szCs w:val="22"/>
        </w:rPr>
        <w:t xml:space="preserve">Le système </w:t>
      </w:r>
      <w:r w:rsidR="00543033">
        <w:rPr>
          <w:rFonts w:ascii="Arial" w:hAnsi="Arial" w:cs="Arial"/>
          <w:sz w:val="22"/>
          <w:szCs w:val="22"/>
        </w:rPr>
        <w:t xml:space="preserve">vérifie les données saisies, enregistre toutes les données, </w:t>
      </w:r>
      <w:r w:rsidR="00890C56">
        <w:rPr>
          <w:rFonts w:ascii="Arial" w:hAnsi="Arial"/>
          <w:sz w:val="22"/>
        </w:rPr>
        <w:t xml:space="preserve">informe l'utilisateur que les données ont été </w:t>
      </w:r>
      <w:r w:rsidR="008C7564">
        <w:rPr>
          <w:rFonts w:ascii="Arial" w:hAnsi="Arial"/>
          <w:sz w:val="22"/>
        </w:rPr>
        <w:t>enregis</w:t>
      </w:r>
      <w:r w:rsidR="00890C56">
        <w:rPr>
          <w:rFonts w:ascii="Arial" w:hAnsi="Arial"/>
          <w:sz w:val="22"/>
        </w:rPr>
        <w:t>trées</w:t>
      </w:r>
      <w:r w:rsidR="00EF0126">
        <w:rPr>
          <w:rFonts w:ascii="Arial" w:hAnsi="Arial"/>
          <w:sz w:val="22"/>
        </w:rPr>
        <w:t xml:space="preserve"> et</w:t>
      </w:r>
      <w:r w:rsidR="008C7564">
        <w:rPr>
          <w:rFonts w:ascii="Arial" w:hAnsi="Arial"/>
          <w:sz w:val="22"/>
        </w:rPr>
        <w:t xml:space="preserve"> </w:t>
      </w:r>
      <w:r>
        <w:rPr>
          <w:rFonts w:ascii="Arial" w:hAnsi="Arial" w:cs="Arial"/>
          <w:sz w:val="22"/>
          <w:szCs w:val="22"/>
        </w:rPr>
        <w:t>renvoie sur la page d’accueil</w:t>
      </w:r>
      <w:r w:rsidR="00921005">
        <w:rPr>
          <w:rFonts w:ascii="Arial" w:hAnsi="Arial" w:cs="Arial"/>
          <w:sz w:val="22"/>
          <w:szCs w:val="22"/>
        </w:rPr>
        <w:t>.</w:t>
      </w:r>
    </w:p>
    <w:p w14:paraId="7B73F551" w14:textId="77777777" w:rsidR="00295896" w:rsidRPr="00E23E61" w:rsidRDefault="00295896" w:rsidP="008D052A">
      <w:pPr>
        <w:pStyle w:val="Paragraphedeliste"/>
        <w:pBdr>
          <w:top w:val="single" w:sz="4" w:space="1" w:color="auto"/>
          <w:left w:val="single" w:sz="4" w:space="1" w:color="auto"/>
          <w:bottom w:val="single" w:sz="4" w:space="1" w:color="auto"/>
          <w:right w:val="single" w:sz="4" w:space="1" w:color="auto"/>
        </w:pBdr>
        <w:ind w:left="0"/>
        <w:rPr>
          <w:rFonts w:ascii="Arial" w:hAnsi="Arial" w:cs="Arial"/>
          <w:sz w:val="22"/>
          <w:szCs w:val="22"/>
        </w:rPr>
      </w:pPr>
    </w:p>
    <w:p w14:paraId="2A972E12" w14:textId="77777777" w:rsidR="008D052A" w:rsidRPr="00E23E61" w:rsidRDefault="00295896" w:rsidP="008D052A">
      <w:pPr>
        <w:pStyle w:val="Paragraphedeliste"/>
        <w:pBdr>
          <w:top w:val="single" w:sz="4" w:space="1" w:color="auto"/>
          <w:left w:val="single" w:sz="4" w:space="1" w:color="auto"/>
          <w:bottom w:val="single" w:sz="4" w:space="1" w:color="auto"/>
          <w:right w:val="single" w:sz="4" w:space="1" w:color="auto"/>
        </w:pBdr>
        <w:ind w:left="0"/>
        <w:rPr>
          <w:rFonts w:ascii="Arial" w:hAnsi="Arial" w:cs="Arial"/>
          <w:b/>
          <w:sz w:val="22"/>
          <w:szCs w:val="22"/>
          <w:u w:val="single"/>
        </w:rPr>
      </w:pPr>
      <w:r w:rsidRPr="00E23E61">
        <w:rPr>
          <w:rFonts w:ascii="Arial" w:hAnsi="Arial" w:cs="Arial"/>
          <w:b/>
          <w:sz w:val="22"/>
          <w:szCs w:val="22"/>
          <w:u w:val="single"/>
        </w:rPr>
        <w:t>Scénario</w:t>
      </w:r>
      <w:r w:rsidR="00416A10">
        <w:rPr>
          <w:rFonts w:ascii="Arial" w:hAnsi="Arial" w:cs="Arial"/>
          <w:b/>
          <w:sz w:val="22"/>
          <w:szCs w:val="22"/>
          <w:u w:val="single"/>
        </w:rPr>
        <w:t>s</w:t>
      </w:r>
      <w:r w:rsidRPr="00E23E61">
        <w:rPr>
          <w:rFonts w:ascii="Arial" w:hAnsi="Arial" w:cs="Arial"/>
          <w:b/>
          <w:sz w:val="22"/>
          <w:szCs w:val="22"/>
          <w:u w:val="single"/>
        </w:rPr>
        <w:t xml:space="preserve"> alternatif</w:t>
      </w:r>
      <w:r w:rsidR="00416A10">
        <w:rPr>
          <w:rFonts w:ascii="Arial" w:hAnsi="Arial" w:cs="Arial"/>
          <w:b/>
          <w:sz w:val="22"/>
          <w:szCs w:val="22"/>
          <w:u w:val="single"/>
        </w:rPr>
        <w:t>s</w:t>
      </w:r>
    </w:p>
    <w:p w14:paraId="04CF35F2" w14:textId="77777777" w:rsidR="00890C56" w:rsidRPr="00890C56" w:rsidRDefault="008C7564" w:rsidP="009373D7">
      <w:pPr>
        <w:pStyle w:val="Paragraphedeliste"/>
        <w:pBdr>
          <w:top w:val="single" w:sz="4" w:space="1" w:color="auto"/>
          <w:left w:val="single" w:sz="4" w:space="1" w:color="auto"/>
          <w:bottom w:val="single" w:sz="4" w:space="1" w:color="auto"/>
          <w:right w:val="single" w:sz="4" w:space="1" w:color="auto"/>
        </w:pBdr>
        <w:ind w:left="0"/>
        <w:rPr>
          <w:rFonts w:ascii="Arial" w:hAnsi="Arial"/>
          <w:sz w:val="22"/>
        </w:rPr>
      </w:pPr>
      <w:r>
        <w:rPr>
          <w:rFonts w:ascii="Arial" w:hAnsi="Arial"/>
          <w:sz w:val="22"/>
        </w:rPr>
        <w:tab/>
      </w:r>
      <w:r w:rsidR="00543033">
        <w:rPr>
          <w:rFonts w:ascii="Arial" w:hAnsi="Arial"/>
          <w:sz w:val="22"/>
        </w:rPr>
        <w:t>2</w:t>
      </w:r>
      <w:r w:rsidR="00351A5F">
        <w:rPr>
          <w:rFonts w:ascii="Arial" w:hAnsi="Arial"/>
          <w:sz w:val="22"/>
        </w:rPr>
        <w:t>.</w:t>
      </w:r>
      <w:r w:rsidR="00914C5A">
        <w:rPr>
          <w:rFonts w:ascii="Arial" w:hAnsi="Arial"/>
          <w:sz w:val="22"/>
        </w:rPr>
        <w:t>a</w:t>
      </w:r>
      <w:r>
        <w:rPr>
          <w:rFonts w:ascii="Arial" w:hAnsi="Arial"/>
          <w:sz w:val="22"/>
        </w:rPr>
        <w:t xml:space="preserve"> L'utilisateur abandonne </w:t>
      </w:r>
      <w:r w:rsidR="00A66B87">
        <w:rPr>
          <w:rFonts w:ascii="Arial" w:hAnsi="Arial"/>
          <w:sz w:val="22"/>
        </w:rPr>
        <w:t>la saisie</w:t>
      </w:r>
      <w:r>
        <w:rPr>
          <w:rFonts w:ascii="Arial" w:hAnsi="Arial"/>
          <w:sz w:val="22"/>
        </w:rPr>
        <w:t>. Fin</w:t>
      </w:r>
      <w:r w:rsidR="00921005">
        <w:rPr>
          <w:rFonts w:ascii="Arial" w:hAnsi="Arial"/>
          <w:sz w:val="22"/>
        </w:rPr>
        <w:t>.</w:t>
      </w:r>
    </w:p>
    <w:p w14:paraId="1C552A61" w14:textId="77777777" w:rsidR="00642236" w:rsidRDefault="00543033" w:rsidP="00543033">
      <w:pPr>
        <w:pStyle w:val="Paragraphedeliste"/>
        <w:pBdr>
          <w:top w:val="single" w:sz="4" w:space="1" w:color="auto"/>
          <w:left w:val="single" w:sz="4" w:space="1" w:color="auto"/>
          <w:bottom w:val="single" w:sz="4" w:space="1" w:color="auto"/>
          <w:right w:val="single" w:sz="4" w:space="1" w:color="auto"/>
        </w:pBdr>
        <w:ind w:left="0" w:firstLine="720"/>
        <w:rPr>
          <w:rFonts w:ascii="Arial" w:hAnsi="Arial"/>
          <w:sz w:val="22"/>
        </w:rPr>
      </w:pPr>
      <w:r>
        <w:rPr>
          <w:rFonts w:ascii="Arial" w:hAnsi="Arial"/>
          <w:sz w:val="22"/>
        </w:rPr>
        <w:t>4.a L'utilisateur abandonne la saisie. Fin.</w:t>
      </w:r>
    </w:p>
    <w:p w14:paraId="0A479E30" w14:textId="77777777" w:rsidR="00543033" w:rsidRPr="009373D7" w:rsidRDefault="00543033" w:rsidP="00543033">
      <w:pPr>
        <w:pStyle w:val="Paragraphedeliste"/>
        <w:pBdr>
          <w:top w:val="single" w:sz="4" w:space="1" w:color="auto"/>
          <w:left w:val="single" w:sz="4" w:space="1" w:color="auto"/>
          <w:bottom w:val="single" w:sz="4" w:space="1" w:color="auto"/>
          <w:right w:val="single" w:sz="4" w:space="1" w:color="auto"/>
        </w:pBdr>
        <w:ind w:left="0" w:firstLine="720"/>
        <w:rPr>
          <w:rFonts w:ascii="Arial" w:hAnsi="Arial" w:cs="Arial"/>
          <w:i/>
          <w:sz w:val="22"/>
          <w:szCs w:val="22"/>
        </w:rPr>
      </w:pPr>
    </w:p>
    <w:p w14:paraId="788C4DD5" w14:textId="77777777" w:rsidR="00EF0126" w:rsidRPr="00E23E61" w:rsidRDefault="00EF0126" w:rsidP="00EF0126">
      <w:pPr>
        <w:pStyle w:val="Paragraphedeliste"/>
        <w:pBdr>
          <w:top w:val="single" w:sz="4" w:space="1" w:color="auto"/>
          <w:left w:val="single" w:sz="4" w:space="1" w:color="auto"/>
          <w:bottom w:val="single" w:sz="4" w:space="1" w:color="auto"/>
          <w:right w:val="single" w:sz="4" w:space="1" w:color="auto"/>
        </w:pBdr>
        <w:ind w:left="0"/>
        <w:rPr>
          <w:rFonts w:ascii="Arial" w:hAnsi="Arial" w:cs="Arial"/>
          <w:b/>
          <w:sz w:val="22"/>
          <w:szCs w:val="22"/>
          <w:u w:val="single"/>
        </w:rPr>
      </w:pPr>
      <w:r w:rsidRPr="00E23E61">
        <w:rPr>
          <w:rFonts w:ascii="Arial" w:hAnsi="Arial" w:cs="Arial"/>
          <w:b/>
          <w:sz w:val="22"/>
          <w:szCs w:val="22"/>
          <w:u w:val="single"/>
        </w:rPr>
        <w:t>Scénario</w:t>
      </w:r>
      <w:r>
        <w:rPr>
          <w:rFonts w:ascii="Arial" w:hAnsi="Arial" w:cs="Arial"/>
          <w:b/>
          <w:sz w:val="22"/>
          <w:szCs w:val="22"/>
          <w:u w:val="single"/>
        </w:rPr>
        <w:t>s</w:t>
      </w:r>
      <w:r w:rsidRPr="00E23E61">
        <w:rPr>
          <w:rFonts w:ascii="Arial" w:hAnsi="Arial" w:cs="Arial"/>
          <w:b/>
          <w:sz w:val="22"/>
          <w:szCs w:val="22"/>
          <w:u w:val="single"/>
        </w:rPr>
        <w:t xml:space="preserve"> </w:t>
      </w:r>
      <w:r>
        <w:rPr>
          <w:rFonts w:ascii="Arial" w:hAnsi="Arial" w:cs="Arial"/>
          <w:b/>
          <w:sz w:val="22"/>
          <w:szCs w:val="22"/>
          <w:u w:val="single"/>
        </w:rPr>
        <w:t>d'erreur</w:t>
      </w:r>
    </w:p>
    <w:p w14:paraId="3992DFA3" w14:textId="77777777" w:rsidR="00914C5A" w:rsidRDefault="00543033" w:rsidP="009373D7">
      <w:pPr>
        <w:pStyle w:val="Paragraphedeliste"/>
        <w:pBdr>
          <w:top w:val="single" w:sz="4" w:space="1" w:color="auto"/>
          <w:left w:val="single" w:sz="4" w:space="1" w:color="auto"/>
          <w:bottom w:val="single" w:sz="4" w:space="1" w:color="auto"/>
          <w:right w:val="single" w:sz="4" w:space="1" w:color="auto"/>
        </w:pBdr>
        <w:ind w:left="0"/>
        <w:rPr>
          <w:rFonts w:ascii="Arial" w:hAnsi="Arial" w:cs="Arial"/>
          <w:sz w:val="22"/>
          <w:szCs w:val="22"/>
        </w:rPr>
      </w:pPr>
      <w:r>
        <w:rPr>
          <w:rFonts w:ascii="Arial" w:hAnsi="Arial" w:cs="Arial"/>
          <w:sz w:val="22"/>
          <w:szCs w:val="22"/>
        </w:rPr>
        <w:tab/>
        <w:t>3</w:t>
      </w:r>
      <w:r w:rsidR="00914C5A" w:rsidRPr="00914C5A">
        <w:rPr>
          <w:rFonts w:ascii="Arial" w:hAnsi="Arial" w:cs="Arial"/>
          <w:sz w:val="22"/>
          <w:szCs w:val="22"/>
        </w:rPr>
        <w:t>.a La date saisie est supérieure à la date d</w:t>
      </w:r>
      <w:r w:rsidR="000F46DA">
        <w:rPr>
          <w:rFonts w:ascii="Arial" w:hAnsi="Arial" w:cs="Arial"/>
          <w:sz w:val="22"/>
          <w:szCs w:val="22"/>
        </w:rPr>
        <w:t xml:space="preserve">u jour, le système </w:t>
      </w:r>
      <w:r w:rsidR="00476C09">
        <w:rPr>
          <w:rFonts w:ascii="Arial" w:hAnsi="Arial" w:cs="Arial"/>
          <w:sz w:val="22"/>
          <w:szCs w:val="22"/>
        </w:rPr>
        <w:t xml:space="preserve">en informe l’utilisateur et </w:t>
      </w:r>
      <w:r w:rsidR="000F46DA">
        <w:rPr>
          <w:rFonts w:ascii="Arial" w:hAnsi="Arial" w:cs="Arial"/>
          <w:sz w:val="22"/>
          <w:szCs w:val="22"/>
        </w:rPr>
        <w:t>retourne à l’étape 1</w:t>
      </w:r>
      <w:r w:rsidR="00E9433E">
        <w:rPr>
          <w:rFonts w:ascii="Arial" w:hAnsi="Arial" w:cs="Arial"/>
          <w:sz w:val="22"/>
          <w:szCs w:val="22"/>
        </w:rPr>
        <w:t>.</w:t>
      </w:r>
    </w:p>
    <w:p w14:paraId="529A4269" w14:textId="77777777" w:rsidR="007A36F5" w:rsidRPr="00914C5A" w:rsidRDefault="007A36F5" w:rsidP="009373D7">
      <w:pPr>
        <w:pStyle w:val="Paragraphedeliste"/>
        <w:pBdr>
          <w:top w:val="single" w:sz="4" w:space="1" w:color="auto"/>
          <w:left w:val="single" w:sz="4" w:space="1" w:color="auto"/>
          <w:bottom w:val="single" w:sz="4" w:space="1" w:color="auto"/>
          <w:right w:val="single" w:sz="4" w:space="1" w:color="auto"/>
        </w:pBdr>
        <w:ind w:left="0"/>
        <w:rPr>
          <w:rFonts w:ascii="Arial" w:hAnsi="Arial" w:cs="Arial"/>
          <w:i/>
          <w:sz w:val="22"/>
          <w:szCs w:val="22"/>
        </w:rPr>
      </w:pPr>
      <w:r>
        <w:rPr>
          <w:rFonts w:ascii="Arial" w:hAnsi="Arial" w:cs="Arial"/>
          <w:i/>
          <w:noProof/>
          <w:sz w:val="22"/>
          <w:szCs w:val="22"/>
        </w:rPr>
        <mc:AlternateContent>
          <mc:Choice Requires="wps">
            <w:drawing>
              <wp:anchor distT="0" distB="0" distL="114300" distR="114300" simplePos="0" relativeHeight="251659264" behindDoc="0" locked="0" layoutInCell="1" allowOverlap="1" wp14:anchorId="7D636C3F" wp14:editId="6A3CA632">
                <wp:simplePos x="0" y="0"/>
                <wp:positionH relativeFrom="column">
                  <wp:posOffset>319215</wp:posOffset>
                </wp:positionH>
                <wp:positionV relativeFrom="paragraph">
                  <wp:posOffset>119352</wp:posOffset>
                </wp:positionV>
                <wp:extent cx="2289658" cy="259307"/>
                <wp:effectExtent l="0" t="0" r="15875" b="26670"/>
                <wp:wrapNone/>
                <wp:docPr id="4" name="Rectangle 4"/>
                <wp:cNvGraphicFramePr/>
                <a:graphic xmlns:a="http://schemas.openxmlformats.org/drawingml/2006/main">
                  <a:graphicData uri="http://schemas.microsoft.com/office/word/2010/wordprocessingShape">
                    <wps:wsp>
                      <wps:cNvSpPr/>
                      <wps:spPr>
                        <a:xfrm>
                          <a:off x="0" y="0"/>
                          <a:ext cx="2289658" cy="259307"/>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w:pict>
              <v:rect w14:anchorId="3D4E2C04" id="Rectangle 4" o:spid="_x0000_s1026" style="position:absolute;margin-left:25.15pt;margin-top:9.4pt;width:180.3pt;height:20.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aXmwIAAI4FAAAOAAAAZHJzL2Uyb0RvYy54bWysVE1v2zAMvQ/YfxB0X+14ST+MOkXQosOA&#10;oi3aDj2rshQbkEVNUuJkv36UZDtBV+wwLAdFMslH8emRl1e7TpGtsK4FXdHZSU6J0BzqVq8r+uPl&#10;9ss5Jc4zXTMFWlR0Lxy9Wn7+dNmbUhTQgKqFJQiiXdmbijbemzLLHG9Ex9wJGKHRKMF2zOPRrrPa&#10;sh7RO5UVeX6a9WBrY4EL5/DrTTLSZcSXUnD/IKUTnqiK4t18XG1c38KaLS9ZubbMNC0frsH+4RYd&#10;azUmnaBumGdkY9s/oLqWW3Ag/QmHLgMpWy5iDVjNLH9XzXPDjIi1IDnOTDS5/wfL77ePlrR1ReeU&#10;aNbhEz0haUyvlSDzQE9vXIlez+bRDieH21DrTtou/GMVZBcp3U+Uip0nHD8WxfnF6QJFwNFWLC6+&#10;5mcBNDtEG+v8NwEdCZuKWswemWTbO+eT6+gSkmm4bZXC76xUmvSoueIsz2OEA9XWwRqMUUHiWlmy&#10;Zfj2fjcb8h554S2UxsuEElNRcef3SiT8JyGRm1BGShBUecBknAvtZ8nUsFqkVIscf2OyMSKWrDQC&#10;BmSJl5ywB4DRM4GM2ImAwT+EiijqKXio/G/BU0TMDNpPwV2rwX5UmcKqhszJfyQpURNYeoN6j8qx&#10;kFrKGX7b4gPeMecfmcUewm7DueAfcJEK8KFg2FHSgP310ffgj9JGKyU99mRF3c8Ns4IS9V2j6C9m&#10;83lo4niYL84KPNhjy9uxRW+6a8Cnn+EEMjxug79X41Za6F5xfKxCVjQxzTF3Rbm34+Hap1mBA4iL&#10;1Sq6YeMa5u/0s+EBPLAaBPqye2XWDCr2qP97GPuXle/EnHxDpIbVxoNso9IPvA58Y9NH4QwDKkyV&#10;43P0OozR5W8AAAD//wMAUEsDBBQABgAIAAAAIQAIoPsR4AAAAAgBAAAPAAAAZHJzL2Rvd25yZXYu&#10;eG1sTI/NTsMwEITvSLyDtUhcqtYOP1Ub4lQIBOqhQqKFA7dNbOLQeB3FbhvenuUEx51vNDtTrEbf&#10;iaMdYhtIQzZTICzVwbTUaHjbPU0XIGJCMtgFshq+bYRVeX5WYG7CiV7tcZsawSEUc9TgUupzKWPt&#10;rMc4C70lZp9h8Jj4HBppBjxxuO/klVJz6bEl/uCwtw/O1vvtwWv4WI+p+cqe02aPk/fJ2lX1y2Ol&#10;9eXFeH8HItkx/Znhtz5Xh5I7VeFAJopOw626ZifrC17A/CZTSxAVg+UcZFnI/wPKHwAAAP//AwBQ&#10;SwECLQAUAAYACAAAACEAtoM4kv4AAADhAQAAEwAAAAAAAAAAAAAAAAAAAAAAW0NvbnRlbnRfVHlw&#10;ZXNdLnhtbFBLAQItABQABgAIAAAAIQA4/SH/1gAAAJQBAAALAAAAAAAAAAAAAAAAAC8BAABfcmVs&#10;cy8ucmVsc1BLAQItABQABgAIAAAAIQBQF/aXmwIAAI4FAAAOAAAAAAAAAAAAAAAAAC4CAABkcnMv&#10;ZTJvRG9jLnhtbFBLAQItABQABgAIAAAAIQAIoPsR4AAAAAgBAAAPAAAAAAAAAAAAAAAAAPUEAABk&#10;cnMvZG93bnJldi54bWxQSwUGAAAAAAQABADzAAAAAgYAAAAA&#10;" filled="f" strokecolor="black [3213]" strokeweight="1pt"/>
            </w:pict>
          </mc:Fallback>
        </mc:AlternateContent>
      </w:r>
    </w:p>
    <w:p w14:paraId="02F299F4" w14:textId="77777777" w:rsidR="009373D7" w:rsidRPr="006A5D53" w:rsidRDefault="00EF0126" w:rsidP="009373D7">
      <w:pPr>
        <w:pStyle w:val="Paragraphedeliste"/>
        <w:pBdr>
          <w:top w:val="single" w:sz="4" w:space="1" w:color="auto"/>
          <w:left w:val="single" w:sz="4" w:space="1" w:color="auto"/>
          <w:bottom w:val="single" w:sz="4" w:space="1" w:color="auto"/>
          <w:right w:val="single" w:sz="4" w:space="1" w:color="auto"/>
        </w:pBdr>
        <w:ind w:left="0"/>
        <w:rPr>
          <w:rFonts w:ascii="Arial" w:hAnsi="Arial" w:cs="Arial"/>
          <w:b/>
          <w:i/>
          <w:sz w:val="22"/>
          <w:szCs w:val="22"/>
        </w:rPr>
      </w:pPr>
      <w:r w:rsidRPr="009373D7">
        <w:rPr>
          <w:rFonts w:ascii="Arial" w:hAnsi="Arial" w:cs="Arial"/>
          <w:i/>
          <w:sz w:val="22"/>
          <w:szCs w:val="22"/>
        </w:rPr>
        <w:t xml:space="preserve">…  </w:t>
      </w:r>
      <w:r w:rsidR="009E012D">
        <w:rPr>
          <w:rFonts w:ascii="Arial" w:hAnsi="Arial" w:cs="Arial"/>
          <w:i/>
          <w:sz w:val="22"/>
          <w:szCs w:val="22"/>
        </w:rPr>
        <w:tab/>
      </w:r>
      <w:r w:rsidRPr="006A5D53">
        <w:rPr>
          <w:rFonts w:ascii="Arial" w:hAnsi="Arial" w:cs="Arial"/>
          <w:b/>
          <w:i/>
          <w:sz w:val="22"/>
          <w:szCs w:val="22"/>
        </w:rPr>
        <w:t>// À compléter</w:t>
      </w:r>
      <w:r w:rsidR="007A36F5">
        <w:rPr>
          <w:rFonts w:ascii="Arial" w:hAnsi="Arial" w:cs="Arial"/>
          <w:b/>
          <w:i/>
          <w:sz w:val="22"/>
          <w:szCs w:val="22"/>
        </w:rPr>
        <w:t xml:space="preserve"> sur votre copie</w:t>
      </w:r>
    </w:p>
    <w:p w14:paraId="3008D705" w14:textId="77777777" w:rsidR="00642236" w:rsidRDefault="00642236" w:rsidP="009373D7">
      <w:pPr>
        <w:pStyle w:val="Paragraphedeliste"/>
        <w:pBdr>
          <w:top w:val="single" w:sz="4" w:space="1" w:color="auto"/>
          <w:left w:val="single" w:sz="4" w:space="1" w:color="auto"/>
          <w:bottom w:val="single" w:sz="4" w:space="1" w:color="auto"/>
          <w:right w:val="single" w:sz="4" w:space="1" w:color="auto"/>
        </w:pBdr>
        <w:ind w:left="0"/>
        <w:rPr>
          <w:rFonts w:ascii="Arial" w:hAnsi="Arial" w:cs="Arial"/>
          <w:sz w:val="22"/>
          <w:szCs w:val="22"/>
        </w:rPr>
      </w:pPr>
    </w:p>
    <w:p w14:paraId="5E2DA931" w14:textId="77777777" w:rsidR="00E97AE7" w:rsidRPr="00E23E61" w:rsidRDefault="00BB43A6" w:rsidP="009373D7">
      <w:pPr>
        <w:pStyle w:val="Paragraphedeliste"/>
        <w:pBdr>
          <w:top w:val="single" w:sz="4" w:space="1" w:color="auto"/>
          <w:left w:val="single" w:sz="4" w:space="1" w:color="auto"/>
          <w:bottom w:val="single" w:sz="4" w:space="1" w:color="auto"/>
          <w:right w:val="single" w:sz="4" w:space="1" w:color="auto"/>
        </w:pBdr>
        <w:ind w:left="0"/>
        <w:rPr>
          <w:rFonts w:ascii="Arial" w:hAnsi="Arial" w:cs="Arial"/>
          <w:b/>
          <w:sz w:val="22"/>
          <w:szCs w:val="22"/>
          <w:u w:val="single"/>
        </w:rPr>
      </w:pPr>
      <w:r>
        <w:rPr>
          <w:rFonts w:ascii="Arial" w:hAnsi="Arial" w:cs="Arial"/>
          <w:b/>
          <w:sz w:val="22"/>
          <w:szCs w:val="22"/>
          <w:u w:val="single"/>
        </w:rPr>
        <w:t>Post-condition</w:t>
      </w:r>
    </w:p>
    <w:p w14:paraId="18C0AD7F" w14:textId="77777777" w:rsidR="008D052A" w:rsidRPr="00E23E61" w:rsidRDefault="008D052A" w:rsidP="008D052A">
      <w:pPr>
        <w:pBdr>
          <w:top w:val="single" w:sz="4" w:space="1" w:color="auto"/>
          <w:left w:val="single" w:sz="4" w:space="1" w:color="auto"/>
          <w:bottom w:val="single" w:sz="4" w:space="1" w:color="auto"/>
          <w:right w:val="single" w:sz="4" w:space="1" w:color="auto"/>
        </w:pBdr>
        <w:rPr>
          <w:rFonts w:ascii="Arial" w:hAnsi="Arial" w:cs="Arial"/>
          <w:sz w:val="22"/>
          <w:szCs w:val="22"/>
        </w:rPr>
      </w:pPr>
      <w:r w:rsidRPr="00E23E61">
        <w:rPr>
          <w:rFonts w:ascii="Arial" w:hAnsi="Arial" w:cs="Arial"/>
          <w:sz w:val="22"/>
          <w:szCs w:val="22"/>
        </w:rPr>
        <w:tab/>
        <w:t>Les données d’une tournée sont enregistrées en local sur le mobile</w:t>
      </w:r>
      <w:r w:rsidR="00921005">
        <w:rPr>
          <w:rFonts w:ascii="Arial" w:hAnsi="Arial" w:cs="Arial"/>
          <w:sz w:val="22"/>
          <w:szCs w:val="22"/>
        </w:rPr>
        <w:t>.</w:t>
      </w:r>
    </w:p>
    <w:p w14:paraId="6E82104A" w14:textId="77777777" w:rsidR="000A6D42" w:rsidRPr="00D22C9E" w:rsidRDefault="00D22C9E" w:rsidP="003A4291">
      <w:pPr>
        <w:pStyle w:val="Doc"/>
        <w:pBdr>
          <w:bottom w:val="none" w:sz="0" w:space="0" w:color="auto"/>
        </w:pBdr>
      </w:pPr>
      <w:bookmarkStart w:id="9" w:name="_Toc505262138"/>
      <w:r w:rsidRPr="003A4291">
        <w:rPr>
          <w:u w:val="single"/>
        </w:rPr>
        <w:lastRenderedPageBreak/>
        <w:t>Document 5</w:t>
      </w:r>
      <w:r w:rsidRPr="00D22C9E">
        <w:t xml:space="preserve"> : </w:t>
      </w:r>
      <w:r w:rsidR="00BB7FBF">
        <w:t>M</w:t>
      </w:r>
      <w:r w:rsidR="00E44329" w:rsidRPr="00D22C9E">
        <w:t xml:space="preserve">aquette </w:t>
      </w:r>
      <w:r w:rsidR="003E2E1B">
        <w:t>de</w:t>
      </w:r>
      <w:r w:rsidR="00687843">
        <w:t xml:space="preserve">s </w:t>
      </w:r>
      <w:r w:rsidR="003E2E1B">
        <w:t>écran</w:t>
      </w:r>
      <w:r w:rsidR="00687843">
        <w:t>s</w:t>
      </w:r>
      <w:r w:rsidR="00CC1DEA">
        <w:t xml:space="preserve"> pour la gestion des tournées</w:t>
      </w:r>
      <w:bookmarkEnd w:id="9"/>
    </w:p>
    <w:p w14:paraId="0EB7DAA6" w14:textId="77777777" w:rsidR="000A6D42" w:rsidRDefault="000A6D42" w:rsidP="00D22C9E">
      <w:pPr>
        <w:jc w:val="center"/>
        <w:rPr>
          <w:b/>
          <w:u w:val="single"/>
        </w:rPr>
      </w:pPr>
    </w:p>
    <w:p w14:paraId="3E4BDE35" w14:textId="3D77F8EF" w:rsidR="00F276A2" w:rsidRDefault="00266942" w:rsidP="003A4291">
      <w:pPr>
        <w:pStyle w:val="Doc"/>
        <w:pBdr>
          <w:bottom w:val="none" w:sz="0" w:space="0" w:color="auto"/>
        </w:pBdr>
      </w:pPr>
      <w:bookmarkStart w:id="10" w:name="_Toc505262139"/>
      <w:r>
        <w:rPr>
          <w:noProof/>
        </w:rPr>
        <w:drawing>
          <wp:inline distT="0" distB="0" distL="0" distR="0" wp14:anchorId="705B7F79" wp14:editId="04EAC443">
            <wp:extent cx="6330950" cy="33147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30950" cy="3314700"/>
                    </a:xfrm>
                    <a:prstGeom prst="rect">
                      <a:avLst/>
                    </a:prstGeom>
                    <a:noFill/>
                    <a:ln>
                      <a:noFill/>
                    </a:ln>
                  </pic:spPr>
                </pic:pic>
              </a:graphicData>
            </a:graphic>
          </wp:inline>
        </w:drawing>
      </w:r>
    </w:p>
    <w:p w14:paraId="7F98712A" w14:textId="77777777" w:rsidR="00F9184B" w:rsidRDefault="00F9184B" w:rsidP="003A4291">
      <w:pPr>
        <w:pStyle w:val="Doc"/>
        <w:pBdr>
          <w:bottom w:val="none" w:sz="0" w:space="0" w:color="auto"/>
        </w:pBdr>
      </w:pPr>
    </w:p>
    <w:p w14:paraId="73A746CA" w14:textId="77777777" w:rsidR="00AF7D64" w:rsidRPr="00CD208F" w:rsidRDefault="00AF7D64" w:rsidP="003A4291">
      <w:pPr>
        <w:pStyle w:val="Doc"/>
        <w:pBdr>
          <w:bottom w:val="none" w:sz="0" w:space="0" w:color="auto"/>
        </w:pBdr>
      </w:pPr>
      <w:r w:rsidRPr="003A4291">
        <w:rPr>
          <w:u w:val="single"/>
        </w:rPr>
        <w:t>Document 6</w:t>
      </w:r>
      <w:r w:rsidRPr="00CD208F">
        <w:t xml:space="preserve"> : </w:t>
      </w:r>
      <w:r w:rsidR="00BB7FBF">
        <w:t>S</w:t>
      </w:r>
      <w:r>
        <w:t>chéma de la base de données</w:t>
      </w:r>
      <w:r w:rsidR="00CC1DEA">
        <w:t xml:space="preserve"> locale</w:t>
      </w:r>
      <w:r>
        <w:t xml:space="preserve"> </w:t>
      </w:r>
      <w:proofErr w:type="spellStart"/>
      <w:r w:rsidRPr="00CC1DEA">
        <w:rPr>
          <w:i/>
        </w:rPr>
        <w:t>SQLite</w:t>
      </w:r>
      <w:bookmarkEnd w:id="10"/>
      <w:proofErr w:type="spellEnd"/>
      <w:r w:rsidRPr="00CD208F">
        <w:t xml:space="preserve"> </w:t>
      </w:r>
    </w:p>
    <w:p w14:paraId="7353B47B" w14:textId="77777777" w:rsidR="00AF7D64" w:rsidRDefault="00AF7D64" w:rsidP="00D22C9E">
      <w:pPr>
        <w:jc w:val="center"/>
        <w:rPr>
          <w:b/>
          <w:u w:val="single"/>
        </w:rPr>
      </w:pPr>
    </w:p>
    <w:p w14:paraId="6D3FD1AF" w14:textId="77777777" w:rsidR="00821F18" w:rsidRDefault="00821F18" w:rsidP="00821F18">
      <w:pPr>
        <w:pStyle w:val="Textebrut"/>
        <w:rPr>
          <w:rFonts w:ascii="Arial" w:hAnsi="Arial" w:cs="Arial"/>
          <w:sz w:val="22"/>
          <w:szCs w:val="22"/>
        </w:rPr>
      </w:pPr>
      <w:proofErr w:type="spellStart"/>
      <w:proofErr w:type="gramStart"/>
      <w:r w:rsidRPr="0093038E">
        <w:rPr>
          <w:rFonts w:ascii="Arial" w:hAnsi="Arial" w:cs="Arial"/>
          <w:b/>
          <w:sz w:val="22"/>
          <w:szCs w:val="22"/>
        </w:rPr>
        <w:t>inseminateur</w:t>
      </w:r>
      <w:proofErr w:type="spellEnd"/>
      <w:r w:rsidRPr="00795FC3">
        <w:rPr>
          <w:rFonts w:ascii="Arial" w:hAnsi="Arial" w:cs="Arial"/>
          <w:sz w:val="22"/>
          <w:szCs w:val="22"/>
        </w:rPr>
        <w:t>(</w:t>
      </w:r>
      <w:proofErr w:type="gramEnd"/>
      <w:r w:rsidRPr="00795FC3">
        <w:rPr>
          <w:rFonts w:ascii="Arial" w:hAnsi="Arial" w:cs="Arial"/>
          <w:sz w:val="22"/>
          <w:szCs w:val="22"/>
        </w:rPr>
        <w:t xml:space="preserve">id, nom, </w:t>
      </w:r>
      <w:proofErr w:type="spellStart"/>
      <w:r w:rsidRPr="00795FC3">
        <w:rPr>
          <w:rFonts w:ascii="Arial" w:hAnsi="Arial" w:cs="Arial"/>
          <w:sz w:val="22"/>
          <w:szCs w:val="22"/>
        </w:rPr>
        <w:t>prenom</w:t>
      </w:r>
      <w:proofErr w:type="spellEnd"/>
      <w:r w:rsidRPr="00795FC3">
        <w:rPr>
          <w:rFonts w:ascii="Arial" w:hAnsi="Arial" w:cs="Arial"/>
          <w:sz w:val="22"/>
          <w:szCs w:val="22"/>
        </w:rPr>
        <w:t>)</w:t>
      </w:r>
    </w:p>
    <w:p w14:paraId="445C2248" w14:textId="77777777" w:rsidR="00CF6B92" w:rsidRDefault="00CF6B92" w:rsidP="00520448">
      <w:pPr>
        <w:pStyle w:val="Paragraphedeliste"/>
        <w:numPr>
          <w:ilvl w:val="0"/>
          <w:numId w:val="4"/>
        </w:numPr>
        <w:pBdr>
          <w:top w:val="none" w:sz="0" w:space="0" w:color="auto"/>
          <w:left w:val="none" w:sz="0" w:space="0" w:color="auto"/>
          <w:bottom w:val="none" w:sz="0" w:space="0" w:color="auto"/>
          <w:right w:val="none" w:sz="0" w:space="0" w:color="auto"/>
          <w:between w:val="none" w:sz="0" w:space="0" w:color="auto"/>
        </w:pBdr>
        <w:rPr>
          <w:rFonts w:ascii="Arial" w:hAnsi="Arial" w:cs="Arial"/>
          <w:sz w:val="22"/>
          <w:szCs w:val="22"/>
        </w:rPr>
      </w:pPr>
      <w:r>
        <w:rPr>
          <w:rFonts w:ascii="Arial" w:hAnsi="Arial" w:cs="Arial"/>
          <w:sz w:val="22"/>
          <w:szCs w:val="22"/>
        </w:rPr>
        <w:t>Clé primaire : id</w:t>
      </w:r>
    </w:p>
    <w:p w14:paraId="1D9BF9CD" w14:textId="77777777" w:rsidR="00CF6B92" w:rsidRPr="00795FC3" w:rsidRDefault="00CF6B92" w:rsidP="00821F18">
      <w:pPr>
        <w:pStyle w:val="Textebrut"/>
        <w:rPr>
          <w:rFonts w:ascii="Arial" w:hAnsi="Arial" w:cs="Arial"/>
          <w:sz w:val="22"/>
          <w:szCs w:val="22"/>
        </w:rPr>
      </w:pPr>
    </w:p>
    <w:p w14:paraId="03CAF88E" w14:textId="77777777" w:rsidR="00CF6B92" w:rsidRDefault="00821F18" w:rsidP="00CF6B92">
      <w:pPr>
        <w:pStyle w:val="Textebrut"/>
        <w:rPr>
          <w:rFonts w:ascii="Arial" w:hAnsi="Arial" w:cs="Arial"/>
          <w:sz w:val="22"/>
          <w:szCs w:val="22"/>
        </w:rPr>
      </w:pPr>
      <w:proofErr w:type="spellStart"/>
      <w:proofErr w:type="gramStart"/>
      <w:r w:rsidRPr="0093038E">
        <w:rPr>
          <w:rFonts w:ascii="Arial" w:hAnsi="Arial" w:cs="Arial"/>
          <w:b/>
          <w:sz w:val="22"/>
          <w:szCs w:val="22"/>
        </w:rPr>
        <w:t>vehicule</w:t>
      </w:r>
      <w:proofErr w:type="spellEnd"/>
      <w:r w:rsidRPr="00795FC3">
        <w:rPr>
          <w:rFonts w:ascii="Arial" w:hAnsi="Arial" w:cs="Arial"/>
          <w:sz w:val="22"/>
          <w:szCs w:val="22"/>
        </w:rPr>
        <w:t>(</w:t>
      </w:r>
      <w:proofErr w:type="gramEnd"/>
      <w:r w:rsidRPr="00795FC3">
        <w:rPr>
          <w:rFonts w:ascii="Arial" w:hAnsi="Arial" w:cs="Arial"/>
          <w:sz w:val="22"/>
          <w:szCs w:val="22"/>
        </w:rPr>
        <w:t xml:space="preserve">id, </w:t>
      </w:r>
      <w:proofErr w:type="spellStart"/>
      <w:r w:rsidR="008850B4">
        <w:rPr>
          <w:rFonts w:ascii="Arial" w:hAnsi="Arial" w:cs="Arial"/>
          <w:sz w:val="22"/>
          <w:szCs w:val="22"/>
        </w:rPr>
        <w:t>immat</w:t>
      </w:r>
      <w:proofErr w:type="spellEnd"/>
      <w:r w:rsidR="008850B4">
        <w:rPr>
          <w:rFonts w:ascii="Arial" w:hAnsi="Arial" w:cs="Arial"/>
          <w:sz w:val="22"/>
          <w:szCs w:val="22"/>
        </w:rPr>
        <w:t xml:space="preserve">, </w:t>
      </w:r>
      <w:r w:rsidRPr="00795FC3">
        <w:rPr>
          <w:rFonts w:ascii="Arial" w:hAnsi="Arial" w:cs="Arial"/>
          <w:sz w:val="22"/>
          <w:szCs w:val="22"/>
        </w:rPr>
        <w:t xml:space="preserve">marque, </w:t>
      </w:r>
      <w:proofErr w:type="spellStart"/>
      <w:r w:rsidRPr="00795FC3">
        <w:rPr>
          <w:rFonts w:ascii="Arial" w:hAnsi="Arial" w:cs="Arial"/>
          <w:sz w:val="22"/>
          <w:szCs w:val="22"/>
        </w:rPr>
        <w:t>modele</w:t>
      </w:r>
      <w:proofErr w:type="spellEnd"/>
      <w:r w:rsidRPr="00821F18">
        <w:rPr>
          <w:rFonts w:ascii="Arial" w:hAnsi="Arial" w:cs="Arial"/>
          <w:sz w:val="22"/>
          <w:szCs w:val="22"/>
        </w:rPr>
        <w:t xml:space="preserve">, </w:t>
      </w:r>
      <w:proofErr w:type="spellStart"/>
      <w:r w:rsidRPr="00821F18">
        <w:rPr>
          <w:rFonts w:ascii="Arial" w:hAnsi="Arial" w:cs="Arial"/>
          <w:sz w:val="22"/>
          <w:szCs w:val="22"/>
        </w:rPr>
        <w:t>dateAchat</w:t>
      </w:r>
      <w:proofErr w:type="spellEnd"/>
      <w:r>
        <w:rPr>
          <w:rFonts w:ascii="Arial" w:hAnsi="Arial" w:cs="Arial"/>
          <w:sz w:val="22"/>
          <w:szCs w:val="22"/>
        </w:rPr>
        <w:t>)</w:t>
      </w:r>
    </w:p>
    <w:p w14:paraId="1CAE1337" w14:textId="77777777" w:rsidR="00821F18" w:rsidRDefault="00CF6B92" w:rsidP="00520448">
      <w:pPr>
        <w:pStyle w:val="Textebrut"/>
        <w:numPr>
          <w:ilvl w:val="0"/>
          <w:numId w:val="15"/>
        </w:numPr>
        <w:rPr>
          <w:rFonts w:ascii="Arial" w:hAnsi="Arial" w:cs="Arial"/>
          <w:sz w:val="22"/>
          <w:szCs w:val="22"/>
        </w:rPr>
      </w:pPr>
      <w:r w:rsidRPr="00CF6B92">
        <w:rPr>
          <w:rFonts w:ascii="Arial" w:hAnsi="Arial" w:cs="Arial"/>
          <w:sz w:val="22"/>
          <w:szCs w:val="22"/>
        </w:rPr>
        <w:t>Clé primaire : id</w:t>
      </w:r>
    </w:p>
    <w:p w14:paraId="5D23DE39" w14:textId="77777777" w:rsidR="00CF6B92" w:rsidRPr="00CF6B92" w:rsidRDefault="00CF6B92" w:rsidP="00CF6B92">
      <w:pPr>
        <w:pStyle w:val="Textebrut"/>
        <w:ind w:left="720"/>
        <w:rPr>
          <w:rFonts w:ascii="Arial" w:hAnsi="Arial" w:cs="Arial"/>
          <w:sz w:val="22"/>
          <w:szCs w:val="22"/>
        </w:rPr>
      </w:pPr>
    </w:p>
    <w:p w14:paraId="44112838" w14:textId="015FFD22" w:rsidR="00CF6B92" w:rsidRPr="00CF6B92" w:rsidRDefault="00AF7D64" w:rsidP="00AF7D64">
      <w:pPr>
        <w:contextualSpacing/>
        <w:jc w:val="both"/>
        <w:rPr>
          <w:rFonts w:ascii="Arial" w:eastAsia="Verdana" w:hAnsi="Arial" w:cs="Verdana"/>
          <w:sz w:val="22"/>
          <w:szCs w:val="22"/>
          <w:lang w:val="en-US"/>
        </w:rPr>
      </w:pPr>
      <w:proofErr w:type="spellStart"/>
      <w:r w:rsidRPr="0093038E">
        <w:rPr>
          <w:rFonts w:ascii="Arial" w:eastAsia="Verdana" w:hAnsi="Arial" w:cs="Verdana"/>
          <w:b/>
          <w:sz w:val="22"/>
          <w:szCs w:val="22"/>
          <w:lang w:val="en-US"/>
        </w:rPr>
        <w:t>histoKm</w:t>
      </w:r>
      <w:proofErr w:type="spellEnd"/>
      <w:r w:rsidRPr="00CF6B92">
        <w:rPr>
          <w:rFonts w:ascii="Arial" w:eastAsia="Verdana" w:hAnsi="Arial" w:cs="Verdana"/>
          <w:sz w:val="22"/>
          <w:szCs w:val="22"/>
          <w:lang w:val="en-US"/>
        </w:rPr>
        <w:t xml:space="preserve"> (id, date, </w:t>
      </w:r>
      <w:proofErr w:type="spellStart"/>
      <w:r w:rsidRPr="00CF6B92">
        <w:rPr>
          <w:rFonts w:ascii="Arial" w:eastAsia="Verdana" w:hAnsi="Arial" w:cs="Verdana"/>
          <w:sz w:val="22"/>
          <w:szCs w:val="22"/>
          <w:lang w:val="en-US"/>
        </w:rPr>
        <w:t>km</w:t>
      </w:r>
      <w:r w:rsidR="00821F18" w:rsidRPr="00CF6B92">
        <w:rPr>
          <w:rFonts w:ascii="Arial" w:eastAsia="Verdana" w:hAnsi="Arial" w:cs="Verdana"/>
          <w:sz w:val="22"/>
          <w:szCs w:val="22"/>
          <w:lang w:val="en-US"/>
        </w:rPr>
        <w:t>D</w:t>
      </w:r>
      <w:r w:rsidRPr="00CF6B92">
        <w:rPr>
          <w:rFonts w:ascii="Arial" w:eastAsia="Verdana" w:hAnsi="Arial" w:cs="Verdana"/>
          <w:sz w:val="22"/>
          <w:szCs w:val="22"/>
          <w:lang w:val="en-US"/>
        </w:rPr>
        <w:t>ebut</w:t>
      </w:r>
      <w:proofErr w:type="spellEnd"/>
      <w:r w:rsidRPr="00CF6B92">
        <w:rPr>
          <w:rFonts w:ascii="Arial" w:eastAsia="Verdana" w:hAnsi="Arial" w:cs="Verdana"/>
          <w:sz w:val="22"/>
          <w:szCs w:val="22"/>
          <w:lang w:val="en-US"/>
        </w:rPr>
        <w:t xml:space="preserve">, </w:t>
      </w:r>
      <w:proofErr w:type="spellStart"/>
      <w:r w:rsidRPr="00CF6B92">
        <w:rPr>
          <w:rFonts w:ascii="Arial" w:eastAsia="Verdana" w:hAnsi="Arial" w:cs="Verdana"/>
          <w:sz w:val="22"/>
          <w:szCs w:val="22"/>
          <w:lang w:val="en-US"/>
        </w:rPr>
        <w:t>kmFin</w:t>
      </w:r>
      <w:proofErr w:type="spellEnd"/>
      <w:r w:rsidRPr="00CF6B92">
        <w:rPr>
          <w:rFonts w:ascii="Arial" w:eastAsia="Verdana" w:hAnsi="Arial" w:cs="Verdana"/>
          <w:sz w:val="22"/>
          <w:szCs w:val="22"/>
          <w:lang w:val="en-US"/>
        </w:rPr>
        <w:t xml:space="preserve">, </w:t>
      </w:r>
      <w:proofErr w:type="spellStart"/>
      <w:r w:rsidRPr="00CF6B92">
        <w:rPr>
          <w:rFonts w:ascii="Arial" w:eastAsia="Verdana" w:hAnsi="Arial" w:cs="Verdana"/>
          <w:sz w:val="22"/>
          <w:szCs w:val="22"/>
          <w:lang w:val="en-US"/>
        </w:rPr>
        <w:t>idInsemin</w:t>
      </w:r>
      <w:proofErr w:type="spellEnd"/>
      <w:r w:rsidRPr="00CF6B92">
        <w:rPr>
          <w:rFonts w:ascii="Arial" w:eastAsia="Verdana" w:hAnsi="Arial" w:cs="Verdana"/>
          <w:sz w:val="22"/>
          <w:szCs w:val="22"/>
          <w:lang w:val="en-US"/>
        </w:rPr>
        <w:t xml:space="preserve">, </w:t>
      </w:r>
      <w:proofErr w:type="spellStart"/>
      <w:r w:rsidRPr="00CF6B92">
        <w:rPr>
          <w:rFonts w:ascii="Arial" w:eastAsia="Verdana" w:hAnsi="Arial" w:cs="Verdana"/>
          <w:sz w:val="22"/>
          <w:szCs w:val="22"/>
          <w:lang w:val="en-US"/>
        </w:rPr>
        <w:t>idVehicule</w:t>
      </w:r>
      <w:proofErr w:type="spellEnd"/>
      <w:r w:rsidRPr="00CF6B92">
        <w:rPr>
          <w:rFonts w:ascii="Arial" w:eastAsia="Verdana" w:hAnsi="Arial" w:cs="Verdana"/>
          <w:sz w:val="22"/>
          <w:szCs w:val="22"/>
          <w:lang w:val="en-US"/>
        </w:rPr>
        <w:t>)</w:t>
      </w:r>
    </w:p>
    <w:p w14:paraId="6140BB51" w14:textId="77777777" w:rsidR="00CF6B92" w:rsidRDefault="00CF6B92" w:rsidP="00520448">
      <w:pPr>
        <w:pStyle w:val="Paragraphedeliste"/>
        <w:numPr>
          <w:ilvl w:val="0"/>
          <w:numId w:val="15"/>
        </w:numPr>
        <w:jc w:val="both"/>
        <w:rPr>
          <w:rFonts w:ascii="Arial" w:eastAsia="Verdana" w:hAnsi="Arial" w:cs="Verdana"/>
          <w:sz w:val="22"/>
          <w:szCs w:val="22"/>
        </w:rPr>
      </w:pPr>
      <w:r>
        <w:rPr>
          <w:rFonts w:ascii="Arial" w:eastAsia="Verdana" w:hAnsi="Arial" w:cs="Verdana"/>
          <w:sz w:val="22"/>
          <w:szCs w:val="22"/>
        </w:rPr>
        <w:t>C</w:t>
      </w:r>
      <w:r w:rsidR="00AF7D64" w:rsidRPr="00CF6B92">
        <w:rPr>
          <w:rFonts w:ascii="Arial" w:eastAsia="Verdana" w:hAnsi="Arial" w:cs="Verdana"/>
          <w:sz w:val="22"/>
          <w:szCs w:val="22"/>
        </w:rPr>
        <w:t>lé primaire</w:t>
      </w:r>
      <w:r>
        <w:rPr>
          <w:rFonts w:ascii="Arial" w:eastAsia="Verdana" w:hAnsi="Arial" w:cs="Verdana"/>
          <w:sz w:val="22"/>
          <w:szCs w:val="22"/>
        </w:rPr>
        <w:t> : id</w:t>
      </w:r>
    </w:p>
    <w:p w14:paraId="0B5EFD80" w14:textId="77777777" w:rsidR="00CF6B92" w:rsidRDefault="00CF6B92" w:rsidP="00520448">
      <w:pPr>
        <w:pStyle w:val="Paragraphedeliste"/>
        <w:numPr>
          <w:ilvl w:val="0"/>
          <w:numId w:val="4"/>
        </w:numPr>
        <w:pBdr>
          <w:top w:val="none" w:sz="0" w:space="0" w:color="auto"/>
          <w:left w:val="none" w:sz="0" w:space="0" w:color="auto"/>
          <w:bottom w:val="none" w:sz="0" w:space="0" w:color="auto"/>
          <w:right w:val="none" w:sz="0" w:space="0" w:color="auto"/>
          <w:between w:val="none" w:sz="0" w:space="0" w:color="auto"/>
        </w:pBdr>
        <w:rPr>
          <w:rFonts w:ascii="Arial" w:hAnsi="Arial" w:cs="Arial"/>
          <w:sz w:val="22"/>
          <w:szCs w:val="22"/>
        </w:rPr>
      </w:pPr>
      <w:r>
        <w:rPr>
          <w:rFonts w:ascii="Arial" w:eastAsia="Verdana" w:hAnsi="Arial" w:cs="Verdana"/>
          <w:sz w:val="22"/>
          <w:szCs w:val="22"/>
        </w:rPr>
        <w:t xml:space="preserve">Clé étrangère : </w:t>
      </w:r>
      <w:proofErr w:type="spellStart"/>
      <w:r w:rsidRPr="00CF6B92">
        <w:rPr>
          <w:rFonts w:ascii="Arial" w:eastAsia="Verdana" w:hAnsi="Arial" w:cs="Verdana"/>
          <w:sz w:val="22"/>
          <w:szCs w:val="22"/>
        </w:rPr>
        <w:t>idInsemin</w:t>
      </w:r>
      <w:proofErr w:type="spellEnd"/>
      <w:r w:rsidRPr="00CF6B92">
        <w:rPr>
          <w:rFonts w:ascii="Arial" w:eastAsia="Verdana" w:hAnsi="Arial" w:cs="Verdana"/>
          <w:sz w:val="22"/>
          <w:szCs w:val="22"/>
        </w:rPr>
        <w:t xml:space="preserve"> </w:t>
      </w:r>
      <w:r>
        <w:rPr>
          <w:rFonts w:ascii="Arial" w:hAnsi="Arial" w:cs="Arial"/>
          <w:sz w:val="22"/>
          <w:szCs w:val="22"/>
        </w:rPr>
        <w:t xml:space="preserve">en référence à </w:t>
      </w:r>
      <w:r w:rsidR="00A00AB3">
        <w:rPr>
          <w:rFonts w:ascii="Arial" w:hAnsi="Arial" w:cs="Arial"/>
          <w:sz w:val="22"/>
          <w:szCs w:val="22"/>
        </w:rPr>
        <w:t>id d’</w:t>
      </w:r>
      <w:proofErr w:type="spellStart"/>
      <w:r w:rsidR="00A00AB3">
        <w:rPr>
          <w:rFonts w:ascii="Arial" w:hAnsi="Arial" w:cs="Arial"/>
          <w:sz w:val="22"/>
          <w:szCs w:val="22"/>
        </w:rPr>
        <w:t>inseminateur</w:t>
      </w:r>
      <w:proofErr w:type="spellEnd"/>
    </w:p>
    <w:p w14:paraId="562FE0A1" w14:textId="77777777" w:rsidR="00A00AB3" w:rsidRDefault="00A00AB3" w:rsidP="00520448">
      <w:pPr>
        <w:pStyle w:val="Paragraphedeliste"/>
        <w:numPr>
          <w:ilvl w:val="0"/>
          <w:numId w:val="4"/>
        </w:numPr>
        <w:pBdr>
          <w:top w:val="none" w:sz="0" w:space="0" w:color="auto"/>
          <w:left w:val="none" w:sz="0" w:space="0" w:color="auto"/>
          <w:bottom w:val="none" w:sz="0" w:space="0" w:color="auto"/>
          <w:right w:val="none" w:sz="0" w:space="0" w:color="auto"/>
          <w:between w:val="none" w:sz="0" w:space="0" w:color="auto"/>
        </w:pBdr>
        <w:rPr>
          <w:rFonts w:ascii="Arial" w:hAnsi="Arial" w:cs="Arial"/>
          <w:sz w:val="22"/>
          <w:szCs w:val="22"/>
        </w:rPr>
      </w:pPr>
      <w:r>
        <w:rPr>
          <w:rFonts w:ascii="Arial" w:eastAsia="Verdana" w:hAnsi="Arial" w:cs="Verdana"/>
          <w:sz w:val="22"/>
          <w:szCs w:val="22"/>
        </w:rPr>
        <w:t xml:space="preserve">Clé étrangère : </w:t>
      </w:r>
      <w:proofErr w:type="spellStart"/>
      <w:r>
        <w:rPr>
          <w:rFonts w:ascii="Arial" w:eastAsia="Verdana" w:hAnsi="Arial" w:cs="Verdana"/>
          <w:sz w:val="22"/>
          <w:szCs w:val="22"/>
        </w:rPr>
        <w:t>idVehicule</w:t>
      </w:r>
      <w:proofErr w:type="spellEnd"/>
      <w:r w:rsidRPr="00CF6B92">
        <w:rPr>
          <w:rFonts w:ascii="Arial" w:eastAsia="Verdana" w:hAnsi="Arial" w:cs="Verdana"/>
          <w:sz w:val="22"/>
          <w:szCs w:val="22"/>
        </w:rPr>
        <w:t xml:space="preserve"> </w:t>
      </w:r>
      <w:r>
        <w:rPr>
          <w:rFonts w:ascii="Arial" w:hAnsi="Arial" w:cs="Arial"/>
          <w:sz w:val="22"/>
          <w:szCs w:val="22"/>
        </w:rPr>
        <w:t xml:space="preserve">en référence à id de </w:t>
      </w:r>
      <w:proofErr w:type="spellStart"/>
      <w:r>
        <w:rPr>
          <w:rFonts w:ascii="Arial" w:hAnsi="Arial" w:cs="Arial"/>
          <w:sz w:val="22"/>
          <w:szCs w:val="22"/>
        </w:rPr>
        <w:t>vehicule</w:t>
      </w:r>
      <w:proofErr w:type="spellEnd"/>
    </w:p>
    <w:p w14:paraId="05C9651F" w14:textId="77777777" w:rsidR="00D224C1" w:rsidRDefault="00D224C1" w:rsidP="00A00AB3">
      <w:pPr>
        <w:pStyle w:val="Paragraphedeliste"/>
        <w:ind w:left="0"/>
        <w:jc w:val="both"/>
        <w:rPr>
          <w:rFonts w:ascii="Arial" w:eastAsia="Verdana" w:hAnsi="Arial" w:cs="Verdana"/>
          <w:sz w:val="22"/>
          <w:szCs w:val="22"/>
        </w:rPr>
      </w:pPr>
    </w:p>
    <w:p w14:paraId="1A390791" w14:textId="61D143E6" w:rsidR="00AF7D64" w:rsidRPr="00A00AB3" w:rsidRDefault="00A00AB3" w:rsidP="00A00AB3">
      <w:pPr>
        <w:pStyle w:val="Paragraphedeliste"/>
        <w:ind w:left="0"/>
        <w:jc w:val="both"/>
        <w:rPr>
          <w:sz w:val="22"/>
          <w:szCs w:val="22"/>
        </w:rPr>
      </w:pPr>
      <w:r>
        <w:rPr>
          <w:rFonts w:ascii="Arial" w:eastAsia="Verdana" w:hAnsi="Arial" w:cs="Verdana"/>
          <w:sz w:val="22"/>
          <w:szCs w:val="22"/>
        </w:rPr>
        <w:t>Remarque : date est la date de la tournée</w:t>
      </w:r>
      <w:r w:rsidR="00AF7D64" w:rsidRPr="00A00AB3">
        <w:rPr>
          <w:rFonts w:ascii="Arial" w:eastAsia="Verdana" w:hAnsi="Arial" w:cs="Verdana"/>
          <w:sz w:val="22"/>
          <w:szCs w:val="22"/>
        </w:rPr>
        <w:t xml:space="preserve">, </w:t>
      </w:r>
      <w:proofErr w:type="spellStart"/>
      <w:r>
        <w:rPr>
          <w:rFonts w:ascii="Arial" w:eastAsia="Verdana" w:hAnsi="Arial" w:cs="Verdana"/>
          <w:sz w:val="22"/>
          <w:szCs w:val="22"/>
        </w:rPr>
        <w:t>kmDebut</w:t>
      </w:r>
      <w:proofErr w:type="spellEnd"/>
      <w:r>
        <w:rPr>
          <w:rFonts w:ascii="Arial" w:eastAsia="Verdana" w:hAnsi="Arial" w:cs="Verdana"/>
          <w:sz w:val="22"/>
          <w:szCs w:val="22"/>
        </w:rPr>
        <w:t xml:space="preserve"> et </w:t>
      </w:r>
      <w:proofErr w:type="spellStart"/>
      <w:r w:rsidR="00AF7D64" w:rsidRPr="00A00AB3">
        <w:rPr>
          <w:rFonts w:ascii="Arial" w:eastAsia="Verdana" w:hAnsi="Arial" w:cs="Verdana"/>
          <w:sz w:val="22"/>
          <w:szCs w:val="22"/>
        </w:rPr>
        <w:t>km</w:t>
      </w:r>
      <w:r>
        <w:rPr>
          <w:rFonts w:ascii="Arial" w:eastAsia="Verdana" w:hAnsi="Arial" w:cs="Verdana"/>
          <w:sz w:val="22"/>
          <w:szCs w:val="22"/>
        </w:rPr>
        <w:t>Fin</w:t>
      </w:r>
      <w:proofErr w:type="spellEnd"/>
      <w:r>
        <w:rPr>
          <w:rFonts w:ascii="Arial" w:eastAsia="Verdana" w:hAnsi="Arial" w:cs="Verdana"/>
          <w:sz w:val="22"/>
          <w:szCs w:val="22"/>
        </w:rPr>
        <w:t xml:space="preserve"> représentent le</w:t>
      </w:r>
      <w:r w:rsidR="00D224C1">
        <w:rPr>
          <w:rFonts w:ascii="Arial" w:eastAsia="Verdana" w:hAnsi="Arial" w:cs="Verdana"/>
          <w:sz w:val="22"/>
          <w:szCs w:val="22"/>
        </w:rPr>
        <w:t>s</w:t>
      </w:r>
      <w:r>
        <w:rPr>
          <w:rFonts w:ascii="Arial" w:eastAsia="Verdana" w:hAnsi="Arial" w:cs="Verdana"/>
          <w:sz w:val="22"/>
          <w:szCs w:val="22"/>
        </w:rPr>
        <w:t xml:space="preserve"> relevé</w:t>
      </w:r>
      <w:r w:rsidR="00D224C1">
        <w:rPr>
          <w:rFonts w:ascii="Arial" w:eastAsia="Verdana" w:hAnsi="Arial" w:cs="Verdana"/>
          <w:sz w:val="22"/>
          <w:szCs w:val="22"/>
        </w:rPr>
        <w:t>s</w:t>
      </w:r>
      <w:r>
        <w:rPr>
          <w:rFonts w:ascii="Arial" w:eastAsia="Verdana" w:hAnsi="Arial" w:cs="Verdana"/>
          <w:sz w:val="22"/>
          <w:szCs w:val="22"/>
        </w:rPr>
        <w:t xml:space="preserve"> du kilométrage au compteur.</w:t>
      </w:r>
    </w:p>
    <w:p w14:paraId="18E40D16" w14:textId="77777777" w:rsidR="00795FC3" w:rsidRDefault="00795FC3">
      <w:pPr>
        <w:rPr>
          <w:b/>
          <w:u w:val="single"/>
        </w:rPr>
      </w:pPr>
      <w:r>
        <w:rPr>
          <w:b/>
          <w:u w:val="single"/>
        </w:rPr>
        <w:br w:type="page"/>
      </w:r>
    </w:p>
    <w:p w14:paraId="7FD6BC70" w14:textId="634A167E" w:rsidR="000A6D42" w:rsidRPr="00CD208F" w:rsidRDefault="00D22C9E" w:rsidP="003A4291">
      <w:pPr>
        <w:pStyle w:val="Doc"/>
        <w:pBdr>
          <w:bottom w:val="none" w:sz="0" w:space="0" w:color="auto"/>
        </w:pBdr>
        <w:ind w:left="1701" w:hanging="1701"/>
      </w:pPr>
      <w:bookmarkStart w:id="11" w:name="_Toc505262140"/>
      <w:r w:rsidRPr="003A4291">
        <w:rPr>
          <w:u w:val="single"/>
        </w:rPr>
        <w:lastRenderedPageBreak/>
        <w:t xml:space="preserve">Document </w:t>
      </w:r>
      <w:r w:rsidR="00AF7D64" w:rsidRPr="003A4291">
        <w:rPr>
          <w:u w:val="single"/>
        </w:rPr>
        <w:t>7</w:t>
      </w:r>
      <w:r w:rsidRPr="00CD208F">
        <w:t xml:space="preserve"> : </w:t>
      </w:r>
      <w:r w:rsidR="00BB7FBF">
        <w:t>C</w:t>
      </w:r>
      <w:r w:rsidR="00E44329" w:rsidRPr="00CD208F">
        <w:t xml:space="preserve">lasse </w:t>
      </w:r>
      <w:proofErr w:type="spellStart"/>
      <w:r w:rsidR="00AE3766">
        <w:t>Mobi</w:t>
      </w:r>
      <w:r w:rsidR="00CD208F">
        <w:t>Db</w:t>
      </w:r>
      <w:proofErr w:type="spellEnd"/>
      <w:r w:rsidR="00CD208F">
        <w:t xml:space="preserve"> </w:t>
      </w:r>
      <w:r w:rsidR="00AE3766">
        <w:t>permettant de créer la</w:t>
      </w:r>
      <w:r w:rsidR="00E44329" w:rsidRPr="00CD208F">
        <w:t xml:space="preserve"> base</w:t>
      </w:r>
      <w:r w:rsidR="00CD208F">
        <w:t xml:space="preserve"> de données </w:t>
      </w:r>
      <w:proofErr w:type="spellStart"/>
      <w:r w:rsidR="00CD208F" w:rsidRPr="00CC1DEA">
        <w:rPr>
          <w:i/>
        </w:rPr>
        <w:t>SQLite</w:t>
      </w:r>
      <w:proofErr w:type="spellEnd"/>
      <w:r w:rsidR="00CD208F">
        <w:t xml:space="preserve"> sous</w:t>
      </w:r>
      <w:r w:rsidR="000B2129">
        <w:t xml:space="preserve"> système</w:t>
      </w:r>
      <w:r w:rsidR="00CD208F">
        <w:t xml:space="preserve"> </w:t>
      </w:r>
      <w:r w:rsidR="00CD208F" w:rsidRPr="0005630D">
        <w:rPr>
          <w:i/>
        </w:rPr>
        <w:t>Android</w:t>
      </w:r>
      <w:bookmarkEnd w:id="11"/>
      <w:r w:rsidR="004614F4" w:rsidRPr="00CD208F">
        <w:t xml:space="preserve"> </w:t>
      </w:r>
    </w:p>
    <w:p w14:paraId="6C07FE69" w14:textId="77777777" w:rsidR="00B2461D" w:rsidRDefault="00B2461D" w:rsidP="00B2461D">
      <w:pPr>
        <w:pStyle w:val="Textebrut"/>
        <w:rPr>
          <w:rFonts w:ascii="Verdana" w:hAnsi="Verdana" w:cs="Courier New"/>
          <w:sz w:val="22"/>
          <w:szCs w:val="22"/>
        </w:rPr>
      </w:pPr>
    </w:p>
    <w:p w14:paraId="09B7E760" w14:textId="77777777" w:rsidR="00B2461D" w:rsidRPr="00AD5750" w:rsidRDefault="00B2461D" w:rsidP="00AD5750">
      <w:pPr>
        <w:pStyle w:val="Textebrut"/>
        <w:pBdr>
          <w:top w:val="single" w:sz="4" w:space="1" w:color="auto"/>
          <w:left w:val="single" w:sz="4" w:space="4" w:color="auto"/>
          <w:bottom w:val="single" w:sz="4" w:space="1" w:color="auto"/>
          <w:right w:val="single" w:sz="4" w:space="4" w:color="auto"/>
        </w:pBdr>
        <w:rPr>
          <w:rFonts w:ascii="Arial" w:hAnsi="Arial" w:cs="Arial"/>
          <w:sz w:val="22"/>
          <w:szCs w:val="22"/>
        </w:rPr>
      </w:pPr>
      <w:proofErr w:type="gramStart"/>
      <w:r w:rsidRPr="00AD5750">
        <w:rPr>
          <w:rFonts w:ascii="Arial" w:hAnsi="Arial" w:cs="Arial"/>
          <w:sz w:val="22"/>
          <w:szCs w:val="22"/>
        </w:rPr>
        <w:t>package</w:t>
      </w:r>
      <w:proofErr w:type="gramEnd"/>
      <w:r w:rsidRPr="00AD5750">
        <w:rPr>
          <w:rFonts w:ascii="Arial" w:hAnsi="Arial" w:cs="Arial"/>
          <w:sz w:val="22"/>
          <w:szCs w:val="22"/>
        </w:rPr>
        <w:t xml:space="preserve"> </w:t>
      </w:r>
      <w:proofErr w:type="spellStart"/>
      <w:r w:rsidRPr="00AD5750">
        <w:rPr>
          <w:rFonts w:ascii="Arial" w:hAnsi="Arial" w:cs="Arial"/>
          <w:sz w:val="22"/>
          <w:szCs w:val="22"/>
        </w:rPr>
        <w:t>com.</w:t>
      </w:r>
      <w:r w:rsidR="00A45CA7" w:rsidRPr="00AD5750">
        <w:rPr>
          <w:rFonts w:ascii="Arial" w:hAnsi="Arial" w:cs="Arial"/>
          <w:sz w:val="22"/>
          <w:szCs w:val="22"/>
        </w:rPr>
        <w:t>mobisemin</w:t>
      </w:r>
      <w:r w:rsidRPr="00AD5750">
        <w:rPr>
          <w:rFonts w:ascii="Arial" w:hAnsi="Arial" w:cs="Arial"/>
          <w:sz w:val="22"/>
          <w:szCs w:val="22"/>
        </w:rPr>
        <w:t>.projet.</w:t>
      </w:r>
      <w:r w:rsidR="00DA334B" w:rsidRPr="00AD5750">
        <w:rPr>
          <w:rFonts w:ascii="Arial" w:hAnsi="Arial" w:cs="Arial"/>
          <w:sz w:val="22"/>
          <w:szCs w:val="22"/>
        </w:rPr>
        <w:t>sqliteMobi</w:t>
      </w:r>
      <w:r w:rsidR="00A45CA7" w:rsidRPr="00AD5750">
        <w:rPr>
          <w:rFonts w:ascii="Arial" w:hAnsi="Arial" w:cs="Arial"/>
          <w:sz w:val="22"/>
          <w:szCs w:val="22"/>
        </w:rPr>
        <w:t>Db</w:t>
      </w:r>
      <w:proofErr w:type="spellEnd"/>
      <w:r w:rsidRPr="00AD5750">
        <w:rPr>
          <w:rFonts w:ascii="Arial" w:hAnsi="Arial" w:cs="Arial"/>
          <w:sz w:val="22"/>
          <w:szCs w:val="22"/>
        </w:rPr>
        <w:t>;</w:t>
      </w:r>
    </w:p>
    <w:p w14:paraId="6F3410A2" w14:textId="77777777" w:rsidR="00B2461D" w:rsidRPr="00AD5750" w:rsidRDefault="00B2461D" w:rsidP="00AD5750">
      <w:pPr>
        <w:pStyle w:val="Textebrut"/>
        <w:pBdr>
          <w:top w:val="single" w:sz="4" w:space="1" w:color="auto"/>
          <w:left w:val="single" w:sz="4" w:space="4" w:color="auto"/>
          <w:bottom w:val="single" w:sz="4" w:space="1" w:color="auto"/>
          <w:right w:val="single" w:sz="4" w:space="4" w:color="auto"/>
        </w:pBdr>
        <w:rPr>
          <w:rFonts w:ascii="Arial" w:hAnsi="Arial" w:cs="Arial"/>
          <w:sz w:val="22"/>
          <w:szCs w:val="22"/>
        </w:rPr>
      </w:pPr>
      <w:proofErr w:type="gramStart"/>
      <w:r w:rsidRPr="00AD5750">
        <w:rPr>
          <w:rFonts w:ascii="Arial" w:hAnsi="Arial" w:cs="Arial"/>
          <w:sz w:val="22"/>
          <w:szCs w:val="22"/>
        </w:rPr>
        <w:t>import</w:t>
      </w:r>
      <w:proofErr w:type="gramEnd"/>
      <w:r w:rsidRPr="00AD5750">
        <w:rPr>
          <w:rFonts w:ascii="Arial" w:hAnsi="Arial" w:cs="Arial"/>
          <w:sz w:val="22"/>
          <w:szCs w:val="22"/>
        </w:rPr>
        <w:t xml:space="preserve"> </w:t>
      </w:r>
      <w:proofErr w:type="spellStart"/>
      <w:r w:rsidRPr="00AD5750">
        <w:rPr>
          <w:rFonts w:ascii="Arial" w:hAnsi="Arial" w:cs="Arial"/>
          <w:sz w:val="22"/>
          <w:szCs w:val="22"/>
        </w:rPr>
        <w:t>android.content.ContentValues</w:t>
      </w:r>
      <w:proofErr w:type="spellEnd"/>
      <w:r w:rsidRPr="00AD5750">
        <w:rPr>
          <w:rFonts w:ascii="Arial" w:hAnsi="Arial" w:cs="Arial"/>
          <w:sz w:val="22"/>
          <w:szCs w:val="22"/>
        </w:rPr>
        <w:t>;</w:t>
      </w:r>
    </w:p>
    <w:p w14:paraId="3B6F10FC" w14:textId="77777777" w:rsidR="00B2461D" w:rsidRPr="00AD5750" w:rsidRDefault="002549EA" w:rsidP="00AD5750">
      <w:pPr>
        <w:pStyle w:val="Textebrut"/>
        <w:pBdr>
          <w:top w:val="single" w:sz="4" w:space="1" w:color="auto"/>
          <w:left w:val="single" w:sz="4" w:space="4" w:color="auto"/>
          <w:bottom w:val="single" w:sz="4" w:space="1" w:color="auto"/>
          <w:right w:val="single" w:sz="4" w:space="4" w:color="auto"/>
        </w:pBdr>
        <w:rPr>
          <w:rFonts w:ascii="Arial" w:hAnsi="Arial" w:cs="Arial"/>
          <w:sz w:val="22"/>
          <w:szCs w:val="22"/>
        </w:rPr>
      </w:pPr>
      <w:r w:rsidRPr="00AD5750">
        <w:rPr>
          <w:rFonts w:ascii="Arial" w:hAnsi="Arial" w:cs="Arial"/>
          <w:sz w:val="22"/>
          <w:szCs w:val="22"/>
        </w:rPr>
        <w:t>…</w:t>
      </w:r>
    </w:p>
    <w:p w14:paraId="2EEB7062" w14:textId="77777777" w:rsidR="00111856" w:rsidRPr="00AD5750" w:rsidRDefault="00111856" w:rsidP="00AD5750">
      <w:pPr>
        <w:pStyle w:val="Textebrut"/>
        <w:pBdr>
          <w:top w:val="single" w:sz="4" w:space="1" w:color="auto"/>
          <w:left w:val="single" w:sz="4" w:space="4" w:color="auto"/>
          <w:bottom w:val="single" w:sz="4" w:space="1" w:color="auto"/>
          <w:right w:val="single" w:sz="4" w:space="4" w:color="auto"/>
        </w:pBdr>
        <w:rPr>
          <w:rFonts w:ascii="Arial" w:hAnsi="Arial" w:cs="Arial"/>
          <w:sz w:val="22"/>
          <w:szCs w:val="22"/>
        </w:rPr>
      </w:pPr>
    </w:p>
    <w:p w14:paraId="19433B77" w14:textId="77777777" w:rsidR="00B2461D" w:rsidRPr="00AD5750" w:rsidRDefault="00A45CA7" w:rsidP="00AD5750">
      <w:pPr>
        <w:pStyle w:val="Textebrut"/>
        <w:pBdr>
          <w:top w:val="single" w:sz="4" w:space="1" w:color="auto"/>
          <w:left w:val="single" w:sz="4" w:space="4" w:color="auto"/>
          <w:bottom w:val="single" w:sz="4" w:space="1" w:color="auto"/>
          <w:right w:val="single" w:sz="4" w:space="4" w:color="auto"/>
        </w:pBdr>
        <w:rPr>
          <w:rFonts w:ascii="Arial" w:hAnsi="Arial" w:cs="Arial"/>
          <w:b/>
          <w:i/>
          <w:sz w:val="22"/>
          <w:szCs w:val="22"/>
        </w:rPr>
      </w:pPr>
      <w:r w:rsidRPr="00AD5750">
        <w:rPr>
          <w:rFonts w:ascii="Arial" w:hAnsi="Arial" w:cs="Arial"/>
          <w:b/>
          <w:i/>
          <w:sz w:val="22"/>
          <w:szCs w:val="22"/>
        </w:rPr>
        <w:t xml:space="preserve">//class </w:t>
      </w:r>
      <w:proofErr w:type="spellStart"/>
      <w:r w:rsidRPr="00AD5750">
        <w:rPr>
          <w:rFonts w:ascii="Arial" w:hAnsi="Arial" w:cs="Arial"/>
          <w:b/>
          <w:i/>
          <w:sz w:val="22"/>
          <w:szCs w:val="22"/>
        </w:rPr>
        <w:t>Mobi</w:t>
      </w:r>
      <w:r w:rsidR="00B2461D" w:rsidRPr="00AD5750">
        <w:rPr>
          <w:rFonts w:ascii="Arial" w:hAnsi="Arial" w:cs="Arial"/>
          <w:b/>
          <w:i/>
          <w:sz w:val="22"/>
          <w:szCs w:val="22"/>
        </w:rPr>
        <w:t>Db</w:t>
      </w:r>
      <w:proofErr w:type="spellEnd"/>
      <w:r w:rsidR="00B2461D" w:rsidRPr="00AD5750">
        <w:rPr>
          <w:rFonts w:ascii="Arial" w:hAnsi="Arial" w:cs="Arial"/>
          <w:b/>
          <w:i/>
          <w:sz w:val="22"/>
          <w:szCs w:val="22"/>
        </w:rPr>
        <w:t xml:space="preserve"> : </w:t>
      </w:r>
      <w:r w:rsidR="00E9433E">
        <w:rPr>
          <w:rFonts w:ascii="Arial" w:hAnsi="Arial" w:cs="Arial"/>
          <w:b/>
          <w:i/>
          <w:sz w:val="22"/>
          <w:szCs w:val="22"/>
        </w:rPr>
        <w:t>c</w:t>
      </w:r>
      <w:r w:rsidR="00B2461D" w:rsidRPr="00AD5750">
        <w:rPr>
          <w:rFonts w:ascii="Arial" w:hAnsi="Arial" w:cs="Arial"/>
          <w:b/>
          <w:i/>
          <w:sz w:val="22"/>
          <w:szCs w:val="22"/>
        </w:rPr>
        <w:t>lasse pour la</w:t>
      </w:r>
      <w:r w:rsidR="00CC6EE5" w:rsidRPr="00AD5750">
        <w:rPr>
          <w:rFonts w:ascii="Arial" w:hAnsi="Arial" w:cs="Arial"/>
          <w:b/>
          <w:i/>
          <w:sz w:val="22"/>
          <w:szCs w:val="22"/>
        </w:rPr>
        <w:t xml:space="preserve"> </w:t>
      </w:r>
      <w:r w:rsidR="00286A29" w:rsidRPr="00AD5750">
        <w:rPr>
          <w:rFonts w:ascii="Arial" w:hAnsi="Arial" w:cs="Arial"/>
          <w:b/>
          <w:i/>
          <w:sz w:val="22"/>
          <w:szCs w:val="22"/>
        </w:rPr>
        <w:t>création</w:t>
      </w:r>
      <w:r w:rsidRPr="00AD5750">
        <w:rPr>
          <w:rFonts w:ascii="Arial" w:hAnsi="Arial" w:cs="Arial"/>
          <w:b/>
          <w:i/>
          <w:sz w:val="22"/>
          <w:szCs w:val="22"/>
        </w:rPr>
        <w:t xml:space="preserve"> d</w:t>
      </w:r>
      <w:r w:rsidR="00B2461D" w:rsidRPr="00AD5750">
        <w:rPr>
          <w:rFonts w:ascii="Arial" w:hAnsi="Arial" w:cs="Arial"/>
          <w:b/>
          <w:i/>
          <w:sz w:val="22"/>
          <w:szCs w:val="22"/>
        </w:rPr>
        <w:t xml:space="preserve">e </w:t>
      </w:r>
      <w:r w:rsidRPr="00AD5750">
        <w:rPr>
          <w:rFonts w:ascii="Arial" w:hAnsi="Arial" w:cs="Arial"/>
          <w:b/>
          <w:i/>
          <w:sz w:val="22"/>
          <w:szCs w:val="22"/>
        </w:rPr>
        <w:t xml:space="preserve">la </w:t>
      </w:r>
      <w:r w:rsidR="00B2461D" w:rsidRPr="00AD5750">
        <w:rPr>
          <w:rFonts w:ascii="Arial" w:hAnsi="Arial" w:cs="Arial"/>
          <w:b/>
          <w:i/>
          <w:sz w:val="22"/>
          <w:szCs w:val="22"/>
        </w:rPr>
        <w:t xml:space="preserve">base de données locale </w:t>
      </w:r>
      <w:proofErr w:type="spellStart"/>
      <w:r w:rsidR="00B2461D" w:rsidRPr="00AD5750">
        <w:rPr>
          <w:rFonts w:ascii="Arial" w:hAnsi="Arial" w:cs="Arial"/>
          <w:b/>
          <w:i/>
          <w:sz w:val="22"/>
          <w:szCs w:val="22"/>
        </w:rPr>
        <w:t>SQlite</w:t>
      </w:r>
      <w:proofErr w:type="spellEnd"/>
      <w:r w:rsidR="00B2461D" w:rsidRPr="00AD5750">
        <w:rPr>
          <w:rFonts w:ascii="Arial" w:hAnsi="Arial" w:cs="Arial"/>
          <w:b/>
          <w:i/>
          <w:sz w:val="22"/>
          <w:szCs w:val="22"/>
        </w:rPr>
        <w:t xml:space="preserve"> et des tables</w:t>
      </w:r>
    </w:p>
    <w:p w14:paraId="434D123B" w14:textId="77777777" w:rsidR="00B2461D" w:rsidRPr="00AD5750" w:rsidRDefault="00B2461D" w:rsidP="00AD5750">
      <w:pPr>
        <w:pStyle w:val="Textebrut"/>
        <w:pBdr>
          <w:top w:val="single" w:sz="4" w:space="1" w:color="auto"/>
          <w:left w:val="single" w:sz="4" w:space="4" w:color="auto"/>
          <w:bottom w:val="single" w:sz="4" w:space="1" w:color="auto"/>
          <w:right w:val="single" w:sz="4" w:space="4" w:color="auto"/>
        </w:pBdr>
        <w:rPr>
          <w:rFonts w:ascii="Arial" w:hAnsi="Arial" w:cs="Arial"/>
          <w:sz w:val="22"/>
          <w:szCs w:val="22"/>
        </w:rPr>
      </w:pPr>
    </w:p>
    <w:p w14:paraId="7EC13EA4" w14:textId="77777777" w:rsidR="00B2461D" w:rsidRPr="00AD5750" w:rsidRDefault="00A45CA7" w:rsidP="00AD5750">
      <w:pPr>
        <w:pStyle w:val="Textebrut"/>
        <w:pBdr>
          <w:top w:val="single" w:sz="4" w:space="1" w:color="auto"/>
          <w:left w:val="single" w:sz="4" w:space="4" w:color="auto"/>
          <w:bottom w:val="single" w:sz="4" w:space="1" w:color="auto"/>
          <w:right w:val="single" w:sz="4" w:space="4" w:color="auto"/>
        </w:pBdr>
        <w:rPr>
          <w:rFonts w:ascii="Arial" w:hAnsi="Arial" w:cs="Arial"/>
          <w:sz w:val="22"/>
          <w:szCs w:val="22"/>
          <w:lang w:val="en-US"/>
        </w:rPr>
      </w:pPr>
      <w:r w:rsidRPr="00AD5750">
        <w:rPr>
          <w:rFonts w:ascii="Arial" w:hAnsi="Arial" w:cs="Arial"/>
          <w:sz w:val="22"/>
          <w:szCs w:val="22"/>
          <w:lang w:val="en-US"/>
        </w:rPr>
        <w:t xml:space="preserve">public class </w:t>
      </w:r>
      <w:proofErr w:type="spellStart"/>
      <w:r w:rsidRPr="00AD5750">
        <w:rPr>
          <w:rFonts w:ascii="Arial" w:hAnsi="Arial" w:cs="Arial"/>
          <w:sz w:val="22"/>
          <w:szCs w:val="22"/>
          <w:lang w:val="en-US"/>
        </w:rPr>
        <w:t>Mobi</w:t>
      </w:r>
      <w:r w:rsidR="00B2461D" w:rsidRPr="00AD5750">
        <w:rPr>
          <w:rFonts w:ascii="Arial" w:hAnsi="Arial" w:cs="Arial"/>
          <w:sz w:val="22"/>
          <w:szCs w:val="22"/>
          <w:lang w:val="en-US"/>
        </w:rPr>
        <w:t>Db</w:t>
      </w:r>
      <w:proofErr w:type="spellEnd"/>
      <w:r w:rsidR="00B2461D" w:rsidRPr="00AD5750">
        <w:rPr>
          <w:rFonts w:ascii="Arial" w:hAnsi="Arial" w:cs="Arial"/>
          <w:sz w:val="22"/>
          <w:szCs w:val="22"/>
          <w:lang w:val="en-US"/>
        </w:rPr>
        <w:t xml:space="preserve"> extends </w:t>
      </w:r>
      <w:proofErr w:type="spellStart"/>
      <w:r w:rsidR="00B2461D" w:rsidRPr="00AD5750">
        <w:rPr>
          <w:rFonts w:ascii="Arial" w:hAnsi="Arial" w:cs="Arial"/>
          <w:sz w:val="22"/>
          <w:szCs w:val="22"/>
          <w:lang w:val="en-US"/>
        </w:rPr>
        <w:t>SQLiteOpenHelper</w:t>
      </w:r>
      <w:proofErr w:type="spellEnd"/>
      <w:r w:rsidR="00B2461D" w:rsidRPr="00AD5750">
        <w:rPr>
          <w:rFonts w:ascii="Arial" w:hAnsi="Arial" w:cs="Arial"/>
          <w:sz w:val="22"/>
          <w:szCs w:val="22"/>
          <w:lang w:val="en-US"/>
        </w:rPr>
        <w:t xml:space="preserve"> {</w:t>
      </w:r>
    </w:p>
    <w:p w14:paraId="568D1848" w14:textId="77777777" w:rsidR="00B2461D" w:rsidRPr="00AD5750" w:rsidRDefault="00B2461D" w:rsidP="00AD5750">
      <w:pPr>
        <w:pStyle w:val="Textebrut"/>
        <w:pBdr>
          <w:top w:val="single" w:sz="4" w:space="1" w:color="auto"/>
          <w:left w:val="single" w:sz="4" w:space="4" w:color="auto"/>
          <w:bottom w:val="single" w:sz="4" w:space="1" w:color="auto"/>
          <w:right w:val="single" w:sz="4" w:space="4" w:color="auto"/>
        </w:pBdr>
        <w:rPr>
          <w:rFonts w:ascii="Arial" w:hAnsi="Arial" w:cs="Arial"/>
          <w:sz w:val="22"/>
          <w:szCs w:val="22"/>
          <w:lang w:val="en-US"/>
        </w:rPr>
      </w:pPr>
      <w:r w:rsidRPr="00AD5750">
        <w:rPr>
          <w:rFonts w:ascii="Arial" w:hAnsi="Arial" w:cs="Arial"/>
          <w:sz w:val="22"/>
          <w:szCs w:val="22"/>
          <w:lang w:val="en-US"/>
        </w:rPr>
        <w:t xml:space="preserve">    private static final </w:t>
      </w:r>
      <w:proofErr w:type="spellStart"/>
      <w:proofErr w:type="gramStart"/>
      <w:r w:rsidRPr="00AD5750">
        <w:rPr>
          <w:rFonts w:ascii="Arial" w:hAnsi="Arial" w:cs="Arial"/>
          <w:sz w:val="22"/>
          <w:szCs w:val="22"/>
          <w:lang w:val="en-US"/>
        </w:rPr>
        <w:t>android.content</w:t>
      </w:r>
      <w:proofErr w:type="gramEnd"/>
      <w:r w:rsidRPr="00AD5750">
        <w:rPr>
          <w:rFonts w:ascii="Arial" w:hAnsi="Arial" w:cs="Arial"/>
          <w:sz w:val="22"/>
          <w:szCs w:val="22"/>
          <w:lang w:val="en-US"/>
        </w:rPr>
        <w:t>.Context</w:t>
      </w:r>
      <w:proofErr w:type="spellEnd"/>
      <w:r w:rsidRPr="00AD5750">
        <w:rPr>
          <w:rFonts w:ascii="Arial" w:hAnsi="Arial" w:cs="Arial"/>
          <w:sz w:val="22"/>
          <w:szCs w:val="22"/>
          <w:lang w:val="en-US"/>
        </w:rPr>
        <w:t xml:space="preserve"> </w:t>
      </w:r>
      <w:r w:rsidR="007C4881" w:rsidRPr="00AD5750">
        <w:rPr>
          <w:rFonts w:ascii="Arial" w:hAnsi="Arial" w:cs="Arial"/>
          <w:sz w:val="22"/>
          <w:szCs w:val="22"/>
          <w:lang w:val="en-US"/>
        </w:rPr>
        <w:t>c</w:t>
      </w:r>
      <w:r w:rsidRPr="00AD5750">
        <w:rPr>
          <w:rFonts w:ascii="Arial" w:hAnsi="Arial" w:cs="Arial"/>
          <w:sz w:val="22"/>
          <w:szCs w:val="22"/>
          <w:lang w:val="en-US"/>
        </w:rPr>
        <w:t>ontext = null;</w:t>
      </w:r>
    </w:p>
    <w:p w14:paraId="7DE961FC" w14:textId="77777777" w:rsidR="00B2461D" w:rsidRPr="00AD5750" w:rsidRDefault="00B2461D" w:rsidP="00AD5750">
      <w:pPr>
        <w:pStyle w:val="Textebrut"/>
        <w:pBdr>
          <w:top w:val="single" w:sz="4" w:space="1" w:color="auto"/>
          <w:left w:val="single" w:sz="4" w:space="4" w:color="auto"/>
          <w:bottom w:val="single" w:sz="4" w:space="1" w:color="auto"/>
          <w:right w:val="single" w:sz="4" w:space="4" w:color="auto"/>
        </w:pBdr>
        <w:rPr>
          <w:rFonts w:ascii="Arial" w:hAnsi="Arial" w:cs="Arial"/>
          <w:b/>
          <w:i/>
          <w:sz w:val="22"/>
          <w:szCs w:val="22"/>
          <w:lang w:val="en-US"/>
        </w:rPr>
      </w:pPr>
      <w:r w:rsidRPr="00AD5750">
        <w:rPr>
          <w:rFonts w:ascii="Arial" w:hAnsi="Arial" w:cs="Arial"/>
          <w:b/>
          <w:i/>
          <w:sz w:val="22"/>
          <w:szCs w:val="22"/>
          <w:lang w:val="en-US"/>
        </w:rPr>
        <w:t xml:space="preserve">    // </w:t>
      </w:r>
      <w:proofErr w:type="spellStart"/>
      <w:r w:rsidRPr="00AD5750">
        <w:rPr>
          <w:rFonts w:ascii="Arial" w:hAnsi="Arial" w:cs="Arial"/>
          <w:b/>
          <w:i/>
          <w:sz w:val="22"/>
          <w:szCs w:val="22"/>
          <w:lang w:val="en-US"/>
        </w:rPr>
        <w:t>Constructeur</w:t>
      </w:r>
      <w:proofErr w:type="spellEnd"/>
    </w:p>
    <w:p w14:paraId="7D610CF6" w14:textId="77777777" w:rsidR="00B2461D" w:rsidRPr="00AD5750" w:rsidRDefault="00B2461D" w:rsidP="00AD5750">
      <w:pPr>
        <w:pStyle w:val="Textebrut"/>
        <w:pBdr>
          <w:top w:val="single" w:sz="4" w:space="1" w:color="auto"/>
          <w:left w:val="single" w:sz="4" w:space="4" w:color="auto"/>
          <w:bottom w:val="single" w:sz="4" w:space="1" w:color="auto"/>
          <w:right w:val="single" w:sz="4" w:space="4" w:color="auto"/>
        </w:pBdr>
        <w:rPr>
          <w:rFonts w:ascii="Arial" w:hAnsi="Arial" w:cs="Arial"/>
          <w:sz w:val="22"/>
          <w:szCs w:val="22"/>
          <w:lang w:val="en-US"/>
        </w:rPr>
      </w:pPr>
      <w:r w:rsidRPr="00AD5750">
        <w:rPr>
          <w:rFonts w:ascii="Arial" w:hAnsi="Arial" w:cs="Arial"/>
          <w:sz w:val="22"/>
          <w:szCs w:val="22"/>
          <w:lang w:val="en-US"/>
        </w:rPr>
        <w:t xml:space="preserve">    public </w:t>
      </w:r>
      <w:proofErr w:type="spellStart"/>
      <w:proofErr w:type="gramStart"/>
      <w:r w:rsidRPr="00AD5750">
        <w:rPr>
          <w:rFonts w:ascii="Arial" w:hAnsi="Arial" w:cs="Arial"/>
          <w:sz w:val="22"/>
          <w:szCs w:val="22"/>
          <w:lang w:val="en-US"/>
        </w:rPr>
        <w:t>M</w:t>
      </w:r>
      <w:r w:rsidR="00A45CA7" w:rsidRPr="00AD5750">
        <w:rPr>
          <w:rFonts w:ascii="Arial" w:hAnsi="Arial" w:cs="Arial"/>
          <w:sz w:val="22"/>
          <w:szCs w:val="22"/>
          <w:lang w:val="en-US"/>
        </w:rPr>
        <w:t>obi</w:t>
      </w:r>
      <w:r w:rsidRPr="00AD5750">
        <w:rPr>
          <w:rFonts w:ascii="Arial" w:hAnsi="Arial" w:cs="Arial"/>
          <w:sz w:val="22"/>
          <w:szCs w:val="22"/>
          <w:lang w:val="en-US"/>
        </w:rPr>
        <w:t>Db</w:t>
      </w:r>
      <w:proofErr w:type="spellEnd"/>
      <w:r w:rsidRPr="00AD5750">
        <w:rPr>
          <w:rFonts w:ascii="Arial" w:hAnsi="Arial" w:cs="Arial"/>
          <w:sz w:val="22"/>
          <w:szCs w:val="22"/>
          <w:lang w:val="en-US"/>
        </w:rPr>
        <w:t>(</w:t>
      </w:r>
      <w:proofErr w:type="gramEnd"/>
      <w:r w:rsidRPr="00AD5750">
        <w:rPr>
          <w:rFonts w:ascii="Arial" w:hAnsi="Arial" w:cs="Arial"/>
          <w:sz w:val="22"/>
          <w:szCs w:val="22"/>
          <w:lang w:val="en-US"/>
        </w:rPr>
        <w:t xml:space="preserve">Context context, String name, </w:t>
      </w:r>
      <w:proofErr w:type="spellStart"/>
      <w:r w:rsidRPr="00AD5750">
        <w:rPr>
          <w:rFonts w:ascii="Arial" w:hAnsi="Arial" w:cs="Arial"/>
          <w:sz w:val="22"/>
          <w:szCs w:val="22"/>
          <w:lang w:val="en-US"/>
        </w:rPr>
        <w:t>SQLiteDatabase.CursorFactory</w:t>
      </w:r>
      <w:proofErr w:type="spellEnd"/>
      <w:r w:rsidRPr="00AD5750">
        <w:rPr>
          <w:rFonts w:ascii="Arial" w:hAnsi="Arial" w:cs="Arial"/>
          <w:sz w:val="22"/>
          <w:szCs w:val="22"/>
          <w:lang w:val="en-US"/>
        </w:rPr>
        <w:t xml:space="preserve"> factory, </w:t>
      </w:r>
      <w:proofErr w:type="spellStart"/>
      <w:r w:rsidRPr="00AD5750">
        <w:rPr>
          <w:rFonts w:ascii="Arial" w:hAnsi="Arial" w:cs="Arial"/>
          <w:sz w:val="22"/>
          <w:szCs w:val="22"/>
          <w:lang w:val="en-US"/>
        </w:rPr>
        <w:t>int</w:t>
      </w:r>
      <w:proofErr w:type="spellEnd"/>
      <w:r w:rsidRPr="00AD5750">
        <w:rPr>
          <w:rFonts w:ascii="Arial" w:hAnsi="Arial" w:cs="Arial"/>
          <w:sz w:val="22"/>
          <w:szCs w:val="22"/>
          <w:lang w:val="en-US"/>
        </w:rPr>
        <w:t xml:space="preserve"> version){</w:t>
      </w:r>
    </w:p>
    <w:p w14:paraId="0F3B227F" w14:textId="77777777" w:rsidR="00CC6EE5" w:rsidRPr="00AD5750" w:rsidRDefault="00B2461D" w:rsidP="00AD5750">
      <w:pPr>
        <w:pStyle w:val="Textebrut"/>
        <w:pBdr>
          <w:top w:val="single" w:sz="4" w:space="1" w:color="auto"/>
          <w:left w:val="single" w:sz="4" w:space="4" w:color="auto"/>
          <w:bottom w:val="single" w:sz="4" w:space="1" w:color="auto"/>
          <w:right w:val="single" w:sz="4" w:space="4" w:color="auto"/>
        </w:pBdr>
        <w:rPr>
          <w:rFonts w:ascii="Arial" w:hAnsi="Arial" w:cs="Arial"/>
          <w:sz w:val="22"/>
          <w:szCs w:val="22"/>
          <w:lang w:val="en-US"/>
        </w:rPr>
      </w:pPr>
      <w:r w:rsidRPr="00AD5750">
        <w:rPr>
          <w:rFonts w:ascii="Arial" w:hAnsi="Arial" w:cs="Arial"/>
          <w:sz w:val="22"/>
          <w:szCs w:val="22"/>
          <w:lang w:val="en-US"/>
        </w:rPr>
        <w:t xml:space="preserve">        </w:t>
      </w:r>
      <w:proofErr w:type="gramStart"/>
      <w:r w:rsidRPr="00AD5750">
        <w:rPr>
          <w:rFonts w:ascii="Arial" w:hAnsi="Arial" w:cs="Arial"/>
          <w:sz w:val="22"/>
          <w:szCs w:val="22"/>
          <w:lang w:val="en-US"/>
        </w:rPr>
        <w:t>super(</w:t>
      </w:r>
      <w:proofErr w:type="gramEnd"/>
      <w:r w:rsidRPr="00AD5750">
        <w:rPr>
          <w:rFonts w:ascii="Arial" w:hAnsi="Arial" w:cs="Arial"/>
          <w:sz w:val="22"/>
          <w:szCs w:val="22"/>
          <w:lang w:val="en-US"/>
        </w:rPr>
        <w:t>context, name, factory, version);</w:t>
      </w:r>
    </w:p>
    <w:p w14:paraId="6AA70F9E" w14:textId="77777777" w:rsidR="00B2461D" w:rsidRPr="00AD5750" w:rsidRDefault="00CC6EE5" w:rsidP="00AD5750">
      <w:pPr>
        <w:pStyle w:val="Textebrut"/>
        <w:pBdr>
          <w:top w:val="single" w:sz="4" w:space="1" w:color="auto"/>
          <w:left w:val="single" w:sz="4" w:space="4" w:color="auto"/>
          <w:bottom w:val="single" w:sz="4" w:space="1" w:color="auto"/>
          <w:right w:val="single" w:sz="4" w:space="4" w:color="auto"/>
        </w:pBdr>
        <w:rPr>
          <w:rFonts w:ascii="Arial" w:hAnsi="Arial" w:cs="Arial"/>
          <w:sz w:val="22"/>
          <w:szCs w:val="22"/>
        </w:rPr>
      </w:pPr>
      <w:r w:rsidRPr="00AD5750">
        <w:rPr>
          <w:rFonts w:ascii="Arial" w:hAnsi="Arial" w:cs="Arial"/>
          <w:sz w:val="22"/>
          <w:szCs w:val="22"/>
          <w:lang w:val="en-US"/>
        </w:rPr>
        <w:t xml:space="preserve">  </w:t>
      </w:r>
      <w:r w:rsidR="00B2461D" w:rsidRPr="00AD5750">
        <w:rPr>
          <w:rFonts w:ascii="Arial" w:hAnsi="Arial" w:cs="Arial"/>
          <w:sz w:val="22"/>
          <w:szCs w:val="22"/>
        </w:rPr>
        <w:t>}</w:t>
      </w:r>
    </w:p>
    <w:p w14:paraId="260F040E" w14:textId="77777777" w:rsidR="00B2461D" w:rsidRPr="00AD5750" w:rsidRDefault="00B2461D" w:rsidP="00AD5750">
      <w:pPr>
        <w:pStyle w:val="Textebrut"/>
        <w:pBdr>
          <w:top w:val="single" w:sz="4" w:space="1" w:color="auto"/>
          <w:left w:val="single" w:sz="4" w:space="4" w:color="auto"/>
          <w:bottom w:val="single" w:sz="4" w:space="1" w:color="auto"/>
          <w:right w:val="single" w:sz="4" w:space="4" w:color="auto"/>
        </w:pBdr>
        <w:rPr>
          <w:rFonts w:ascii="Arial" w:hAnsi="Arial" w:cs="Arial"/>
          <w:sz w:val="22"/>
          <w:szCs w:val="22"/>
        </w:rPr>
      </w:pPr>
    </w:p>
    <w:p w14:paraId="291B56E4" w14:textId="77777777" w:rsidR="00B2461D" w:rsidRPr="00AD5750" w:rsidRDefault="00B2461D" w:rsidP="00AD5750">
      <w:pPr>
        <w:pStyle w:val="Textebrut"/>
        <w:pBdr>
          <w:top w:val="single" w:sz="4" w:space="1" w:color="auto"/>
          <w:left w:val="single" w:sz="4" w:space="4" w:color="auto"/>
          <w:bottom w:val="single" w:sz="4" w:space="1" w:color="auto"/>
          <w:right w:val="single" w:sz="4" w:space="4" w:color="auto"/>
        </w:pBdr>
        <w:rPr>
          <w:rFonts w:ascii="Arial" w:hAnsi="Arial" w:cs="Arial"/>
          <w:b/>
          <w:i/>
          <w:sz w:val="22"/>
          <w:szCs w:val="22"/>
        </w:rPr>
      </w:pPr>
      <w:r w:rsidRPr="00AD5750">
        <w:rPr>
          <w:rFonts w:ascii="Arial" w:hAnsi="Arial" w:cs="Arial"/>
          <w:b/>
          <w:i/>
          <w:sz w:val="22"/>
          <w:szCs w:val="22"/>
        </w:rPr>
        <w:t xml:space="preserve">    </w:t>
      </w:r>
      <w:r w:rsidR="00AE3766" w:rsidRPr="00AD5750">
        <w:rPr>
          <w:rFonts w:ascii="Arial" w:hAnsi="Arial" w:cs="Arial"/>
          <w:b/>
          <w:i/>
          <w:sz w:val="22"/>
          <w:szCs w:val="22"/>
        </w:rPr>
        <w:t>// Méthode pour créer les</w:t>
      </w:r>
      <w:r w:rsidRPr="00AD5750">
        <w:rPr>
          <w:rFonts w:ascii="Arial" w:hAnsi="Arial" w:cs="Arial"/>
          <w:b/>
          <w:i/>
          <w:sz w:val="22"/>
          <w:szCs w:val="22"/>
        </w:rPr>
        <w:t xml:space="preserve"> table</w:t>
      </w:r>
      <w:r w:rsidR="00AE3766" w:rsidRPr="00AD5750">
        <w:rPr>
          <w:rFonts w:ascii="Arial" w:hAnsi="Arial" w:cs="Arial"/>
          <w:b/>
          <w:i/>
          <w:sz w:val="22"/>
          <w:szCs w:val="22"/>
        </w:rPr>
        <w:t>s</w:t>
      </w:r>
      <w:r w:rsidRPr="00AD5750">
        <w:rPr>
          <w:rFonts w:ascii="Arial" w:hAnsi="Arial" w:cs="Arial"/>
          <w:b/>
          <w:i/>
          <w:sz w:val="22"/>
          <w:szCs w:val="22"/>
        </w:rPr>
        <w:t xml:space="preserve"> </w:t>
      </w:r>
      <w:proofErr w:type="spellStart"/>
      <w:r w:rsidR="00AE3766" w:rsidRPr="00AD5750">
        <w:rPr>
          <w:rFonts w:ascii="Arial" w:hAnsi="Arial" w:cs="Arial"/>
          <w:b/>
          <w:i/>
          <w:sz w:val="22"/>
          <w:szCs w:val="22"/>
        </w:rPr>
        <w:t>inseminateur</w:t>
      </w:r>
      <w:proofErr w:type="spellEnd"/>
      <w:r w:rsidR="00543EA2">
        <w:rPr>
          <w:rFonts w:ascii="Arial" w:hAnsi="Arial" w:cs="Arial"/>
          <w:b/>
          <w:i/>
          <w:sz w:val="22"/>
          <w:szCs w:val="22"/>
        </w:rPr>
        <w:t>,</w:t>
      </w:r>
      <w:r w:rsidR="00AE3766" w:rsidRPr="00AD5750">
        <w:rPr>
          <w:rFonts w:ascii="Arial" w:hAnsi="Arial" w:cs="Arial"/>
          <w:b/>
          <w:i/>
          <w:sz w:val="22"/>
          <w:szCs w:val="22"/>
        </w:rPr>
        <w:t xml:space="preserve"> </w:t>
      </w:r>
      <w:proofErr w:type="spellStart"/>
      <w:r w:rsidR="00AE3766" w:rsidRPr="00AD5750">
        <w:rPr>
          <w:rFonts w:ascii="Arial" w:hAnsi="Arial" w:cs="Arial"/>
          <w:b/>
          <w:i/>
          <w:sz w:val="22"/>
          <w:szCs w:val="22"/>
        </w:rPr>
        <w:t>vehicule</w:t>
      </w:r>
      <w:proofErr w:type="spellEnd"/>
      <w:r w:rsidR="00543EA2">
        <w:rPr>
          <w:rFonts w:ascii="Arial" w:hAnsi="Arial" w:cs="Arial"/>
          <w:b/>
          <w:i/>
          <w:sz w:val="22"/>
          <w:szCs w:val="22"/>
        </w:rPr>
        <w:t xml:space="preserve"> et </w:t>
      </w:r>
      <w:proofErr w:type="spellStart"/>
      <w:r w:rsidR="00543EA2">
        <w:rPr>
          <w:rFonts w:ascii="Arial" w:hAnsi="Arial" w:cs="Arial"/>
          <w:b/>
          <w:i/>
          <w:sz w:val="22"/>
          <w:szCs w:val="22"/>
        </w:rPr>
        <w:t>histoKm</w:t>
      </w:r>
      <w:proofErr w:type="spellEnd"/>
    </w:p>
    <w:p w14:paraId="18E13F73" w14:textId="0F5DB307" w:rsidR="00B2461D" w:rsidRPr="00AD5750" w:rsidRDefault="00B2461D" w:rsidP="00AD5750">
      <w:pPr>
        <w:pStyle w:val="Textebrut"/>
        <w:pBdr>
          <w:top w:val="single" w:sz="4" w:space="1" w:color="auto"/>
          <w:left w:val="single" w:sz="4" w:space="4" w:color="auto"/>
          <w:bottom w:val="single" w:sz="4" w:space="1" w:color="auto"/>
          <w:right w:val="single" w:sz="4" w:space="4" w:color="auto"/>
        </w:pBdr>
        <w:rPr>
          <w:rFonts w:ascii="Arial" w:hAnsi="Arial" w:cs="Arial"/>
          <w:sz w:val="22"/>
          <w:szCs w:val="22"/>
          <w:lang w:val="en-US"/>
        </w:rPr>
      </w:pPr>
      <w:r w:rsidRPr="00AD5750">
        <w:rPr>
          <w:rFonts w:ascii="Arial" w:hAnsi="Arial" w:cs="Arial"/>
          <w:sz w:val="22"/>
          <w:szCs w:val="22"/>
        </w:rPr>
        <w:t xml:space="preserve">    </w:t>
      </w:r>
      <w:r w:rsidRPr="00AD5750">
        <w:rPr>
          <w:rFonts w:ascii="Arial" w:hAnsi="Arial" w:cs="Arial"/>
          <w:sz w:val="22"/>
          <w:szCs w:val="22"/>
          <w:lang w:val="en-US"/>
        </w:rPr>
        <w:t>@Override</w:t>
      </w:r>
      <w:r w:rsidR="00220BA7">
        <w:rPr>
          <w:rFonts w:ascii="Arial" w:hAnsi="Arial" w:cs="Arial"/>
          <w:sz w:val="22"/>
          <w:szCs w:val="22"/>
          <w:lang w:val="en-US"/>
        </w:rPr>
        <w:t xml:space="preserve"> // Surcharge </w:t>
      </w:r>
      <w:proofErr w:type="spellStart"/>
      <w:r w:rsidR="00220BA7">
        <w:rPr>
          <w:rFonts w:ascii="Arial" w:hAnsi="Arial" w:cs="Arial"/>
          <w:sz w:val="22"/>
          <w:szCs w:val="22"/>
          <w:lang w:val="en-US"/>
        </w:rPr>
        <w:t>d’une</w:t>
      </w:r>
      <w:proofErr w:type="spellEnd"/>
      <w:r w:rsidR="00220BA7">
        <w:rPr>
          <w:rFonts w:ascii="Arial" w:hAnsi="Arial" w:cs="Arial"/>
          <w:sz w:val="22"/>
          <w:szCs w:val="22"/>
          <w:lang w:val="en-US"/>
        </w:rPr>
        <w:t xml:space="preserve"> </w:t>
      </w:r>
      <w:proofErr w:type="spellStart"/>
      <w:r w:rsidR="00220BA7">
        <w:rPr>
          <w:rFonts w:ascii="Arial" w:hAnsi="Arial" w:cs="Arial"/>
          <w:sz w:val="22"/>
          <w:szCs w:val="22"/>
          <w:lang w:val="en-US"/>
        </w:rPr>
        <w:t>méthode</w:t>
      </w:r>
      <w:proofErr w:type="spellEnd"/>
      <w:r w:rsidR="00220BA7">
        <w:rPr>
          <w:rFonts w:ascii="Arial" w:hAnsi="Arial" w:cs="Arial"/>
          <w:sz w:val="22"/>
          <w:szCs w:val="22"/>
          <w:lang w:val="en-US"/>
        </w:rPr>
        <w:t xml:space="preserve"> </w:t>
      </w:r>
      <w:proofErr w:type="spellStart"/>
      <w:r w:rsidR="00220BA7">
        <w:rPr>
          <w:rFonts w:ascii="Arial" w:hAnsi="Arial" w:cs="Arial"/>
          <w:sz w:val="22"/>
          <w:szCs w:val="22"/>
          <w:lang w:val="en-US"/>
        </w:rPr>
        <w:t>héritée</w:t>
      </w:r>
      <w:proofErr w:type="spellEnd"/>
    </w:p>
    <w:p w14:paraId="144BD15B" w14:textId="77777777" w:rsidR="00B2461D" w:rsidRPr="00AD5750" w:rsidRDefault="00B2461D" w:rsidP="00AD5750">
      <w:pPr>
        <w:pStyle w:val="Textebrut"/>
        <w:pBdr>
          <w:top w:val="single" w:sz="4" w:space="1" w:color="auto"/>
          <w:left w:val="single" w:sz="4" w:space="4" w:color="auto"/>
          <w:bottom w:val="single" w:sz="4" w:space="1" w:color="auto"/>
          <w:right w:val="single" w:sz="4" w:space="4" w:color="auto"/>
        </w:pBdr>
        <w:rPr>
          <w:rFonts w:ascii="Arial" w:hAnsi="Arial" w:cs="Arial"/>
          <w:sz w:val="22"/>
          <w:szCs w:val="22"/>
          <w:lang w:val="en-US"/>
        </w:rPr>
      </w:pPr>
      <w:r w:rsidRPr="00AD5750">
        <w:rPr>
          <w:rFonts w:ascii="Arial" w:hAnsi="Arial" w:cs="Arial"/>
          <w:sz w:val="22"/>
          <w:szCs w:val="22"/>
          <w:lang w:val="en-US"/>
        </w:rPr>
        <w:t xml:space="preserve">    public void </w:t>
      </w:r>
      <w:proofErr w:type="spellStart"/>
      <w:proofErr w:type="gramStart"/>
      <w:r w:rsidRPr="00AD5750">
        <w:rPr>
          <w:rFonts w:ascii="Arial" w:hAnsi="Arial" w:cs="Arial"/>
          <w:sz w:val="22"/>
          <w:szCs w:val="22"/>
          <w:lang w:val="en-US"/>
        </w:rPr>
        <w:t>onCreate</w:t>
      </w:r>
      <w:proofErr w:type="spellEnd"/>
      <w:r w:rsidRPr="00AD5750">
        <w:rPr>
          <w:rFonts w:ascii="Arial" w:hAnsi="Arial" w:cs="Arial"/>
          <w:sz w:val="22"/>
          <w:szCs w:val="22"/>
          <w:lang w:val="en-US"/>
        </w:rPr>
        <w:t>(</w:t>
      </w:r>
      <w:proofErr w:type="spellStart"/>
      <w:proofErr w:type="gramEnd"/>
      <w:r w:rsidRPr="00AD5750">
        <w:rPr>
          <w:rFonts w:ascii="Arial" w:hAnsi="Arial" w:cs="Arial"/>
          <w:sz w:val="22"/>
          <w:szCs w:val="22"/>
          <w:lang w:val="en-US"/>
        </w:rPr>
        <w:t>SQLiteDatabase</w:t>
      </w:r>
      <w:proofErr w:type="spellEnd"/>
      <w:r w:rsidRPr="00AD5750">
        <w:rPr>
          <w:rFonts w:ascii="Arial" w:hAnsi="Arial" w:cs="Arial"/>
          <w:sz w:val="22"/>
          <w:szCs w:val="22"/>
          <w:lang w:val="en-US"/>
        </w:rPr>
        <w:t xml:space="preserve"> </w:t>
      </w:r>
      <w:proofErr w:type="spellStart"/>
      <w:r w:rsidRPr="00AD5750">
        <w:rPr>
          <w:rFonts w:ascii="Arial" w:hAnsi="Arial" w:cs="Arial"/>
          <w:sz w:val="22"/>
          <w:szCs w:val="22"/>
          <w:lang w:val="en-US"/>
        </w:rPr>
        <w:t>db</w:t>
      </w:r>
      <w:proofErr w:type="spellEnd"/>
      <w:r w:rsidRPr="00AD5750">
        <w:rPr>
          <w:rFonts w:ascii="Arial" w:hAnsi="Arial" w:cs="Arial"/>
          <w:sz w:val="22"/>
          <w:szCs w:val="22"/>
          <w:lang w:val="en-US"/>
        </w:rPr>
        <w:t>)</w:t>
      </w:r>
      <w:r w:rsidR="00AD5750">
        <w:rPr>
          <w:rFonts w:ascii="Arial" w:hAnsi="Arial" w:cs="Arial"/>
          <w:sz w:val="22"/>
          <w:szCs w:val="22"/>
          <w:lang w:val="en-US"/>
        </w:rPr>
        <w:t xml:space="preserve"> </w:t>
      </w:r>
      <w:r w:rsidRPr="00AD5750">
        <w:rPr>
          <w:rFonts w:ascii="Arial" w:hAnsi="Arial" w:cs="Arial"/>
          <w:sz w:val="22"/>
          <w:szCs w:val="22"/>
          <w:lang w:val="en-US"/>
        </w:rPr>
        <w:t>{</w:t>
      </w:r>
    </w:p>
    <w:p w14:paraId="3BAB5AD6" w14:textId="77777777" w:rsidR="00B2461D" w:rsidRPr="00AD5750" w:rsidRDefault="00B2461D" w:rsidP="00AD5750">
      <w:pPr>
        <w:pStyle w:val="Textebrut"/>
        <w:pBdr>
          <w:top w:val="single" w:sz="4" w:space="1" w:color="auto"/>
          <w:left w:val="single" w:sz="4" w:space="4" w:color="auto"/>
          <w:bottom w:val="single" w:sz="4" w:space="1" w:color="auto"/>
          <w:right w:val="single" w:sz="4" w:space="4" w:color="auto"/>
        </w:pBdr>
        <w:rPr>
          <w:rFonts w:ascii="Arial" w:hAnsi="Arial" w:cs="Arial"/>
          <w:sz w:val="22"/>
          <w:szCs w:val="22"/>
          <w:lang w:val="en-US"/>
        </w:rPr>
      </w:pPr>
      <w:r w:rsidRPr="00AD5750">
        <w:rPr>
          <w:rFonts w:ascii="Arial" w:hAnsi="Arial" w:cs="Arial"/>
          <w:sz w:val="22"/>
          <w:szCs w:val="22"/>
          <w:lang w:val="en-US"/>
        </w:rPr>
        <w:t xml:space="preserve">        String </w:t>
      </w:r>
      <w:proofErr w:type="spellStart"/>
      <w:r w:rsidRPr="00AD5750">
        <w:rPr>
          <w:rFonts w:ascii="Arial" w:hAnsi="Arial" w:cs="Arial"/>
          <w:sz w:val="22"/>
          <w:szCs w:val="22"/>
          <w:lang w:val="en-US"/>
        </w:rPr>
        <w:t>strReq</w:t>
      </w:r>
      <w:proofErr w:type="spellEnd"/>
      <w:r w:rsidRPr="00AD5750">
        <w:rPr>
          <w:rFonts w:ascii="Arial" w:hAnsi="Arial" w:cs="Arial"/>
          <w:sz w:val="22"/>
          <w:szCs w:val="22"/>
          <w:lang w:val="en-US"/>
        </w:rPr>
        <w:t xml:space="preserve">= "CREATE TABLE </w:t>
      </w:r>
      <w:proofErr w:type="spellStart"/>
      <w:proofErr w:type="gramStart"/>
      <w:r w:rsidR="00DA334B" w:rsidRPr="00AD5750">
        <w:rPr>
          <w:rFonts w:ascii="Arial" w:hAnsi="Arial" w:cs="Arial"/>
          <w:sz w:val="22"/>
          <w:szCs w:val="22"/>
          <w:lang w:val="en-US"/>
        </w:rPr>
        <w:t>inseminateur</w:t>
      </w:r>
      <w:proofErr w:type="spellEnd"/>
      <w:r w:rsidRPr="00AD5750">
        <w:rPr>
          <w:rFonts w:ascii="Arial" w:hAnsi="Arial" w:cs="Arial"/>
          <w:sz w:val="22"/>
          <w:szCs w:val="22"/>
          <w:lang w:val="en-US"/>
        </w:rPr>
        <w:t>(</w:t>
      </w:r>
      <w:proofErr w:type="gramEnd"/>
      <w:r w:rsidRPr="00AD5750">
        <w:rPr>
          <w:rFonts w:ascii="Arial" w:hAnsi="Arial" w:cs="Arial"/>
          <w:sz w:val="22"/>
          <w:szCs w:val="22"/>
          <w:lang w:val="en-US"/>
        </w:rPr>
        <w:t xml:space="preserve">id INTEGER PRIMARY KEY AUTOINCREMENT, </w:t>
      </w:r>
      <w:r w:rsidR="00DA334B" w:rsidRPr="00AD5750">
        <w:rPr>
          <w:rFonts w:ascii="Arial" w:hAnsi="Arial" w:cs="Arial"/>
          <w:sz w:val="22"/>
          <w:szCs w:val="22"/>
          <w:lang w:val="en-US"/>
        </w:rPr>
        <w:t xml:space="preserve">nom </w:t>
      </w:r>
      <w:r w:rsidRPr="00AD5750">
        <w:rPr>
          <w:rFonts w:ascii="Arial" w:hAnsi="Arial" w:cs="Arial"/>
          <w:sz w:val="22"/>
          <w:szCs w:val="22"/>
          <w:lang w:val="en-US"/>
        </w:rPr>
        <w:t xml:space="preserve">TEXT, </w:t>
      </w:r>
      <w:proofErr w:type="spellStart"/>
      <w:r w:rsidR="00DA334B" w:rsidRPr="00AD5750">
        <w:rPr>
          <w:rFonts w:ascii="Arial" w:hAnsi="Arial" w:cs="Arial"/>
          <w:sz w:val="22"/>
          <w:szCs w:val="22"/>
          <w:lang w:val="en-US"/>
        </w:rPr>
        <w:t>prenom</w:t>
      </w:r>
      <w:proofErr w:type="spellEnd"/>
      <w:r w:rsidR="00DA334B" w:rsidRPr="00AD5750">
        <w:rPr>
          <w:rFonts w:ascii="Arial" w:hAnsi="Arial" w:cs="Arial"/>
          <w:sz w:val="22"/>
          <w:szCs w:val="22"/>
          <w:lang w:val="en-US"/>
        </w:rPr>
        <w:t xml:space="preserve"> </w:t>
      </w:r>
      <w:r w:rsidRPr="00AD5750">
        <w:rPr>
          <w:rFonts w:ascii="Arial" w:hAnsi="Arial" w:cs="Arial"/>
          <w:sz w:val="22"/>
          <w:szCs w:val="22"/>
          <w:lang w:val="en-US"/>
        </w:rPr>
        <w:t>TEXT)";</w:t>
      </w:r>
    </w:p>
    <w:p w14:paraId="37C8A839" w14:textId="77777777" w:rsidR="00CC6EE5" w:rsidRPr="00AD5750" w:rsidRDefault="00B2461D" w:rsidP="00AD5750">
      <w:pPr>
        <w:pStyle w:val="Textebrut"/>
        <w:pBdr>
          <w:top w:val="single" w:sz="4" w:space="1" w:color="auto"/>
          <w:left w:val="single" w:sz="4" w:space="4" w:color="auto"/>
          <w:bottom w:val="single" w:sz="4" w:space="1" w:color="auto"/>
          <w:right w:val="single" w:sz="4" w:space="4" w:color="auto"/>
        </w:pBdr>
        <w:rPr>
          <w:rFonts w:ascii="Arial" w:hAnsi="Arial" w:cs="Arial"/>
          <w:sz w:val="22"/>
          <w:szCs w:val="22"/>
          <w:lang w:val="en-US"/>
        </w:rPr>
      </w:pPr>
      <w:r w:rsidRPr="00AD5750">
        <w:rPr>
          <w:rFonts w:ascii="Arial" w:hAnsi="Arial" w:cs="Arial"/>
          <w:sz w:val="22"/>
          <w:szCs w:val="22"/>
          <w:lang w:val="en-US"/>
        </w:rPr>
        <w:t xml:space="preserve">        </w:t>
      </w:r>
      <w:proofErr w:type="spellStart"/>
      <w:proofErr w:type="gramStart"/>
      <w:r w:rsidRPr="00AD5750">
        <w:rPr>
          <w:rFonts w:ascii="Arial" w:hAnsi="Arial" w:cs="Arial"/>
          <w:sz w:val="22"/>
          <w:szCs w:val="22"/>
          <w:lang w:val="en-US"/>
        </w:rPr>
        <w:t>db.execSQL</w:t>
      </w:r>
      <w:proofErr w:type="spellEnd"/>
      <w:proofErr w:type="gramEnd"/>
      <w:r w:rsidRPr="00AD5750">
        <w:rPr>
          <w:rFonts w:ascii="Arial" w:hAnsi="Arial" w:cs="Arial"/>
          <w:sz w:val="22"/>
          <w:szCs w:val="22"/>
          <w:lang w:val="en-US"/>
        </w:rPr>
        <w:t>(</w:t>
      </w:r>
      <w:proofErr w:type="spellStart"/>
      <w:r w:rsidRPr="00AD5750">
        <w:rPr>
          <w:rFonts w:ascii="Arial" w:hAnsi="Arial" w:cs="Arial"/>
          <w:sz w:val="22"/>
          <w:szCs w:val="22"/>
          <w:lang w:val="en-US"/>
        </w:rPr>
        <w:t>strReq</w:t>
      </w:r>
      <w:proofErr w:type="spellEnd"/>
      <w:r w:rsidRPr="00AD5750">
        <w:rPr>
          <w:rFonts w:ascii="Arial" w:hAnsi="Arial" w:cs="Arial"/>
          <w:sz w:val="22"/>
          <w:szCs w:val="22"/>
          <w:lang w:val="en-US"/>
        </w:rPr>
        <w:t>);</w:t>
      </w:r>
    </w:p>
    <w:p w14:paraId="27EA5C70" w14:textId="77777777" w:rsidR="00DA334B" w:rsidRPr="00AD5750" w:rsidRDefault="00DA334B" w:rsidP="00AD5750">
      <w:pPr>
        <w:pStyle w:val="Textebrut"/>
        <w:pBdr>
          <w:top w:val="single" w:sz="4" w:space="1" w:color="auto"/>
          <w:left w:val="single" w:sz="4" w:space="4" w:color="auto"/>
          <w:bottom w:val="single" w:sz="4" w:space="1" w:color="auto"/>
          <w:right w:val="single" w:sz="4" w:space="4" w:color="auto"/>
        </w:pBdr>
        <w:rPr>
          <w:rFonts w:ascii="Arial" w:hAnsi="Arial" w:cs="Arial"/>
          <w:sz w:val="22"/>
          <w:szCs w:val="22"/>
          <w:lang w:val="en-US"/>
        </w:rPr>
      </w:pPr>
    </w:p>
    <w:p w14:paraId="64E90456" w14:textId="77777777" w:rsidR="00DA334B" w:rsidRPr="00AD5750" w:rsidRDefault="00DA334B" w:rsidP="00AD5750">
      <w:pPr>
        <w:pStyle w:val="Textebrut"/>
        <w:pBdr>
          <w:top w:val="single" w:sz="4" w:space="1" w:color="auto"/>
          <w:left w:val="single" w:sz="4" w:space="4" w:color="auto"/>
          <w:bottom w:val="single" w:sz="4" w:space="1" w:color="auto"/>
          <w:right w:val="single" w:sz="4" w:space="4" w:color="auto"/>
        </w:pBdr>
        <w:rPr>
          <w:rFonts w:ascii="Arial" w:hAnsi="Arial" w:cs="Arial"/>
          <w:sz w:val="22"/>
          <w:szCs w:val="22"/>
          <w:lang w:val="en-US"/>
        </w:rPr>
      </w:pPr>
      <w:r w:rsidRPr="00AD5750">
        <w:rPr>
          <w:rFonts w:ascii="Arial" w:hAnsi="Arial" w:cs="Arial"/>
          <w:sz w:val="22"/>
          <w:szCs w:val="22"/>
          <w:lang w:val="en-US"/>
        </w:rPr>
        <w:tab/>
        <w:t xml:space="preserve">String </w:t>
      </w:r>
      <w:proofErr w:type="spellStart"/>
      <w:r w:rsidRPr="00AD5750">
        <w:rPr>
          <w:rFonts w:ascii="Arial" w:hAnsi="Arial" w:cs="Arial"/>
          <w:sz w:val="22"/>
          <w:szCs w:val="22"/>
          <w:lang w:val="en-US"/>
        </w:rPr>
        <w:t>strReq</w:t>
      </w:r>
      <w:proofErr w:type="spellEnd"/>
      <w:r w:rsidRPr="00AD5750">
        <w:rPr>
          <w:rFonts w:ascii="Arial" w:hAnsi="Arial" w:cs="Arial"/>
          <w:sz w:val="22"/>
          <w:szCs w:val="22"/>
          <w:lang w:val="en-US"/>
        </w:rPr>
        <w:t xml:space="preserve">= "CREATE TABLE </w:t>
      </w:r>
      <w:proofErr w:type="spellStart"/>
      <w:proofErr w:type="gramStart"/>
      <w:r w:rsidRPr="00AD5750">
        <w:rPr>
          <w:rFonts w:ascii="Arial" w:hAnsi="Arial" w:cs="Arial"/>
          <w:sz w:val="22"/>
          <w:szCs w:val="22"/>
          <w:lang w:val="en-US"/>
        </w:rPr>
        <w:t>vehicule</w:t>
      </w:r>
      <w:proofErr w:type="spellEnd"/>
      <w:r w:rsidRPr="00AD5750">
        <w:rPr>
          <w:rFonts w:ascii="Arial" w:hAnsi="Arial" w:cs="Arial"/>
          <w:sz w:val="22"/>
          <w:szCs w:val="22"/>
          <w:lang w:val="en-US"/>
        </w:rPr>
        <w:t>(</w:t>
      </w:r>
      <w:proofErr w:type="gramEnd"/>
      <w:r w:rsidRPr="00AD5750">
        <w:rPr>
          <w:rFonts w:ascii="Arial" w:hAnsi="Arial" w:cs="Arial"/>
          <w:sz w:val="22"/>
          <w:szCs w:val="22"/>
          <w:lang w:val="en-US"/>
        </w:rPr>
        <w:t xml:space="preserve">id INTEGER PRIMARY KEY AUTOINCREMENT, </w:t>
      </w:r>
      <w:proofErr w:type="spellStart"/>
      <w:r w:rsidR="008850B4" w:rsidRPr="00AD5750">
        <w:rPr>
          <w:rFonts w:ascii="Arial" w:hAnsi="Arial" w:cs="Arial"/>
          <w:sz w:val="22"/>
          <w:szCs w:val="22"/>
          <w:lang w:val="en-US"/>
        </w:rPr>
        <w:t>immat</w:t>
      </w:r>
      <w:proofErr w:type="spellEnd"/>
      <w:r w:rsidR="008850B4" w:rsidRPr="00AD5750">
        <w:rPr>
          <w:rFonts w:ascii="Arial" w:hAnsi="Arial" w:cs="Arial"/>
          <w:sz w:val="22"/>
          <w:szCs w:val="22"/>
          <w:lang w:val="en-US"/>
        </w:rPr>
        <w:t xml:space="preserve"> TEXT, </w:t>
      </w:r>
      <w:r w:rsidRPr="00AD5750">
        <w:rPr>
          <w:rFonts w:ascii="Arial" w:hAnsi="Arial" w:cs="Arial"/>
          <w:sz w:val="22"/>
          <w:szCs w:val="22"/>
          <w:lang w:val="en-US"/>
        </w:rPr>
        <w:t>marque TEX</w:t>
      </w:r>
      <w:r w:rsidR="00AD5750">
        <w:rPr>
          <w:rFonts w:ascii="Arial" w:hAnsi="Arial" w:cs="Arial"/>
          <w:sz w:val="22"/>
          <w:szCs w:val="22"/>
          <w:lang w:val="en-US"/>
        </w:rPr>
        <w:t xml:space="preserve">T, </w:t>
      </w:r>
      <w:proofErr w:type="spellStart"/>
      <w:r w:rsidR="00AD5750">
        <w:rPr>
          <w:rFonts w:ascii="Arial" w:hAnsi="Arial" w:cs="Arial"/>
          <w:sz w:val="22"/>
          <w:szCs w:val="22"/>
          <w:lang w:val="en-US"/>
        </w:rPr>
        <w:t>modele</w:t>
      </w:r>
      <w:proofErr w:type="spellEnd"/>
      <w:r w:rsidR="00AD5750">
        <w:rPr>
          <w:rFonts w:ascii="Arial" w:hAnsi="Arial" w:cs="Arial"/>
          <w:sz w:val="22"/>
          <w:szCs w:val="22"/>
          <w:lang w:val="en-US"/>
        </w:rPr>
        <w:t xml:space="preserve"> TEXT, </w:t>
      </w:r>
      <w:proofErr w:type="spellStart"/>
      <w:r w:rsidR="00AD5750">
        <w:rPr>
          <w:rFonts w:ascii="Arial" w:hAnsi="Arial" w:cs="Arial"/>
          <w:sz w:val="22"/>
          <w:szCs w:val="22"/>
          <w:lang w:val="en-US"/>
        </w:rPr>
        <w:t>dateAchat</w:t>
      </w:r>
      <w:proofErr w:type="spellEnd"/>
      <w:r w:rsidR="00AD5750">
        <w:rPr>
          <w:rFonts w:ascii="Arial" w:hAnsi="Arial" w:cs="Arial"/>
          <w:sz w:val="22"/>
          <w:szCs w:val="22"/>
          <w:lang w:val="en-US"/>
        </w:rPr>
        <w:t xml:space="preserve"> TEXT)</w:t>
      </w:r>
      <w:r w:rsidRPr="00AD5750">
        <w:rPr>
          <w:rFonts w:ascii="Arial" w:hAnsi="Arial" w:cs="Arial"/>
          <w:sz w:val="22"/>
          <w:szCs w:val="22"/>
          <w:lang w:val="en-US"/>
        </w:rPr>
        <w:t>";</w:t>
      </w:r>
    </w:p>
    <w:p w14:paraId="5A58344D" w14:textId="77777777" w:rsidR="00DA334B" w:rsidRPr="00AD5750" w:rsidRDefault="00DA334B" w:rsidP="00AD5750">
      <w:pPr>
        <w:pStyle w:val="Textebrut"/>
        <w:pBdr>
          <w:top w:val="single" w:sz="4" w:space="1" w:color="auto"/>
          <w:left w:val="single" w:sz="4" w:space="4" w:color="auto"/>
          <w:bottom w:val="single" w:sz="4" w:space="1" w:color="auto"/>
          <w:right w:val="single" w:sz="4" w:space="4" w:color="auto"/>
        </w:pBdr>
        <w:rPr>
          <w:rFonts w:ascii="Arial" w:hAnsi="Arial" w:cs="Arial"/>
          <w:sz w:val="22"/>
          <w:szCs w:val="22"/>
        </w:rPr>
      </w:pPr>
      <w:r w:rsidRPr="00AD5750">
        <w:rPr>
          <w:rFonts w:ascii="Arial" w:hAnsi="Arial" w:cs="Arial"/>
          <w:sz w:val="22"/>
          <w:szCs w:val="22"/>
          <w:lang w:val="en-US"/>
        </w:rPr>
        <w:t xml:space="preserve">        </w:t>
      </w:r>
      <w:proofErr w:type="spellStart"/>
      <w:proofErr w:type="gramStart"/>
      <w:r w:rsidRPr="00AD5750">
        <w:rPr>
          <w:rFonts w:ascii="Arial" w:hAnsi="Arial" w:cs="Arial"/>
          <w:sz w:val="22"/>
          <w:szCs w:val="22"/>
        </w:rPr>
        <w:t>db.execSQL</w:t>
      </w:r>
      <w:proofErr w:type="spellEnd"/>
      <w:proofErr w:type="gramEnd"/>
      <w:r w:rsidRPr="00AD5750">
        <w:rPr>
          <w:rFonts w:ascii="Arial" w:hAnsi="Arial" w:cs="Arial"/>
          <w:sz w:val="22"/>
          <w:szCs w:val="22"/>
        </w:rPr>
        <w:t>(</w:t>
      </w:r>
      <w:proofErr w:type="spellStart"/>
      <w:r w:rsidRPr="00AD5750">
        <w:rPr>
          <w:rFonts w:ascii="Arial" w:hAnsi="Arial" w:cs="Arial"/>
          <w:sz w:val="22"/>
          <w:szCs w:val="22"/>
        </w:rPr>
        <w:t>strReq</w:t>
      </w:r>
      <w:proofErr w:type="spellEnd"/>
      <w:r w:rsidRPr="00AD5750">
        <w:rPr>
          <w:rFonts w:ascii="Arial" w:hAnsi="Arial" w:cs="Arial"/>
          <w:sz w:val="22"/>
          <w:szCs w:val="22"/>
        </w:rPr>
        <w:t>);</w:t>
      </w:r>
    </w:p>
    <w:p w14:paraId="04DB5EBE" w14:textId="77777777" w:rsidR="008557E5" w:rsidRPr="00AD5750" w:rsidRDefault="007A36F5" w:rsidP="00AD5750">
      <w:pPr>
        <w:pStyle w:val="Textebrut"/>
        <w:pBdr>
          <w:top w:val="single" w:sz="4" w:space="1" w:color="auto"/>
          <w:left w:val="single" w:sz="4" w:space="4" w:color="auto"/>
          <w:bottom w:val="single" w:sz="4" w:space="1" w:color="auto"/>
          <w:right w:val="single" w:sz="4" w:space="4" w:color="auto"/>
        </w:pBdr>
        <w:rPr>
          <w:rFonts w:ascii="Arial" w:hAnsi="Arial" w:cs="Arial"/>
          <w:sz w:val="22"/>
          <w:szCs w:val="22"/>
        </w:rPr>
      </w:pPr>
      <w:r>
        <w:rPr>
          <w:rFonts w:ascii="Arial" w:hAnsi="Arial" w:cs="Arial"/>
          <w:i/>
          <w:noProof/>
          <w:sz w:val="22"/>
          <w:szCs w:val="22"/>
          <w:lang w:eastAsia="fr-FR"/>
        </w:rPr>
        <mc:AlternateContent>
          <mc:Choice Requires="wps">
            <w:drawing>
              <wp:anchor distT="0" distB="0" distL="114300" distR="114300" simplePos="0" relativeHeight="251661312" behindDoc="0" locked="0" layoutInCell="1" allowOverlap="1" wp14:anchorId="4D652C49" wp14:editId="3D60C9BB">
                <wp:simplePos x="0" y="0"/>
                <wp:positionH relativeFrom="column">
                  <wp:posOffset>318287</wp:posOffset>
                </wp:positionH>
                <wp:positionV relativeFrom="paragraph">
                  <wp:posOffset>111379</wp:posOffset>
                </wp:positionV>
                <wp:extent cx="2289175" cy="277749"/>
                <wp:effectExtent l="0" t="0" r="15875" b="27305"/>
                <wp:wrapNone/>
                <wp:docPr id="7" name="Rectangle 7"/>
                <wp:cNvGraphicFramePr/>
                <a:graphic xmlns:a="http://schemas.openxmlformats.org/drawingml/2006/main">
                  <a:graphicData uri="http://schemas.microsoft.com/office/word/2010/wordprocessingShape">
                    <wps:wsp>
                      <wps:cNvSpPr/>
                      <wps:spPr>
                        <a:xfrm>
                          <a:off x="0" y="0"/>
                          <a:ext cx="2289175" cy="277749"/>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w:pict>
              <v:rect w14:anchorId="3D12B971" id="Rectangle 7" o:spid="_x0000_s1026" style="position:absolute;margin-left:25.05pt;margin-top:8.75pt;width:180.25pt;height:21.8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exWmgIAAI4FAAAOAAAAZHJzL2Uyb0RvYy54bWysVE1v2zAMvQ/YfxB0X/2BdG6MOkXQosOA&#10;oi3aDj2rshwbkEVNUuJkv36UZDtBV+wwLAdFMslHvSeSl1f7XpKdMLYDVdHsLKVEKA51pzYV/fFy&#10;++WCEuuYqpkEJSp6EJZerT5/uhx0KXJoQdbCEARRthx0RVvndJkklreiZ/YMtFBobMD0zOHRbJLa&#10;sAHRe5nkafo1GcDU2gAX1uLXm2ikq4DfNIK7h6axwhFZUbybC6sJ65tfk9UlKzeG6bbj4zXYP9yi&#10;Z53CpDPUDXOMbE33B1TfcQMWGnfGoU+gaTouAgdkk6Xv2Dy3TIvABcWxepbJ/j9Yfr97NKSrK1pQ&#10;oliPT/SEojG1kYIUXp5B2xK9nvWjGU8Wt57rvjG9/0cWZB8kPcySir0jHD/m+cUyK84p4WjLi6JY&#10;LD1ocozWxrpvAnriNxU1mD0oyXZ31kXXycUnU3DbSYnfWSkVGbDm8iJNQ4QF2dXe6o2hgsS1NGTH&#10;8O3dPhvznnjhLaTCy3iKkVTYuYMUEf9JNKiNpxET+Ko8YjLOhXJZNLWsFjHVeYq/KdkUEShLhYAe&#10;ucFLztgjwOQZQSbsKMDo70NFKOo5eGT+t+A5ImQG5ebgvlNgPmImkdWYOfpPIkVpvEpvUB+wcgzE&#10;lrKa33b4gHfMukdmsIew23AuuAdcGgn4UDDuKGnB/Prou/fH0kYrJQP2ZEXtzy0zghL5XWHRL7PF&#10;wjdxOCzOixwP5tTydmpR2/4a8OkznECah633d3LaNgb6Vxwfa58VTUxxzF1R7sx0uHZxVuAA4mK9&#10;Dm7YuJq5O/WsuQf3qvoCfdm/MqPHKnZY//cw9S8r3xVz9PWRCtZbB00XKv2o66g3Nn0onHFA+aly&#10;eg5exzG6+g0AAP//AwBQSwMEFAAGAAgAAAAhAP7gRW/gAAAACAEAAA8AAABkcnMvZG93bnJldi54&#10;bWxMj8FOwzAQRO9I/IO1SFwqaruiAYU4FQKBekBIlPbAbRObJDReR7Hbhr9nOcFxdkYzb4vV5Htx&#10;dGPsAhnQcwXCUR1sR42B7fvT1S2ImJAs9oGcgW8XYVWenxWY23CiN3fcpEZwCcUcDbQpDbmUsW6d&#10;xzgPgyP2PsPoMbEcG2lHPHG57+VCqUx67IgXWhzcQ+vq/ebgDXysp9R86ef0ssfZbrZuq/r1sTLm&#10;8mK6vwOR3JT+wvCLz+hQMlMVDmSj6A0sleYk32+WINi/1ioDURnI9AJkWcj/D5Q/AAAA//8DAFBL&#10;AQItABQABgAIAAAAIQC2gziS/gAAAOEBAAATAAAAAAAAAAAAAAAAAAAAAABbQ29udGVudF9UeXBl&#10;c10ueG1sUEsBAi0AFAAGAAgAAAAhADj9If/WAAAAlAEAAAsAAAAAAAAAAAAAAAAALwEAAF9yZWxz&#10;Ly5yZWxzUEsBAi0AFAAGAAgAAAAhAApN7FaaAgAAjgUAAA4AAAAAAAAAAAAAAAAALgIAAGRycy9l&#10;Mm9Eb2MueG1sUEsBAi0AFAAGAAgAAAAhAP7gRW/gAAAACAEAAA8AAAAAAAAAAAAAAAAA9AQAAGRy&#10;cy9kb3ducmV2LnhtbFBLBQYAAAAABAAEAPMAAAABBgAAAAA=&#10;" filled="f" strokecolor="black [3213]" strokeweight="1pt"/>
            </w:pict>
          </mc:Fallback>
        </mc:AlternateContent>
      </w:r>
    </w:p>
    <w:p w14:paraId="6ECE60A8" w14:textId="77777777" w:rsidR="00AE3766" w:rsidRPr="00AD5750" w:rsidRDefault="00AE3766" w:rsidP="00AD5750">
      <w:pPr>
        <w:pStyle w:val="Textebrut"/>
        <w:pBdr>
          <w:top w:val="single" w:sz="4" w:space="1" w:color="auto"/>
          <w:left w:val="single" w:sz="4" w:space="4" w:color="auto"/>
          <w:bottom w:val="single" w:sz="4" w:space="1" w:color="auto"/>
          <w:right w:val="single" w:sz="4" w:space="4" w:color="auto"/>
        </w:pBdr>
        <w:rPr>
          <w:rFonts w:ascii="Arial" w:hAnsi="Arial" w:cs="Arial"/>
          <w:b/>
          <w:i/>
          <w:sz w:val="22"/>
          <w:szCs w:val="22"/>
        </w:rPr>
      </w:pPr>
      <w:r w:rsidRPr="00AD5750">
        <w:rPr>
          <w:rFonts w:ascii="Arial" w:hAnsi="Arial" w:cs="Arial"/>
          <w:sz w:val="22"/>
          <w:szCs w:val="22"/>
        </w:rPr>
        <w:tab/>
      </w:r>
      <w:r w:rsidRPr="00AD5750">
        <w:rPr>
          <w:rFonts w:ascii="Arial" w:hAnsi="Arial" w:cs="Arial"/>
          <w:b/>
          <w:i/>
          <w:sz w:val="22"/>
          <w:szCs w:val="22"/>
        </w:rPr>
        <w:t>// À</w:t>
      </w:r>
      <w:r w:rsidR="008557E5" w:rsidRPr="00AD5750">
        <w:rPr>
          <w:rFonts w:ascii="Arial" w:hAnsi="Arial" w:cs="Arial"/>
          <w:b/>
          <w:i/>
          <w:sz w:val="22"/>
          <w:szCs w:val="22"/>
        </w:rPr>
        <w:t xml:space="preserve"> </w:t>
      </w:r>
      <w:r w:rsidRPr="00AD5750">
        <w:rPr>
          <w:rFonts w:ascii="Arial" w:hAnsi="Arial" w:cs="Arial"/>
          <w:b/>
          <w:i/>
          <w:sz w:val="22"/>
          <w:szCs w:val="22"/>
        </w:rPr>
        <w:t>compléter</w:t>
      </w:r>
      <w:r w:rsidR="00737739" w:rsidRPr="00AD5750">
        <w:rPr>
          <w:rFonts w:ascii="Arial" w:hAnsi="Arial" w:cs="Arial"/>
          <w:b/>
          <w:i/>
          <w:sz w:val="22"/>
          <w:szCs w:val="22"/>
        </w:rPr>
        <w:t xml:space="preserve"> sur votre copie</w:t>
      </w:r>
    </w:p>
    <w:p w14:paraId="7E5F11BA" w14:textId="77777777" w:rsidR="00DA334B" w:rsidRPr="00AD5750" w:rsidRDefault="00DA334B" w:rsidP="00AD5750">
      <w:pPr>
        <w:pStyle w:val="Textebrut"/>
        <w:pBdr>
          <w:top w:val="single" w:sz="4" w:space="1" w:color="auto"/>
          <w:left w:val="single" w:sz="4" w:space="4" w:color="auto"/>
          <w:bottom w:val="single" w:sz="4" w:space="1" w:color="auto"/>
          <w:right w:val="single" w:sz="4" w:space="4" w:color="auto"/>
        </w:pBdr>
        <w:rPr>
          <w:rFonts w:ascii="Arial" w:hAnsi="Arial" w:cs="Arial"/>
          <w:sz w:val="22"/>
          <w:szCs w:val="22"/>
        </w:rPr>
      </w:pPr>
    </w:p>
    <w:p w14:paraId="203800C9" w14:textId="77777777" w:rsidR="00B2461D" w:rsidRPr="00AD5750" w:rsidRDefault="00CC6EE5" w:rsidP="00AD5750">
      <w:pPr>
        <w:pStyle w:val="Textebrut"/>
        <w:pBdr>
          <w:top w:val="single" w:sz="4" w:space="1" w:color="auto"/>
          <w:left w:val="single" w:sz="4" w:space="4" w:color="auto"/>
          <w:bottom w:val="single" w:sz="4" w:space="1" w:color="auto"/>
          <w:right w:val="single" w:sz="4" w:space="4" w:color="auto"/>
        </w:pBdr>
        <w:rPr>
          <w:rFonts w:ascii="Arial" w:hAnsi="Arial" w:cs="Arial"/>
          <w:sz w:val="22"/>
          <w:szCs w:val="22"/>
        </w:rPr>
      </w:pPr>
      <w:r w:rsidRPr="00AD5750">
        <w:rPr>
          <w:rFonts w:ascii="Arial" w:hAnsi="Arial" w:cs="Arial"/>
          <w:sz w:val="22"/>
          <w:szCs w:val="22"/>
        </w:rPr>
        <w:t xml:space="preserve">  </w:t>
      </w:r>
      <w:r w:rsidR="00B2461D" w:rsidRPr="00AD5750">
        <w:rPr>
          <w:rFonts w:ascii="Arial" w:hAnsi="Arial" w:cs="Arial"/>
          <w:sz w:val="22"/>
          <w:szCs w:val="22"/>
        </w:rPr>
        <w:t>}</w:t>
      </w:r>
    </w:p>
    <w:p w14:paraId="1F82EE5F" w14:textId="77777777" w:rsidR="00B2461D" w:rsidRPr="008557E5" w:rsidRDefault="00B2461D" w:rsidP="00B2461D">
      <w:pPr>
        <w:pStyle w:val="Textebrut"/>
        <w:rPr>
          <w:rFonts w:ascii="Arial" w:hAnsi="Arial" w:cs="Arial"/>
          <w:sz w:val="22"/>
          <w:szCs w:val="22"/>
        </w:rPr>
      </w:pPr>
    </w:p>
    <w:p w14:paraId="7CFF73B2" w14:textId="77777777" w:rsidR="00B2461D" w:rsidRPr="008557E5" w:rsidRDefault="00B2461D">
      <w:pPr>
        <w:rPr>
          <w:rFonts w:ascii="Arial" w:hAnsi="Arial" w:cs="Arial"/>
          <w:sz w:val="22"/>
          <w:szCs w:val="22"/>
        </w:rPr>
      </w:pPr>
    </w:p>
    <w:p w14:paraId="65C01B95" w14:textId="77777777" w:rsidR="00795FC3" w:rsidRDefault="00795FC3">
      <w:pPr>
        <w:rPr>
          <w:rFonts w:ascii="Arial" w:eastAsia="Verdana" w:hAnsi="Arial" w:cs="Arial"/>
          <w:b/>
          <w:sz w:val="22"/>
          <w:szCs w:val="22"/>
        </w:rPr>
      </w:pPr>
      <w:bookmarkStart w:id="12" w:name="_yztko4m1pikh" w:colFirst="0" w:colLast="0"/>
      <w:bookmarkEnd w:id="12"/>
    </w:p>
    <w:p w14:paraId="15EF1699" w14:textId="77777777" w:rsidR="00795FC3" w:rsidRPr="008557E5" w:rsidRDefault="00795FC3">
      <w:pPr>
        <w:rPr>
          <w:rFonts w:ascii="Arial" w:eastAsia="Verdana" w:hAnsi="Arial" w:cs="Arial"/>
          <w:b/>
          <w:sz w:val="22"/>
          <w:szCs w:val="22"/>
        </w:rPr>
      </w:pPr>
    </w:p>
    <w:p w14:paraId="10429B8A" w14:textId="77777777" w:rsidR="00DD692B" w:rsidRPr="00CD208F" w:rsidRDefault="00CD208F" w:rsidP="003A4291">
      <w:pPr>
        <w:pStyle w:val="Doc"/>
        <w:pBdr>
          <w:bottom w:val="none" w:sz="0" w:space="0" w:color="auto"/>
        </w:pBdr>
      </w:pPr>
      <w:bookmarkStart w:id="13" w:name="_Toc505262141"/>
      <w:r w:rsidRPr="003A4291">
        <w:rPr>
          <w:u w:val="single"/>
        </w:rPr>
        <w:t xml:space="preserve">Document </w:t>
      </w:r>
      <w:r w:rsidR="00AF7D64" w:rsidRPr="003A4291">
        <w:rPr>
          <w:u w:val="single"/>
        </w:rPr>
        <w:t>8</w:t>
      </w:r>
      <w:r w:rsidRPr="00CD208F">
        <w:t xml:space="preserve"> : </w:t>
      </w:r>
      <w:r w:rsidR="00BB7FBF">
        <w:t>T</w:t>
      </w:r>
      <w:r w:rsidR="00DD692B" w:rsidRPr="00CD208F">
        <w:t xml:space="preserve">ypes de données en </w:t>
      </w:r>
      <w:proofErr w:type="spellStart"/>
      <w:r w:rsidR="00DD692B" w:rsidRPr="00CC1DEA">
        <w:rPr>
          <w:i/>
        </w:rPr>
        <w:t>SQLite</w:t>
      </w:r>
      <w:proofErr w:type="spellEnd"/>
      <w:r w:rsidR="00DD692B" w:rsidRPr="00CD208F">
        <w:t xml:space="preserve"> (extrait de documentation)</w:t>
      </w:r>
      <w:bookmarkEnd w:id="13"/>
    </w:p>
    <w:p w14:paraId="6655BA33" w14:textId="77777777" w:rsidR="00DD692B" w:rsidRPr="00B2461D" w:rsidRDefault="00DD692B" w:rsidP="00DD692B">
      <w:pPr>
        <w:rPr>
          <w:rFonts w:ascii="Verdana" w:hAnsi="Verdana" w:cs="Arial"/>
          <w:b/>
          <w:sz w:val="20"/>
          <w:szCs w:val="20"/>
        </w:rPr>
      </w:pPr>
    </w:p>
    <w:tbl>
      <w:tblPr>
        <w:tblW w:w="9931" w:type="dxa"/>
        <w:tblBorders>
          <w:top w:val="single" w:sz="6" w:space="0" w:color="C0C0C0"/>
          <w:left w:val="single" w:sz="6" w:space="0" w:color="C0C0C0"/>
          <w:bottom w:val="single" w:sz="6" w:space="0" w:color="C0C0C0"/>
          <w:right w:val="single" w:sz="6" w:space="0" w:color="C0C0C0"/>
        </w:tblBorders>
        <w:shd w:val="clear" w:color="auto" w:fill="FFFFFF"/>
        <w:tblCellMar>
          <w:top w:w="15" w:type="dxa"/>
          <w:left w:w="15" w:type="dxa"/>
          <w:bottom w:w="15" w:type="dxa"/>
          <w:right w:w="15" w:type="dxa"/>
        </w:tblCellMar>
        <w:tblLook w:val="04A0" w:firstRow="1" w:lastRow="0" w:firstColumn="1" w:lastColumn="0" w:noHBand="0" w:noVBand="1"/>
      </w:tblPr>
      <w:tblGrid>
        <w:gridCol w:w="1851"/>
        <w:gridCol w:w="8080"/>
      </w:tblGrid>
      <w:tr w:rsidR="00433F5D" w:rsidRPr="00CD208F" w14:paraId="4E8FA89A" w14:textId="77777777" w:rsidTr="003506AF">
        <w:trPr>
          <w:tblHeader/>
        </w:trPr>
        <w:tc>
          <w:tcPr>
            <w:tcW w:w="1851" w:type="dxa"/>
            <w:tcBorders>
              <w:top w:val="single" w:sz="6" w:space="0" w:color="C0C0C0"/>
              <w:left w:val="single" w:sz="6" w:space="0" w:color="C0C0C0"/>
              <w:bottom w:val="single" w:sz="6" w:space="0" w:color="C0C0C0"/>
              <w:right w:val="single" w:sz="6" w:space="0" w:color="C0C0C0"/>
            </w:tcBorders>
            <w:shd w:val="clear" w:color="auto" w:fill="C4E3F3"/>
            <w:tcMar>
              <w:top w:w="0" w:type="dxa"/>
              <w:left w:w="0" w:type="dxa"/>
              <w:bottom w:w="0" w:type="dxa"/>
              <w:right w:w="0" w:type="dxa"/>
            </w:tcMar>
            <w:vAlign w:val="center"/>
            <w:hideMark/>
          </w:tcPr>
          <w:p w14:paraId="01D511CB" w14:textId="77777777" w:rsidR="00433F5D" w:rsidRPr="00CD208F" w:rsidRDefault="00AE47BA" w:rsidP="00CD208F">
            <w:pPr>
              <w:widowControl/>
              <w:pBdr>
                <w:top w:val="none" w:sz="0" w:space="0" w:color="auto"/>
                <w:left w:val="none" w:sz="0" w:space="0" w:color="auto"/>
                <w:bottom w:val="none" w:sz="0" w:space="0" w:color="auto"/>
                <w:right w:val="none" w:sz="0" w:space="0" w:color="auto"/>
                <w:between w:val="none" w:sz="0" w:space="0" w:color="auto"/>
              </w:pBdr>
              <w:spacing w:after="120"/>
              <w:jc w:val="center"/>
              <w:rPr>
                <w:rFonts w:ascii="Helvetica" w:hAnsi="Helvetica"/>
                <w:b/>
                <w:bCs/>
                <w:i/>
                <w:color w:val="333333"/>
                <w:sz w:val="22"/>
                <w:szCs w:val="22"/>
              </w:rPr>
            </w:pPr>
            <w:r w:rsidRPr="00CD208F">
              <w:rPr>
                <w:rFonts w:ascii="Helvetica" w:hAnsi="Helvetica"/>
                <w:b/>
                <w:bCs/>
                <w:i/>
                <w:color w:val="333333"/>
                <w:sz w:val="22"/>
                <w:szCs w:val="22"/>
              </w:rPr>
              <w:t>Type de donnée</w:t>
            </w:r>
          </w:p>
        </w:tc>
        <w:tc>
          <w:tcPr>
            <w:tcW w:w="8080" w:type="dxa"/>
            <w:tcBorders>
              <w:top w:val="single" w:sz="6" w:space="0" w:color="C0C0C0"/>
              <w:left w:val="single" w:sz="6" w:space="0" w:color="C0C0C0"/>
              <w:bottom w:val="single" w:sz="6" w:space="0" w:color="C0C0C0"/>
              <w:right w:val="single" w:sz="6" w:space="0" w:color="C0C0C0"/>
            </w:tcBorders>
            <w:shd w:val="clear" w:color="auto" w:fill="C4E3F3"/>
            <w:tcMar>
              <w:top w:w="0" w:type="dxa"/>
              <w:left w:w="0" w:type="dxa"/>
              <w:bottom w:w="0" w:type="dxa"/>
              <w:right w:w="0" w:type="dxa"/>
            </w:tcMar>
            <w:vAlign w:val="center"/>
            <w:hideMark/>
          </w:tcPr>
          <w:p w14:paraId="6618555C" w14:textId="77777777" w:rsidR="00433F5D" w:rsidRPr="00CD208F" w:rsidRDefault="006A5D1F" w:rsidP="00CD208F">
            <w:pPr>
              <w:widowControl/>
              <w:pBdr>
                <w:top w:val="none" w:sz="0" w:space="0" w:color="auto"/>
                <w:left w:val="none" w:sz="0" w:space="0" w:color="auto"/>
                <w:bottom w:val="none" w:sz="0" w:space="0" w:color="auto"/>
                <w:right w:val="none" w:sz="0" w:space="0" w:color="auto"/>
                <w:between w:val="none" w:sz="0" w:space="0" w:color="auto"/>
              </w:pBdr>
              <w:spacing w:after="120"/>
              <w:jc w:val="center"/>
              <w:rPr>
                <w:rFonts w:ascii="Helvetica" w:hAnsi="Helvetica"/>
                <w:b/>
                <w:bCs/>
                <w:i/>
                <w:color w:val="333333"/>
                <w:sz w:val="22"/>
                <w:szCs w:val="22"/>
              </w:rPr>
            </w:pPr>
            <w:r w:rsidRPr="00CD208F">
              <w:rPr>
                <w:rFonts w:ascii="Helvetica" w:hAnsi="Helvetica"/>
                <w:b/>
                <w:bCs/>
                <w:i/>
                <w:color w:val="333333"/>
                <w:sz w:val="22"/>
                <w:szCs w:val="22"/>
              </w:rPr>
              <w:t>S</w:t>
            </w:r>
            <w:r w:rsidR="00AE47BA" w:rsidRPr="00CD208F">
              <w:rPr>
                <w:rFonts w:ascii="Helvetica" w:hAnsi="Helvetica"/>
                <w:b/>
                <w:bCs/>
                <w:i/>
                <w:color w:val="333333"/>
                <w:sz w:val="22"/>
                <w:szCs w:val="22"/>
              </w:rPr>
              <w:t>ignification</w:t>
            </w:r>
          </w:p>
        </w:tc>
      </w:tr>
      <w:tr w:rsidR="00433F5D" w:rsidRPr="00CD208F" w14:paraId="238D17C3" w14:textId="77777777" w:rsidTr="003506AF">
        <w:tc>
          <w:tcPr>
            <w:tcW w:w="1851" w:type="dxa"/>
            <w:tcBorders>
              <w:top w:val="single" w:sz="6" w:space="0" w:color="C0C0C0"/>
              <w:left w:val="single" w:sz="6" w:space="0" w:color="C0C0C0"/>
              <w:bottom w:val="single" w:sz="6" w:space="0" w:color="C0C0C0"/>
              <w:right w:val="single" w:sz="6" w:space="0" w:color="C0C0C0"/>
            </w:tcBorders>
            <w:shd w:val="clear" w:color="auto" w:fill="FFFFFF"/>
            <w:tcMar>
              <w:top w:w="0" w:type="dxa"/>
              <w:left w:w="0" w:type="dxa"/>
              <w:bottom w:w="0" w:type="dxa"/>
              <w:right w:w="0" w:type="dxa"/>
            </w:tcMar>
            <w:vAlign w:val="center"/>
            <w:hideMark/>
          </w:tcPr>
          <w:p w14:paraId="7844084A" w14:textId="77777777" w:rsidR="00433F5D" w:rsidRPr="00CD208F" w:rsidRDefault="00433F5D" w:rsidP="00CD208F">
            <w:pPr>
              <w:widowControl/>
              <w:pBdr>
                <w:top w:val="none" w:sz="0" w:space="0" w:color="auto"/>
                <w:left w:val="none" w:sz="0" w:space="0" w:color="auto"/>
                <w:bottom w:val="none" w:sz="0" w:space="0" w:color="auto"/>
                <w:right w:val="none" w:sz="0" w:space="0" w:color="auto"/>
                <w:between w:val="none" w:sz="0" w:space="0" w:color="auto"/>
              </w:pBdr>
              <w:spacing w:after="120"/>
              <w:rPr>
                <w:rFonts w:ascii="Helvetica" w:hAnsi="Helvetica"/>
                <w:color w:val="333333"/>
                <w:sz w:val="22"/>
                <w:szCs w:val="22"/>
              </w:rPr>
            </w:pPr>
            <w:r w:rsidRPr="00CD208F">
              <w:rPr>
                <w:rFonts w:ascii="Helvetica" w:hAnsi="Helvetica"/>
                <w:color w:val="333333"/>
                <w:sz w:val="22"/>
                <w:szCs w:val="22"/>
              </w:rPr>
              <w:t>NULL</w:t>
            </w:r>
          </w:p>
        </w:tc>
        <w:tc>
          <w:tcPr>
            <w:tcW w:w="8080" w:type="dxa"/>
            <w:tcBorders>
              <w:top w:val="single" w:sz="6" w:space="0" w:color="C0C0C0"/>
              <w:left w:val="single" w:sz="6" w:space="0" w:color="C0C0C0"/>
              <w:bottom w:val="single" w:sz="6" w:space="0" w:color="C0C0C0"/>
              <w:right w:val="single" w:sz="6" w:space="0" w:color="C0C0C0"/>
            </w:tcBorders>
            <w:shd w:val="clear" w:color="auto" w:fill="FFFFFF"/>
            <w:tcMar>
              <w:top w:w="0" w:type="dxa"/>
              <w:left w:w="0" w:type="dxa"/>
              <w:bottom w:w="0" w:type="dxa"/>
              <w:right w:w="0" w:type="dxa"/>
            </w:tcMar>
            <w:vAlign w:val="center"/>
            <w:hideMark/>
          </w:tcPr>
          <w:p w14:paraId="64FEF1BF" w14:textId="77777777" w:rsidR="00433F5D" w:rsidRPr="00CD208F" w:rsidRDefault="00E9433E" w:rsidP="00CD208F">
            <w:pPr>
              <w:widowControl/>
              <w:pBdr>
                <w:top w:val="none" w:sz="0" w:space="0" w:color="auto"/>
                <w:left w:val="none" w:sz="0" w:space="0" w:color="auto"/>
                <w:bottom w:val="none" w:sz="0" w:space="0" w:color="auto"/>
                <w:right w:val="none" w:sz="0" w:space="0" w:color="auto"/>
                <w:between w:val="none" w:sz="0" w:space="0" w:color="auto"/>
              </w:pBdr>
              <w:spacing w:after="120"/>
              <w:rPr>
                <w:rFonts w:ascii="Helvetica" w:hAnsi="Helvetica"/>
                <w:color w:val="333333"/>
                <w:sz w:val="22"/>
                <w:szCs w:val="22"/>
              </w:rPr>
            </w:pPr>
            <w:r>
              <w:rPr>
                <w:rFonts w:ascii="Helvetica" w:hAnsi="Helvetica"/>
                <w:color w:val="333333"/>
                <w:sz w:val="22"/>
                <w:szCs w:val="22"/>
              </w:rPr>
              <w:t>R</w:t>
            </w:r>
            <w:r w:rsidR="00433F5D" w:rsidRPr="00CD208F">
              <w:rPr>
                <w:rFonts w:ascii="Helvetica" w:hAnsi="Helvetica"/>
                <w:color w:val="333333"/>
                <w:sz w:val="22"/>
                <w:szCs w:val="22"/>
              </w:rPr>
              <w:t>eprésente la valeur NULL</w:t>
            </w:r>
            <w:r>
              <w:rPr>
                <w:rFonts w:ascii="Helvetica" w:hAnsi="Helvetica"/>
                <w:color w:val="333333"/>
                <w:sz w:val="22"/>
                <w:szCs w:val="22"/>
              </w:rPr>
              <w:t>.</w:t>
            </w:r>
          </w:p>
        </w:tc>
      </w:tr>
      <w:tr w:rsidR="00433F5D" w:rsidRPr="00CD208F" w14:paraId="125AFA42" w14:textId="77777777" w:rsidTr="003506AF">
        <w:tc>
          <w:tcPr>
            <w:tcW w:w="1851" w:type="dxa"/>
            <w:tcBorders>
              <w:top w:val="single" w:sz="6" w:space="0" w:color="C0C0C0"/>
              <w:left w:val="single" w:sz="6" w:space="0" w:color="C0C0C0"/>
              <w:bottom w:val="single" w:sz="6" w:space="0" w:color="C0C0C0"/>
              <w:right w:val="single" w:sz="6" w:space="0" w:color="C0C0C0"/>
            </w:tcBorders>
            <w:shd w:val="clear" w:color="auto" w:fill="EEEEEE"/>
            <w:tcMar>
              <w:top w:w="0" w:type="dxa"/>
              <w:left w:w="0" w:type="dxa"/>
              <w:bottom w:w="0" w:type="dxa"/>
              <w:right w:w="0" w:type="dxa"/>
            </w:tcMar>
            <w:vAlign w:val="center"/>
            <w:hideMark/>
          </w:tcPr>
          <w:p w14:paraId="76D5527A" w14:textId="77777777" w:rsidR="00433F5D" w:rsidRPr="00CD208F" w:rsidRDefault="00433F5D" w:rsidP="00CD208F">
            <w:pPr>
              <w:widowControl/>
              <w:pBdr>
                <w:top w:val="none" w:sz="0" w:space="0" w:color="auto"/>
                <w:left w:val="none" w:sz="0" w:space="0" w:color="auto"/>
                <w:bottom w:val="none" w:sz="0" w:space="0" w:color="auto"/>
                <w:right w:val="none" w:sz="0" w:space="0" w:color="auto"/>
                <w:between w:val="none" w:sz="0" w:space="0" w:color="auto"/>
              </w:pBdr>
              <w:spacing w:after="120"/>
              <w:rPr>
                <w:rFonts w:ascii="Helvetica" w:hAnsi="Helvetica"/>
                <w:color w:val="333333"/>
                <w:sz w:val="22"/>
                <w:szCs w:val="22"/>
              </w:rPr>
            </w:pPr>
            <w:r w:rsidRPr="00CD208F">
              <w:rPr>
                <w:rFonts w:ascii="Helvetica" w:hAnsi="Helvetica"/>
                <w:color w:val="333333"/>
                <w:sz w:val="22"/>
                <w:szCs w:val="22"/>
              </w:rPr>
              <w:t>INTEGER</w:t>
            </w:r>
          </w:p>
        </w:tc>
        <w:tc>
          <w:tcPr>
            <w:tcW w:w="8080" w:type="dxa"/>
            <w:tcBorders>
              <w:top w:val="single" w:sz="6" w:space="0" w:color="C0C0C0"/>
              <w:left w:val="single" w:sz="6" w:space="0" w:color="C0C0C0"/>
              <w:bottom w:val="single" w:sz="6" w:space="0" w:color="C0C0C0"/>
              <w:right w:val="single" w:sz="6" w:space="0" w:color="C0C0C0"/>
            </w:tcBorders>
            <w:shd w:val="clear" w:color="auto" w:fill="EEEEEE"/>
            <w:tcMar>
              <w:top w:w="0" w:type="dxa"/>
              <w:left w:w="0" w:type="dxa"/>
              <w:bottom w:w="0" w:type="dxa"/>
              <w:right w:w="0" w:type="dxa"/>
            </w:tcMar>
            <w:vAlign w:val="center"/>
            <w:hideMark/>
          </w:tcPr>
          <w:p w14:paraId="70CA0CD3" w14:textId="77777777" w:rsidR="00433F5D" w:rsidRPr="00CD208F" w:rsidRDefault="00E9433E" w:rsidP="00CD208F">
            <w:pPr>
              <w:widowControl/>
              <w:pBdr>
                <w:top w:val="none" w:sz="0" w:space="0" w:color="auto"/>
                <w:left w:val="none" w:sz="0" w:space="0" w:color="auto"/>
                <w:bottom w:val="none" w:sz="0" w:space="0" w:color="auto"/>
                <w:right w:val="none" w:sz="0" w:space="0" w:color="auto"/>
                <w:between w:val="none" w:sz="0" w:space="0" w:color="auto"/>
              </w:pBdr>
              <w:spacing w:after="120"/>
              <w:rPr>
                <w:rFonts w:ascii="Helvetica" w:hAnsi="Helvetica"/>
                <w:color w:val="333333"/>
                <w:sz w:val="22"/>
                <w:szCs w:val="22"/>
              </w:rPr>
            </w:pPr>
            <w:r>
              <w:rPr>
                <w:rFonts w:ascii="Helvetica" w:hAnsi="Helvetica"/>
                <w:color w:val="333333"/>
                <w:sz w:val="22"/>
                <w:szCs w:val="22"/>
              </w:rPr>
              <w:t>P</w:t>
            </w:r>
            <w:r w:rsidR="00433F5D" w:rsidRPr="00CD208F">
              <w:rPr>
                <w:rFonts w:ascii="Helvetica" w:hAnsi="Helvetica"/>
                <w:color w:val="333333"/>
                <w:sz w:val="22"/>
                <w:szCs w:val="22"/>
              </w:rPr>
              <w:t>our les nombres entiers</w:t>
            </w:r>
            <w:r>
              <w:rPr>
                <w:rFonts w:ascii="Helvetica" w:hAnsi="Helvetica"/>
                <w:color w:val="333333"/>
                <w:sz w:val="22"/>
                <w:szCs w:val="22"/>
              </w:rPr>
              <w:t>.</w:t>
            </w:r>
            <w:r w:rsidR="00433F5D" w:rsidRPr="00CD208F">
              <w:rPr>
                <w:rFonts w:ascii="Helvetica" w:hAnsi="Helvetica"/>
                <w:color w:val="333333"/>
                <w:sz w:val="22"/>
                <w:szCs w:val="22"/>
              </w:rPr>
              <w:t xml:space="preserve"> </w:t>
            </w:r>
          </w:p>
        </w:tc>
      </w:tr>
      <w:tr w:rsidR="00433F5D" w:rsidRPr="00CD208F" w14:paraId="20542226" w14:textId="77777777" w:rsidTr="003506AF">
        <w:tc>
          <w:tcPr>
            <w:tcW w:w="1851" w:type="dxa"/>
            <w:tcBorders>
              <w:top w:val="single" w:sz="6" w:space="0" w:color="C0C0C0"/>
              <w:left w:val="single" w:sz="6" w:space="0" w:color="C0C0C0"/>
              <w:bottom w:val="single" w:sz="6" w:space="0" w:color="C0C0C0"/>
              <w:right w:val="single" w:sz="6" w:space="0" w:color="C0C0C0"/>
            </w:tcBorders>
            <w:shd w:val="clear" w:color="auto" w:fill="FFFFFF"/>
            <w:tcMar>
              <w:top w:w="0" w:type="dxa"/>
              <w:left w:w="0" w:type="dxa"/>
              <w:bottom w:w="0" w:type="dxa"/>
              <w:right w:w="0" w:type="dxa"/>
            </w:tcMar>
            <w:vAlign w:val="center"/>
            <w:hideMark/>
          </w:tcPr>
          <w:p w14:paraId="473F7657" w14:textId="77777777" w:rsidR="00433F5D" w:rsidRPr="00CD208F" w:rsidRDefault="00433F5D" w:rsidP="00CD208F">
            <w:pPr>
              <w:widowControl/>
              <w:pBdr>
                <w:top w:val="none" w:sz="0" w:space="0" w:color="auto"/>
                <w:left w:val="none" w:sz="0" w:space="0" w:color="auto"/>
                <w:bottom w:val="none" w:sz="0" w:space="0" w:color="auto"/>
                <w:right w:val="none" w:sz="0" w:space="0" w:color="auto"/>
                <w:between w:val="none" w:sz="0" w:space="0" w:color="auto"/>
              </w:pBdr>
              <w:spacing w:after="120"/>
              <w:rPr>
                <w:rFonts w:ascii="Helvetica" w:hAnsi="Helvetica"/>
                <w:color w:val="333333"/>
                <w:sz w:val="22"/>
                <w:szCs w:val="22"/>
              </w:rPr>
            </w:pPr>
            <w:r w:rsidRPr="00CD208F">
              <w:rPr>
                <w:rFonts w:ascii="Helvetica" w:hAnsi="Helvetica"/>
                <w:color w:val="333333"/>
                <w:sz w:val="22"/>
                <w:szCs w:val="22"/>
              </w:rPr>
              <w:t>REAL</w:t>
            </w:r>
          </w:p>
        </w:tc>
        <w:tc>
          <w:tcPr>
            <w:tcW w:w="8080" w:type="dxa"/>
            <w:tcBorders>
              <w:top w:val="single" w:sz="6" w:space="0" w:color="C0C0C0"/>
              <w:left w:val="single" w:sz="6" w:space="0" w:color="C0C0C0"/>
              <w:bottom w:val="single" w:sz="6" w:space="0" w:color="C0C0C0"/>
              <w:right w:val="single" w:sz="6" w:space="0" w:color="C0C0C0"/>
            </w:tcBorders>
            <w:shd w:val="clear" w:color="auto" w:fill="FFFFFF"/>
            <w:tcMar>
              <w:top w:w="0" w:type="dxa"/>
              <w:left w:w="0" w:type="dxa"/>
              <w:bottom w:w="0" w:type="dxa"/>
              <w:right w:w="0" w:type="dxa"/>
            </w:tcMar>
            <w:vAlign w:val="center"/>
            <w:hideMark/>
          </w:tcPr>
          <w:p w14:paraId="68ABC291" w14:textId="77777777" w:rsidR="00433F5D" w:rsidRPr="00CD208F" w:rsidRDefault="00E9433E" w:rsidP="00CD208F">
            <w:pPr>
              <w:widowControl/>
              <w:pBdr>
                <w:top w:val="none" w:sz="0" w:space="0" w:color="auto"/>
                <w:left w:val="none" w:sz="0" w:space="0" w:color="auto"/>
                <w:bottom w:val="none" w:sz="0" w:space="0" w:color="auto"/>
                <w:right w:val="none" w:sz="0" w:space="0" w:color="auto"/>
                <w:between w:val="none" w:sz="0" w:space="0" w:color="auto"/>
              </w:pBdr>
              <w:spacing w:after="120"/>
              <w:rPr>
                <w:rFonts w:ascii="Helvetica" w:hAnsi="Helvetica"/>
                <w:color w:val="333333"/>
                <w:sz w:val="22"/>
                <w:szCs w:val="22"/>
              </w:rPr>
            </w:pPr>
            <w:r>
              <w:rPr>
                <w:rFonts w:ascii="Helvetica" w:hAnsi="Helvetica"/>
                <w:color w:val="333333"/>
                <w:sz w:val="22"/>
                <w:szCs w:val="22"/>
              </w:rPr>
              <w:t>P</w:t>
            </w:r>
            <w:r w:rsidR="00433F5D" w:rsidRPr="00CD208F">
              <w:rPr>
                <w:rFonts w:ascii="Helvetica" w:hAnsi="Helvetica"/>
                <w:color w:val="333333"/>
                <w:sz w:val="22"/>
                <w:szCs w:val="22"/>
              </w:rPr>
              <w:t>our les nombres à virgule flottante</w:t>
            </w:r>
            <w:r>
              <w:rPr>
                <w:rFonts w:ascii="Helvetica" w:hAnsi="Helvetica"/>
                <w:color w:val="333333"/>
                <w:sz w:val="22"/>
                <w:szCs w:val="22"/>
              </w:rPr>
              <w:t>.</w:t>
            </w:r>
          </w:p>
        </w:tc>
      </w:tr>
      <w:tr w:rsidR="00433F5D" w:rsidRPr="00CD208F" w14:paraId="2A0EB94E" w14:textId="77777777" w:rsidTr="003506AF">
        <w:tc>
          <w:tcPr>
            <w:tcW w:w="1851" w:type="dxa"/>
            <w:tcBorders>
              <w:top w:val="single" w:sz="6" w:space="0" w:color="C0C0C0"/>
              <w:left w:val="single" w:sz="6" w:space="0" w:color="C0C0C0"/>
              <w:bottom w:val="single" w:sz="6" w:space="0" w:color="C0C0C0"/>
              <w:right w:val="single" w:sz="6" w:space="0" w:color="C0C0C0"/>
            </w:tcBorders>
            <w:shd w:val="clear" w:color="auto" w:fill="EEEEEE"/>
            <w:tcMar>
              <w:top w:w="0" w:type="dxa"/>
              <w:left w:w="0" w:type="dxa"/>
              <w:bottom w:w="0" w:type="dxa"/>
              <w:right w:w="0" w:type="dxa"/>
            </w:tcMar>
            <w:vAlign w:val="center"/>
            <w:hideMark/>
          </w:tcPr>
          <w:p w14:paraId="56AECDBE" w14:textId="77777777" w:rsidR="00433F5D" w:rsidRPr="00CD208F" w:rsidRDefault="00433F5D" w:rsidP="00CD208F">
            <w:pPr>
              <w:widowControl/>
              <w:pBdr>
                <w:top w:val="none" w:sz="0" w:space="0" w:color="auto"/>
                <w:left w:val="none" w:sz="0" w:space="0" w:color="auto"/>
                <w:bottom w:val="none" w:sz="0" w:space="0" w:color="auto"/>
                <w:right w:val="none" w:sz="0" w:space="0" w:color="auto"/>
                <w:between w:val="none" w:sz="0" w:space="0" w:color="auto"/>
              </w:pBdr>
              <w:spacing w:after="120"/>
              <w:rPr>
                <w:rFonts w:ascii="Helvetica" w:hAnsi="Helvetica"/>
                <w:color w:val="333333"/>
                <w:sz w:val="22"/>
                <w:szCs w:val="22"/>
              </w:rPr>
            </w:pPr>
            <w:r w:rsidRPr="00CD208F">
              <w:rPr>
                <w:rFonts w:ascii="Helvetica" w:hAnsi="Helvetica"/>
                <w:color w:val="333333"/>
                <w:sz w:val="22"/>
                <w:szCs w:val="22"/>
              </w:rPr>
              <w:t>TEXT</w:t>
            </w:r>
          </w:p>
        </w:tc>
        <w:tc>
          <w:tcPr>
            <w:tcW w:w="8080" w:type="dxa"/>
            <w:tcBorders>
              <w:top w:val="single" w:sz="6" w:space="0" w:color="C0C0C0"/>
              <w:left w:val="single" w:sz="6" w:space="0" w:color="C0C0C0"/>
              <w:bottom w:val="single" w:sz="6" w:space="0" w:color="C0C0C0"/>
              <w:right w:val="single" w:sz="6" w:space="0" w:color="C0C0C0"/>
            </w:tcBorders>
            <w:shd w:val="clear" w:color="auto" w:fill="EEEEEE"/>
            <w:tcMar>
              <w:top w:w="0" w:type="dxa"/>
              <w:left w:w="0" w:type="dxa"/>
              <w:bottom w:w="0" w:type="dxa"/>
              <w:right w:w="0" w:type="dxa"/>
            </w:tcMar>
            <w:vAlign w:val="center"/>
            <w:hideMark/>
          </w:tcPr>
          <w:p w14:paraId="0B17C5DF" w14:textId="77777777" w:rsidR="00433F5D" w:rsidRPr="00CD208F" w:rsidRDefault="00E9433E" w:rsidP="00CD208F">
            <w:pPr>
              <w:widowControl/>
              <w:pBdr>
                <w:top w:val="none" w:sz="0" w:space="0" w:color="auto"/>
                <w:left w:val="none" w:sz="0" w:space="0" w:color="auto"/>
                <w:bottom w:val="none" w:sz="0" w:space="0" w:color="auto"/>
                <w:right w:val="none" w:sz="0" w:space="0" w:color="auto"/>
                <w:between w:val="none" w:sz="0" w:space="0" w:color="auto"/>
              </w:pBdr>
              <w:spacing w:after="120"/>
              <w:rPr>
                <w:rFonts w:ascii="Helvetica" w:hAnsi="Helvetica"/>
                <w:color w:val="333333"/>
                <w:sz w:val="22"/>
                <w:szCs w:val="22"/>
              </w:rPr>
            </w:pPr>
            <w:r>
              <w:rPr>
                <w:rFonts w:ascii="Helvetica" w:hAnsi="Helvetica"/>
                <w:color w:val="333333"/>
                <w:sz w:val="22"/>
                <w:szCs w:val="22"/>
              </w:rPr>
              <w:t>P</w:t>
            </w:r>
            <w:r w:rsidR="00433F5D" w:rsidRPr="00CD208F">
              <w:rPr>
                <w:rFonts w:ascii="Helvetica" w:hAnsi="Helvetica"/>
                <w:color w:val="333333"/>
                <w:sz w:val="22"/>
                <w:szCs w:val="22"/>
              </w:rPr>
              <w:t>our</w:t>
            </w:r>
            <w:r w:rsidR="00FB27EC" w:rsidRPr="00CD208F">
              <w:rPr>
                <w:rFonts w:ascii="Helvetica" w:hAnsi="Helvetica"/>
                <w:color w:val="333333"/>
                <w:sz w:val="22"/>
                <w:szCs w:val="22"/>
              </w:rPr>
              <w:t xml:space="preserve"> les chaînes de caractères</w:t>
            </w:r>
            <w:r w:rsidR="006A5D1F" w:rsidRPr="00CD208F">
              <w:rPr>
                <w:rFonts w:ascii="Helvetica" w:hAnsi="Helvetica"/>
                <w:color w:val="333333"/>
                <w:sz w:val="22"/>
                <w:szCs w:val="22"/>
              </w:rPr>
              <w:t xml:space="preserve"> ou les dates</w:t>
            </w:r>
            <w:r>
              <w:rPr>
                <w:rFonts w:ascii="Helvetica" w:hAnsi="Helvetica"/>
                <w:color w:val="333333"/>
                <w:sz w:val="22"/>
                <w:szCs w:val="22"/>
              </w:rPr>
              <w:t>.</w:t>
            </w:r>
          </w:p>
        </w:tc>
      </w:tr>
      <w:tr w:rsidR="00433F5D" w:rsidRPr="00CD208F" w14:paraId="51A45B9A" w14:textId="77777777" w:rsidTr="003506AF">
        <w:tc>
          <w:tcPr>
            <w:tcW w:w="1851" w:type="dxa"/>
            <w:tcBorders>
              <w:top w:val="single" w:sz="6" w:space="0" w:color="C0C0C0"/>
              <w:left w:val="single" w:sz="6" w:space="0" w:color="C0C0C0"/>
              <w:bottom w:val="single" w:sz="6" w:space="0" w:color="C0C0C0"/>
              <w:right w:val="single" w:sz="6" w:space="0" w:color="C0C0C0"/>
            </w:tcBorders>
            <w:shd w:val="clear" w:color="auto" w:fill="FFFFFF"/>
            <w:tcMar>
              <w:top w:w="0" w:type="dxa"/>
              <w:left w:w="0" w:type="dxa"/>
              <w:bottom w:w="0" w:type="dxa"/>
              <w:right w:w="0" w:type="dxa"/>
            </w:tcMar>
            <w:vAlign w:val="center"/>
            <w:hideMark/>
          </w:tcPr>
          <w:p w14:paraId="11E7AF25" w14:textId="77777777" w:rsidR="00433F5D" w:rsidRPr="00CD208F" w:rsidRDefault="00433F5D" w:rsidP="00CD208F">
            <w:pPr>
              <w:widowControl/>
              <w:pBdr>
                <w:top w:val="none" w:sz="0" w:space="0" w:color="auto"/>
                <w:left w:val="none" w:sz="0" w:space="0" w:color="auto"/>
                <w:bottom w:val="none" w:sz="0" w:space="0" w:color="auto"/>
                <w:right w:val="none" w:sz="0" w:space="0" w:color="auto"/>
                <w:between w:val="none" w:sz="0" w:space="0" w:color="auto"/>
              </w:pBdr>
              <w:spacing w:after="120"/>
              <w:rPr>
                <w:rFonts w:ascii="Helvetica" w:hAnsi="Helvetica"/>
                <w:color w:val="333333"/>
                <w:sz w:val="22"/>
                <w:szCs w:val="22"/>
              </w:rPr>
            </w:pPr>
            <w:r w:rsidRPr="00CD208F">
              <w:rPr>
                <w:rFonts w:ascii="Helvetica" w:hAnsi="Helvetica"/>
                <w:color w:val="333333"/>
                <w:sz w:val="22"/>
                <w:szCs w:val="22"/>
              </w:rPr>
              <w:t>BLOB</w:t>
            </w:r>
          </w:p>
        </w:tc>
        <w:tc>
          <w:tcPr>
            <w:tcW w:w="8080" w:type="dxa"/>
            <w:tcBorders>
              <w:top w:val="single" w:sz="6" w:space="0" w:color="C0C0C0"/>
              <w:left w:val="single" w:sz="6" w:space="0" w:color="C0C0C0"/>
              <w:bottom w:val="single" w:sz="6" w:space="0" w:color="C0C0C0"/>
              <w:right w:val="single" w:sz="6" w:space="0" w:color="C0C0C0"/>
            </w:tcBorders>
            <w:shd w:val="clear" w:color="auto" w:fill="FFFFFF"/>
            <w:tcMar>
              <w:top w:w="0" w:type="dxa"/>
              <w:left w:w="0" w:type="dxa"/>
              <w:bottom w:w="0" w:type="dxa"/>
              <w:right w:w="0" w:type="dxa"/>
            </w:tcMar>
            <w:vAlign w:val="center"/>
            <w:hideMark/>
          </w:tcPr>
          <w:p w14:paraId="0036CEB3" w14:textId="77777777" w:rsidR="00531B24" w:rsidRPr="00CD208F" w:rsidRDefault="00E9433E" w:rsidP="00CD208F">
            <w:pPr>
              <w:widowControl/>
              <w:pBdr>
                <w:top w:val="none" w:sz="0" w:space="0" w:color="auto"/>
                <w:left w:val="none" w:sz="0" w:space="0" w:color="auto"/>
                <w:bottom w:val="none" w:sz="0" w:space="0" w:color="auto"/>
                <w:right w:val="none" w:sz="0" w:space="0" w:color="auto"/>
                <w:between w:val="none" w:sz="0" w:space="0" w:color="auto"/>
              </w:pBdr>
              <w:spacing w:after="120"/>
              <w:rPr>
                <w:rFonts w:ascii="Helvetica" w:hAnsi="Helvetica"/>
                <w:color w:val="333333"/>
                <w:sz w:val="22"/>
                <w:szCs w:val="22"/>
              </w:rPr>
            </w:pPr>
            <w:r>
              <w:rPr>
                <w:rFonts w:ascii="Helvetica" w:hAnsi="Helvetica"/>
                <w:color w:val="333333"/>
                <w:sz w:val="22"/>
                <w:szCs w:val="22"/>
              </w:rPr>
              <w:t>P</w:t>
            </w:r>
            <w:r w:rsidR="00433F5D" w:rsidRPr="00CD208F">
              <w:rPr>
                <w:rFonts w:ascii="Helvetica" w:hAnsi="Helvetica"/>
                <w:color w:val="333333"/>
                <w:sz w:val="22"/>
                <w:szCs w:val="22"/>
              </w:rPr>
              <w:t>our les données brutes, octets, images… stockées au format binaire.</w:t>
            </w:r>
          </w:p>
        </w:tc>
      </w:tr>
    </w:tbl>
    <w:p w14:paraId="295B1417" w14:textId="77777777" w:rsidR="00531B24" w:rsidRDefault="00531B24" w:rsidP="00531B24">
      <w:pPr>
        <w:pStyle w:val="Titre"/>
        <w:pBdr>
          <w:top w:val="none" w:sz="0" w:space="0" w:color="auto"/>
          <w:left w:val="none" w:sz="0" w:space="0" w:color="auto"/>
          <w:bottom w:val="none" w:sz="0" w:space="0" w:color="auto"/>
          <w:right w:val="none" w:sz="0" w:space="0" w:color="auto"/>
          <w:between w:val="none" w:sz="0" w:space="0" w:color="auto"/>
        </w:pBdr>
        <w:spacing w:before="0" w:after="0"/>
        <w:jc w:val="left"/>
        <w:rPr>
          <w:rFonts w:ascii="Arial" w:eastAsia="Verdana" w:hAnsi="Arial" w:cs="Verdana"/>
          <w:sz w:val="24"/>
          <w:szCs w:val="22"/>
        </w:rPr>
      </w:pPr>
    </w:p>
    <w:p w14:paraId="261E82DC" w14:textId="271F25AA" w:rsidR="003506AF" w:rsidRDefault="003506AF">
      <w:pPr>
        <w:rPr>
          <w:rFonts w:ascii="Arial" w:eastAsia="Verdana" w:hAnsi="Arial" w:cs="Verdana"/>
          <w:b/>
          <w:sz w:val="22"/>
          <w:szCs w:val="18"/>
        </w:rPr>
      </w:pPr>
    </w:p>
    <w:p w14:paraId="70F4AC9E" w14:textId="4B5AEB3C" w:rsidR="007F72CC" w:rsidRDefault="007F72CC">
      <w:pPr>
        <w:rPr>
          <w:rFonts w:ascii="Arial" w:eastAsia="Verdana" w:hAnsi="Arial" w:cs="Verdana"/>
          <w:b/>
          <w:sz w:val="22"/>
          <w:szCs w:val="18"/>
        </w:rPr>
      </w:pPr>
    </w:p>
    <w:p w14:paraId="79FF2BFE" w14:textId="420D61BC" w:rsidR="007F72CC" w:rsidRDefault="007F72CC">
      <w:pPr>
        <w:rPr>
          <w:rFonts w:ascii="Arial" w:eastAsia="Verdana" w:hAnsi="Arial" w:cs="Verdana"/>
          <w:b/>
          <w:sz w:val="22"/>
          <w:szCs w:val="18"/>
        </w:rPr>
      </w:pPr>
    </w:p>
    <w:p w14:paraId="166B3188" w14:textId="24DDC848" w:rsidR="003A4291" w:rsidRDefault="003A4291">
      <w:pPr>
        <w:rPr>
          <w:rFonts w:ascii="Arial" w:eastAsia="Verdana" w:hAnsi="Arial" w:cs="Verdana"/>
          <w:b/>
          <w:sz w:val="22"/>
          <w:szCs w:val="18"/>
        </w:rPr>
      </w:pPr>
    </w:p>
    <w:p w14:paraId="6B5947C2" w14:textId="77777777" w:rsidR="003A4291" w:rsidRDefault="003A4291">
      <w:pPr>
        <w:rPr>
          <w:rFonts w:ascii="Arial" w:eastAsia="Verdana" w:hAnsi="Arial" w:cs="Verdana"/>
          <w:b/>
          <w:sz w:val="22"/>
          <w:szCs w:val="18"/>
        </w:rPr>
      </w:pPr>
    </w:p>
    <w:p w14:paraId="521B0D61" w14:textId="77777777" w:rsidR="007F72CC" w:rsidRDefault="007F72CC">
      <w:pPr>
        <w:rPr>
          <w:rFonts w:ascii="Arial" w:eastAsia="Verdana" w:hAnsi="Arial" w:cs="Verdana"/>
          <w:b/>
          <w:sz w:val="22"/>
          <w:szCs w:val="18"/>
        </w:rPr>
      </w:pPr>
    </w:p>
    <w:p w14:paraId="7B8EF6DA" w14:textId="7547EBB2" w:rsidR="000A6D42" w:rsidRPr="00761F7F" w:rsidRDefault="00CD208F" w:rsidP="003A4291">
      <w:pPr>
        <w:pStyle w:val="Doc"/>
        <w:pBdr>
          <w:bottom w:val="none" w:sz="0" w:space="0" w:color="auto"/>
        </w:pBdr>
      </w:pPr>
      <w:bookmarkStart w:id="14" w:name="_Toc505262142"/>
      <w:r w:rsidRPr="003A4291">
        <w:rPr>
          <w:u w:val="single"/>
        </w:rPr>
        <w:lastRenderedPageBreak/>
        <w:t xml:space="preserve">Document </w:t>
      </w:r>
      <w:r w:rsidR="00AF7D64" w:rsidRPr="003A4291">
        <w:rPr>
          <w:u w:val="single"/>
        </w:rPr>
        <w:t>9</w:t>
      </w:r>
      <w:r w:rsidRPr="00761F7F">
        <w:t xml:space="preserve"> : </w:t>
      </w:r>
      <w:r w:rsidR="00BB7FBF">
        <w:t>D</w:t>
      </w:r>
      <w:r w:rsidR="004614F4" w:rsidRPr="00761F7F">
        <w:t>iagramme de classes métier</w:t>
      </w:r>
      <w:r w:rsidR="00C2624C">
        <w:t xml:space="preserve"> de la gestion des tournées</w:t>
      </w:r>
      <w:bookmarkEnd w:id="14"/>
    </w:p>
    <w:p w14:paraId="6AD922F6" w14:textId="77777777" w:rsidR="007F72CC" w:rsidRDefault="007F72CC" w:rsidP="003F64C5">
      <w:pPr>
        <w:jc w:val="center"/>
        <w:rPr>
          <w:rFonts w:ascii="Arial" w:eastAsia="Verdana" w:hAnsi="Arial" w:cs="Verdana"/>
          <w:b/>
          <w:noProof/>
          <w:sz w:val="18"/>
          <w:szCs w:val="18"/>
        </w:rPr>
      </w:pPr>
    </w:p>
    <w:p w14:paraId="36A10D98" w14:textId="3AE64CC5" w:rsidR="000A6D42" w:rsidRPr="004614F4" w:rsidRDefault="0083633B" w:rsidP="003F64C5">
      <w:pPr>
        <w:jc w:val="center"/>
        <w:rPr>
          <w:rFonts w:ascii="Arial" w:eastAsia="Verdana" w:hAnsi="Arial" w:cs="Verdana"/>
          <w:b/>
          <w:sz w:val="18"/>
          <w:szCs w:val="18"/>
        </w:rPr>
      </w:pPr>
      <w:r>
        <w:rPr>
          <w:rFonts w:ascii="Arial" w:eastAsia="Verdana" w:hAnsi="Arial" w:cs="Verdana"/>
          <w:b/>
          <w:noProof/>
          <w:sz w:val="18"/>
          <w:szCs w:val="18"/>
        </w:rPr>
        <w:drawing>
          <wp:inline distT="0" distB="0" distL="0" distR="0" wp14:anchorId="19AA0255" wp14:editId="7B59B0F3">
            <wp:extent cx="6330315" cy="320548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30315" cy="3205480"/>
                    </a:xfrm>
                    <a:prstGeom prst="rect">
                      <a:avLst/>
                    </a:prstGeom>
                    <a:noFill/>
                    <a:ln>
                      <a:noFill/>
                    </a:ln>
                  </pic:spPr>
                </pic:pic>
              </a:graphicData>
            </a:graphic>
          </wp:inline>
        </w:drawing>
      </w:r>
    </w:p>
    <w:p w14:paraId="5B93588F" w14:textId="77777777" w:rsidR="00167EA6" w:rsidRDefault="00167EA6">
      <w:pPr>
        <w:rPr>
          <w:rFonts w:ascii="Arial" w:eastAsia="Verdana" w:hAnsi="Arial" w:cs="Verdana"/>
          <w:b/>
          <w:sz w:val="18"/>
          <w:szCs w:val="18"/>
        </w:rPr>
      </w:pPr>
    </w:p>
    <w:p w14:paraId="09F54573" w14:textId="77777777" w:rsidR="003A4291" w:rsidRDefault="002549EA">
      <w:pPr>
        <w:rPr>
          <w:rFonts w:ascii="Arial" w:eastAsia="Verdana" w:hAnsi="Arial" w:cs="Verdana"/>
          <w:b/>
          <w:sz w:val="20"/>
          <w:szCs w:val="18"/>
        </w:rPr>
      </w:pPr>
      <w:r w:rsidRPr="003A4291">
        <w:rPr>
          <w:rFonts w:ascii="Arial" w:eastAsia="Verdana" w:hAnsi="Arial" w:cs="Verdana"/>
          <w:b/>
          <w:sz w:val="20"/>
          <w:szCs w:val="18"/>
        </w:rPr>
        <w:t>Remarque : Les constructeurs et accesseurs ne sont pas représentés sur ce diagramme</w:t>
      </w:r>
    </w:p>
    <w:p w14:paraId="3EB945B5" w14:textId="7329141B" w:rsidR="002549EA" w:rsidRPr="003A4291" w:rsidRDefault="002549EA">
      <w:pPr>
        <w:rPr>
          <w:rFonts w:ascii="Arial" w:eastAsia="Verdana" w:hAnsi="Arial" w:cs="Verdana"/>
          <w:b/>
          <w:sz w:val="20"/>
          <w:szCs w:val="18"/>
        </w:rPr>
        <w:sectPr w:rsidR="002549EA" w:rsidRPr="003A4291" w:rsidSect="000B2129">
          <w:footerReference w:type="default" r:id="rId14"/>
          <w:type w:val="continuous"/>
          <w:pgSz w:w="11906" w:h="16838"/>
          <w:pgMar w:top="992" w:right="856" w:bottom="964" w:left="1077" w:header="0" w:footer="340" w:gutter="0"/>
          <w:pgNumType w:start="0"/>
          <w:cols w:space="720"/>
          <w:docGrid w:linePitch="326"/>
        </w:sectPr>
      </w:pPr>
      <w:r w:rsidRPr="003A4291">
        <w:rPr>
          <w:rFonts w:ascii="Arial" w:eastAsia="Verdana" w:hAnsi="Arial" w:cs="Verdana"/>
          <w:b/>
          <w:sz w:val="20"/>
          <w:szCs w:val="18"/>
        </w:rPr>
        <w:t>.</w:t>
      </w:r>
    </w:p>
    <w:p w14:paraId="64B40FD6" w14:textId="77777777" w:rsidR="000A6D42" w:rsidRPr="00CE4108" w:rsidRDefault="00761F7F" w:rsidP="003A4291">
      <w:pPr>
        <w:pStyle w:val="Doc"/>
        <w:pBdr>
          <w:bottom w:val="none" w:sz="0" w:space="0" w:color="auto"/>
        </w:pBdr>
        <w:ind w:left="1843" w:hanging="1843"/>
        <w:jc w:val="both"/>
      </w:pPr>
      <w:bookmarkStart w:id="15" w:name="_Toc505262143"/>
      <w:r w:rsidRPr="003A4291">
        <w:rPr>
          <w:u w:val="single"/>
        </w:rPr>
        <w:lastRenderedPageBreak/>
        <w:t xml:space="preserve">Document </w:t>
      </w:r>
      <w:r w:rsidR="00AF7D64" w:rsidRPr="003A4291">
        <w:rPr>
          <w:u w:val="single"/>
        </w:rPr>
        <w:t>10</w:t>
      </w:r>
      <w:r w:rsidR="005C3C66" w:rsidRPr="00CE4108">
        <w:t> </w:t>
      </w:r>
      <w:r w:rsidRPr="00CE4108">
        <w:t>:</w:t>
      </w:r>
      <w:r w:rsidR="00167EA6" w:rsidRPr="00CE4108">
        <w:t xml:space="preserve"> </w:t>
      </w:r>
      <w:r w:rsidR="00BB7FBF">
        <w:t>D</w:t>
      </w:r>
      <w:r w:rsidR="00167EA6" w:rsidRPr="00CE4108">
        <w:t xml:space="preserve">escription textuelle des classes métier </w:t>
      </w:r>
      <w:r w:rsidR="00C2624C">
        <w:t xml:space="preserve">de la gestion des tournées </w:t>
      </w:r>
      <w:r w:rsidR="00167EA6" w:rsidRPr="00CE4108">
        <w:t>(vue partielle)</w:t>
      </w:r>
      <w:bookmarkEnd w:id="15"/>
    </w:p>
    <w:p w14:paraId="6AD071D6" w14:textId="77777777" w:rsidR="000A6D42" w:rsidRDefault="004614F4" w:rsidP="00977361">
      <w:pPr>
        <w:rPr>
          <w:rFonts w:ascii="Arial" w:eastAsia="Verdana" w:hAnsi="Arial" w:cs="Arial"/>
          <w:b/>
          <w:sz w:val="22"/>
          <w:szCs w:val="22"/>
          <w:lang w:val="en-US"/>
        </w:rPr>
      </w:pPr>
      <w:r w:rsidRPr="009342D4">
        <w:rPr>
          <w:rFonts w:ascii="Arial" w:eastAsia="Verdana" w:hAnsi="Arial" w:cs="Arial"/>
          <w:b/>
          <w:sz w:val="22"/>
          <w:szCs w:val="22"/>
          <w:lang w:val="en-US"/>
        </w:rPr>
        <w:t xml:space="preserve">public class </w:t>
      </w:r>
      <w:proofErr w:type="spellStart"/>
      <w:r w:rsidRPr="009342D4">
        <w:rPr>
          <w:rFonts w:ascii="Arial" w:eastAsia="Verdana" w:hAnsi="Arial" w:cs="Arial"/>
          <w:b/>
          <w:sz w:val="22"/>
          <w:szCs w:val="22"/>
          <w:lang w:val="en-US"/>
        </w:rPr>
        <w:t>Personne</w:t>
      </w:r>
      <w:proofErr w:type="spellEnd"/>
      <w:r w:rsidRPr="009342D4">
        <w:rPr>
          <w:rFonts w:ascii="Arial" w:eastAsia="Verdana" w:hAnsi="Arial" w:cs="Arial"/>
          <w:b/>
          <w:sz w:val="22"/>
          <w:szCs w:val="22"/>
          <w:lang w:val="en-US"/>
        </w:rPr>
        <w:t xml:space="preserve"> {</w:t>
      </w:r>
    </w:p>
    <w:p w14:paraId="59AC0A90" w14:textId="77777777" w:rsidR="000A6D42" w:rsidRPr="009342D4" w:rsidRDefault="004614F4" w:rsidP="00977361">
      <w:pPr>
        <w:rPr>
          <w:rFonts w:ascii="Arial" w:eastAsia="Verdana" w:hAnsi="Arial" w:cs="Arial"/>
          <w:sz w:val="22"/>
          <w:szCs w:val="22"/>
          <w:lang w:val="en-US"/>
        </w:rPr>
      </w:pPr>
      <w:r w:rsidRPr="009342D4">
        <w:rPr>
          <w:rFonts w:ascii="Arial" w:eastAsia="Verdana" w:hAnsi="Arial" w:cs="Arial"/>
          <w:sz w:val="22"/>
          <w:szCs w:val="22"/>
          <w:lang w:val="en-US"/>
        </w:rPr>
        <w:tab/>
      </w:r>
      <w:r w:rsidR="00C93BE8" w:rsidRPr="009342D4">
        <w:rPr>
          <w:rFonts w:ascii="Arial" w:eastAsia="Verdana" w:hAnsi="Arial" w:cs="Arial"/>
          <w:sz w:val="22"/>
          <w:szCs w:val="22"/>
          <w:lang w:val="en-US"/>
        </w:rPr>
        <w:t>private</w:t>
      </w:r>
      <w:r w:rsidRPr="009342D4">
        <w:rPr>
          <w:rFonts w:ascii="Arial" w:eastAsia="Verdana" w:hAnsi="Arial" w:cs="Arial"/>
          <w:sz w:val="22"/>
          <w:szCs w:val="22"/>
          <w:lang w:val="en-US"/>
        </w:rPr>
        <w:t xml:space="preserve"> String nom;</w:t>
      </w:r>
    </w:p>
    <w:p w14:paraId="381E1ED7" w14:textId="77777777" w:rsidR="000A6D42" w:rsidRDefault="004614F4" w:rsidP="00977361">
      <w:pPr>
        <w:rPr>
          <w:rFonts w:ascii="Arial" w:eastAsia="Verdana" w:hAnsi="Arial" w:cs="Arial"/>
          <w:sz w:val="22"/>
          <w:szCs w:val="22"/>
          <w:lang w:val="en-US"/>
        </w:rPr>
      </w:pPr>
      <w:r w:rsidRPr="009342D4">
        <w:rPr>
          <w:rFonts w:ascii="Arial" w:eastAsia="Verdana" w:hAnsi="Arial" w:cs="Arial"/>
          <w:sz w:val="22"/>
          <w:szCs w:val="22"/>
          <w:lang w:val="en-US"/>
        </w:rPr>
        <w:tab/>
      </w:r>
      <w:r w:rsidR="00C93BE8" w:rsidRPr="009342D4">
        <w:rPr>
          <w:rFonts w:ascii="Arial" w:eastAsia="Verdana" w:hAnsi="Arial" w:cs="Arial"/>
          <w:sz w:val="22"/>
          <w:szCs w:val="22"/>
          <w:lang w:val="en-US"/>
        </w:rPr>
        <w:t>private</w:t>
      </w:r>
      <w:r w:rsidRPr="009342D4">
        <w:rPr>
          <w:rFonts w:ascii="Arial" w:eastAsia="Verdana" w:hAnsi="Arial" w:cs="Arial"/>
          <w:sz w:val="22"/>
          <w:szCs w:val="22"/>
          <w:lang w:val="en-US"/>
        </w:rPr>
        <w:t xml:space="preserve"> String </w:t>
      </w:r>
      <w:proofErr w:type="spellStart"/>
      <w:r w:rsidRPr="009342D4">
        <w:rPr>
          <w:rFonts w:ascii="Arial" w:eastAsia="Verdana" w:hAnsi="Arial" w:cs="Arial"/>
          <w:sz w:val="22"/>
          <w:szCs w:val="22"/>
          <w:lang w:val="en-US"/>
        </w:rPr>
        <w:t>prenom</w:t>
      </w:r>
      <w:proofErr w:type="spellEnd"/>
      <w:r w:rsidRPr="009342D4">
        <w:rPr>
          <w:rFonts w:ascii="Arial" w:eastAsia="Verdana" w:hAnsi="Arial" w:cs="Arial"/>
          <w:sz w:val="22"/>
          <w:szCs w:val="22"/>
          <w:lang w:val="en-US"/>
        </w:rPr>
        <w:t>;</w:t>
      </w:r>
    </w:p>
    <w:p w14:paraId="7691E07D" w14:textId="77777777" w:rsidR="007B2DD8" w:rsidRDefault="007B2DD8" w:rsidP="00977361">
      <w:pPr>
        <w:rPr>
          <w:rFonts w:ascii="Arial" w:eastAsia="Verdana" w:hAnsi="Arial" w:cs="Arial"/>
          <w:sz w:val="22"/>
          <w:szCs w:val="22"/>
          <w:lang w:val="en-US"/>
        </w:rPr>
      </w:pPr>
      <w:r>
        <w:rPr>
          <w:rFonts w:ascii="Arial" w:eastAsia="Verdana" w:hAnsi="Arial" w:cs="Arial"/>
          <w:sz w:val="22"/>
          <w:szCs w:val="22"/>
          <w:lang w:val="en-US"/>
        </w:rPr>
        <w:tab/>
        <w:t xml:space="preserve">private String </w:t>
      </w:r>
      <w:proofErr w:type="spellStart"/>
      <w:r w:rsidR="00BC71B6">
        <w:rPr>
          <w:rFonts w:ascii="Arial" w:eastAsia="Verdana" w:hAnsi="Arial" w:cs="Arial"/>
          <w:sz w:val="22"/>
          <w:szCs w:val="22"/>
          <w:lang w:val="en-US"/>
        </w:rPr>
        <w:t>t</w:t>
      </w:r>
      <w:r>
        <w:rPr>
          <w:rFonts w:ascii="Arial" w:eastAsia="Verdana" w:hAnsi="Arial" w:cs="Arial"/>
          <w:sz w:val="22"/>
          <w:szCs w:val="22"/>
          <w:lang w:val="en-US"/>
        </w:rPr>
        <w:t>elPortable</w:t>
      </w:r>
      <w:proofErr w:type="spellEnd"/>
      <w:r>
        <w:rPr>
          <w:rFonts w:ascii="Arial" w:eastAsia="Verdana" w:hAnsi="Arial" w:cs="Arial"/>
          <w:sz w:val="22"/>
          <w:szCs w:val="22"/>
          <w:lang w:val="en-US"/>
        </w:rPr>
        <w:t>;</w:t>
      </w:r>
    </w:p>
    <w:p w14:paraId="555E1910" w14:textId="77777777" w:rsidR="00771E03" w:rsidRPr="009342D4" w:rsidRDefault="00771E03" w:rsidP="00977361">
      <w:pPr>
        <w:rPr>
          <w:rFonts w:ascii="Arial" w:eastAsia="Verdana" w:hAnsi="Arial" w:cs="Arial"/>
          <w:sz w:val="22"/>
          <w:szCs w:val="22"/>
          <w:lang w:val="en-US"/>
        </w:rPr>
      </w:pPr>
      <w:r>
        <w:rPr>
          <w:rFonts w:ascii="Arial" w:eastAsia="Verdana" w:hAnsi="Arial" w:cs="Arial"/>
          <w:sz w:val="22"/>
          <w:szCs w:val="22"/>
          <w:lang w:val="en-US"/>
        </w:rPr>
        <w:tab/>
        <w:t xml:space="preserve">public </w:t>
      </w:r>
      <w:proofErr w:type="spellStart"/>
      <w:proofErr w:type="gramStart"/>
      <w:r>
        <w:rPr>
          <w:rFonts w:ascii="Arial" w:eastAsia="Verdana" w:hAnsi="Arial" w:cs="Arial"/>
          <w:sz w:val="22"/>
          <w:szCs w:val="22"/>
          <w:lang w:val="en-US"/>
        </w:rPr>
        <w:t>Personne</w:t>
      </w:r>
      <w:proofErr w:type="spellEnd"/>
      <w:r>
        <w:rPr>
          <w:rFonts w:ascii="Arial" w:eastAsia="Verdana" w:hAnsi="Arial" w:cs="Arial"/>
          <w:sz w:val="22"/>
          <w:szCs w:val="22"/>
          <w:lang w:val="en-US"/>
        </w:rPr>
        <w:t>(</w:t>
      </w:r>
      <w:proofErr w:type="gramEnd"/>
      <w:r w:rsidRPr="009342D4">
        <w:rPr>
          <w:rFonts w:ascii="Arial" w:eastAsia="Verdana" w:hAnsi="Arial" w:cs="Arial"/>
          <w:sz w:val="22"/>
          <w:szCs w:val="22"/>
          <w:lang w:val="en-US"/>
        </w:rPr>
        <w:t xml:space="preserve">String </w:t>
      </w:r>
      <w:proofErr w:type="spellStart"/>
      <w:r>
        <w:rPr>
          <w:rFonts w:ascii="Arial" w:eastAsia="Verdana" w:hAnsi="Arial" w:cs="Arial"/>
          <w:sz w:val="22"/>
          <w:szCs w:val="22"/>
          <w:lang w:val="en-US"/>
        </w:rPr>
        <w:t>unN</w:t>
      </w:r>
      <w:r w:rsidRPr="009342D4">
        <w:rPr>
          <w:rFonts w:ascii="Arial" w:eastAsia="Verdana" w:hAnsi="Arial" w:cs="Arial"/>
          <w:sz w:val="22"/>
          <w:szCs w:val="22"/>
          <w:lang w:val="en-US"/>
        </w:rPr>
        <w:t>om</w:t>
      </w:r>
      <w:proofErr w:type="spellEnd"/>
      <w:r>
        <w:rPr>
          <w:rFonts w:ascii="Arial" w:eastAsia="Verdana" w:hAnsi="Arial" w:cs="Arial"/>
          <w:sz w:val="22"/>
          <w:szCs w:val="22"/>
          <w:lang w:val="en-US"/>
        </w:rPr>
        <w:t>,</w:t>
      </w:r>
      <w:r w:rsidRPr="00771E03">
        <w:rPr>
          <w:rFonts w:ascii="Arial" w:eastAsia="Verdana" w:hAnsi="Arial" w:cs="Arial"/>
          <w:sz w:val="22"/>
          <w:szCs w:val="22"/>
          <w:lang w:val="en-US"/>
        </w:rPr>
        <w:t xml:space="preserve"> </w:t>
      </w:r>
      <w:r w:rsidRPr="009342D4">
        <w:rPr>
          <w:rFonts w:ascii="Arial" w:eastAsia="Verdana" w:hAnsi="Arial" w:cs="Arial"/>
          <w:sz w:val="22"/>
          <w:szCs w:val="22"/>
          <w:lang w:val="en-US"/>
        </w:rPr>
        <w:t xml:space="preserve">String </w:t>
      </w:r>
      <w:proofErr w:type="spellStart"/>
      <w:r>
        <w:rPr>
          <w:rFonts w:ascii="Arial" w:eastAsia="Verdana" w:hAnsi="Arial" w:cs="Arial"/>
          <w:sz w:val="22"/>
          <w:szCs w:val="22"/>
          <w:lang w:val="en-US"/>
        </w:rPr>
        <w:t>unP</w:t>
      </w:r>
      <w:r w:rsidRPr="009342D4">
        <w:rPr>
          <w:rFonts w:ascii="Arial" w:eastAsia="Verdana" w:hAnsi="Arial" w:cs="Arial"/>
          <w:sz w:val="22"/>
          <w:szCs w:val="22"/>
          <w:lang w:val="en-US"/>
        </w:rPr>
        <w:t>renom</w:t>
      </w:r>
      <w:proofErr w:type="spellEnd"/>
      <w:r w:rsidR="00F744DC">
        <w:rPr>
          <w:rFonts w:ascii="Arial" w:eastAsia="Verdana" w:hAnsi="Arial" w:cs="Arial"/>
          <w:sz w:val="22"/>
          <w:szCs w:val="22"/>
          <w:lang w:val="en-US"/>
        </w:rPr>
        <w:t xml:space="preserve">, String </w:t>
      </w:r>
      <w:proofErr w:type="spellStart"/>
      <w:r w:rsidR="00F744DC">
        <w:rPr>
          <w:rFonts w:ascii="Arial" w:eastAsia="Verdana" w:hAnsi="Arial" w:cs="Arial"/>
          <w:sz w:val="22"/>
          <w:szCs w:val="22"/>
          <w:lang w:val="en-US"/>
        </w:rPr>
        <w:t>unTelPortable</w:t>
      </w:r>
      <w:proofErr w:type="spellEnd"/>
      <w:r>
        <w:rPr>
          <w:rFonts w:ascii="Arial" w:eastAsia="Verdana" w:hAnsi="Arial" w:cs="Arial"/>
          <w:sz w:val="22"/>
          <w:szCs w:val="22"/>
          <w:lang w:val="en-US"/>
        </w:rPr>
        <w:t>){…}</w:t>
      </w:r>
    </w:p>
    <w:p w14:paraId="15F46C2F" w14:textId="77777777" w:rsidR="000A6D42" w:rsidRPr="009342D4" w:rsidRDefault="004614F4" w:rsidP="00977361">
      <w:pPr>
        <w:rPr>
          <w:rFonts w:ascii="Arial" w:eastAsia="Verdana" w:hAnsi="Arial" w:cs="Arial"/>
          <w:sz w:val="22"/>
          <w:szCs w:val="22"/>
          <w:lang w:val="en-US"/>
        </w:rPr>
      </w:pPr>
      <w:r w:rsidRPr="009342D4">
        <w:rPr>
          <w:rFonts w:ascii="Arial" w:eastAsia="Verdana" w:hAnsi="Arial" w:cs="Arial"/>
          <w:sz w:val="22"/>
          <w:szCs w:val="22"/>
          <w:lang w:val="en-US"/>
        </w:rPr>
        <w:tab/>
        <w:t xml:space="preserve">public String </w:t>
      </w:r>
      <w:proofErr w:type="spellStart"/>
      <w:proofErr w:type="gramStart"/>
      <w:r w:rsidRPr="009342D4">
        <w:rPr>
          <w:rFonts w:ascii="Arial" w:eastAsia="Verdana" w:hAnsi="Arial" w:cs="Arial"/>
          <w:sz w:val="22"/>
          <w:szCs w:val="22"/>
          <w:lang w:val="en-US"/>
        </w:rPr>
        <w:t>getNom</w:t>
      </w:r>
      <w:proofErr w:type="spellEnd"/>
      <w:r w:rsidRPr="009342D4">
        <w:rPr>
          <w:rFonts w:ascii="Arial" w:eastAsia="Verdana" w:hAnsi="Arial" w:cs="Arial"/>
          <w:sz w:val="22"/>
          <w:szCs w:val="22"/>
          <w:lang w:val="en-US"/>
        </w:rPr>
        <w:t>(</w:t>
      </w:r>
      <w:proofErr w:type="gramEnd"/>
      <w:r w:rsidRPr="009342D4">
        <w:rPr>
          <w:rFonts w:ascii="Arial" w:eastAsia="Verdana" w:hAnsi="Arial" w:cs="Arial"/>
          <w:sz w:val="22"/>
          <w:szCs w:val="22"/>
          <w:lang w:val="en-US"/>
        </w:rPr>
        <w:t>) {...}</w:t>
      </w:r>
    </w:p>
    <w:p w14:paraId="5CE6F3BB" w14:textId="77777777" w:rsidR="000A6D42" w:rsidRPr="009342D4" w:rsidRDefault="004614F4" w:rsidP="00977361">
      <w:pPr>
        <w:rPr>
          <w:rFonts w:ascii="Arial" w:eastAsia="Verdana" w:hAnsi="Arial" w:cs="Arial"/>
          <w:sz w:val="22"/>
          <w:szCs w:val="22"/>
          <w:lang w:val="en-US"/>
        </w:rPr>
      </w:pPr>
      <w:r w:rsidRPr="009342D4">
        <w:rPr>
          <w:rFonts w:ascii="Arial" w:eastAsia="Verdana" w:hAnsi="Arial" w:cs="Arial"/>
          <w:sz w:val="22"/>
          <w:szCs w:val="22"/>
          <w:lang w:val="en-US"/>
        </w:rPr>
        <w:tab/>
        <w:t xml:space="preserve">public String </w:t>
      </w:r>
      <w:proofErr w:type="spellStart"/>
      <w:proofErr w:type="gramStart"/>
      <w:r w:rsidRPr="009342D4">
        <w:rPr>
          <w:rFonts w:ascii="Arial" w:eastAsia="Verdana" w:hAnsi="Arial" w:cs="Arial"/>
          <w:sz w:val="22"/>
          <w:szCs w:val="22"/>
          <w:lang w:val="en-US"/>
        </w:rPr>
        <w:t>getPrenom</w:t>
      </w:r>
      <w:proofErr w:type="spellEnd"/>
      <w:r w:rsidRPr="009342D4">
        <w:rPr>
          <w:rFonts w:ascii="Arial" w:eastAsia="Verdana" w:hAnsi="Arial" w:cs="Arial"/>
          <w:sz w:val="22"/>
          <w:szCs w:val="22"/>
          <w:lang w:val="en-US"/>
        </w:rPr>
        <w:t>(</w:t>
      </w:r>
      <w:proofErr w:type="gramEnd"/>
      <w:r w:rsidRPr="009342D4">
        <w:rPr>
          <w:rFonts w:ascii="Arial" w:eastAsia="Verdana" w:hAnsi="Arial" w:cs="Arial"/>
          <w:sz w:val="22"/>
          <w:szCs w:val="22"/>
          <w:lang w:val="en-US"/>
        </w:rPr>
        <w:t>) {...}</w:t>
      </w:r>
    </w:p>
    <w:p w14:paraId="232130AA" w14:textId="77777777" w:rsidR="000A6D42" w:rsidRPr="009342D4" w:rsidRDefault="00847587" w:rsidP="00977361">
      <w:pPr>
        <w:rPr>
          <w:rFonts w:ascii="Arial" w:eastAsia="Verdana" w:hAnsi="Arial" w:cs="Arial"/>
          <w:sz w:val="22"/>
          <w:szCs w:val="22"/>
          <w:lang w:val="en-US"/>
        </w:rPr>
      </w:pPr>
      <w:r>
        <w:rPr>
          <w:rFonts w:ascii="Arial" w:eastAsia="Verdana" w:hAnsi="Arial" w:cs="Arial"/>
          <w:sz w:val="22"/>
          <w:szCs w:val="22"/>
          <w:lang w:val="en-US"/>
        </w:rPr>
        <w:tab/>
        <w:t>…</w:t>
      </w:r>
    </w:p>
    <w:p w14:paraId="4B54BA88" w14:textId="77777777" w:rsidR="000A6D42" w:rsidRPr="009342D4" w:rsidRDefault="004614F4" w:rsidP="00977361">
      <w:pPr>
        <w:rPr>
          <w:rFonts w:ascii="Arial" w:eastAsia="Verdana" w:hAnsi="Arial" w:cs="Arial"/>
          <w:b/>
          <w:sz w:val="22"/>
          <w:szCs w:val="22"/>
          <w:lang w:val="en-US"/>
        </w:rPr>
      </w:pPr>
      <w:r w:rsidRPr="009342D4">
        <w:rPr>
          <w:rFonts w:ascii="Arial" w:eastAsia="Verdana" w:hAnsi="Arial" w:cs="Arial"/>
          <w:b/>
          <w:sz w:val="22"/>
          <w:szCs w:val="22"/>
          <w:lang w:val="en-US"/>
        </w:rPr>
        <w:t>}</w:t>
      </w:r>
    </w:p>
    <w:p w14:paraId="0C84C5E8" w14:textId="77777777" w:rsidR="000A6D42" w:rsidRPr="009342D4" w:rsidRDefault="004614F4" w:rsidP="004B267D">
      <w:pPr>
        <w:spacing w:before="120"/>
        <w:rPr>
          <w:rFonts w:ascii="Arial" w:eastAsia="Verdana" w:hAnsi="Arial" w:cs="Arial"/>
          <w:b/>
          <w:sz w:val="22"/>
          <w:szCs w:val="22"/>
          <w:lang w:val="en-US"/>
        </w:rPr>
      </w:pPr>
      <w:r w:rsidRPr="009342D4">
        <w:rPr>
          <w:rFonts w:ascii="Arial" w:eastAsia="Verdana" w:hAnsi="Arial" w:cs="Arial"/>
          <w:b/>
          <w:sz w:val="22"/>
          <w:szCs w:val="22"/>
          <w:lang w:val="en-US"/>
        </w:rPr>
        <w:t xml:space="preserve">public class Adherent extends </w:t>
      </w:r>
      <w:proofErr w:type="spellStart"/>
      <w:r w:rsidRPr="009342D4">
        <w:rPr>
          <w:rFonts w:ascii="Arial" w:eastAsia="Verdana" w:hAnsi="Arial" w:cs="Arial"/>
          <w:b/>
          <w:sz w:val="22"/>
          <w:szCs w:val="22"/>
          <w:lang w:val="en-US"/>
        </w:rPr>
        <w:t>Personne</w:t>
      </w:r>
      <w:proofErr w:type="spellEnd"/>
      <w:r w:rsidRPr="009342D4">
        <w:rPr>
          <w:rFonts w:ascii="Arial" w:eastAsia="Verdana" w:hAnsi="Arial" w:cs="Arial"/>
          <w:b/>
          <w:sz w:val="22"/>
          <w:szCs w:val="22"/>
          <w:lang w:val="en-US"/>
        </w:rPr>
        <w:t xml:space="preserve"> {</w:t>
      </w:r>
    </w:p>
    <w:p w14:paraId="5CA9083B" w14:textId="77777777" w:rsidR="000A6D42" w:rsidRPr="009342D4" w:rsidRDefault="004614F4" w:rsidP="00977361">
      <w:pPr>
        <w:rPr>
          <w:rFonts w:ascii="Arial" w:eastAsia="Verdana" w:hAnsi="Arial" w:cs="Arial"/>
          <w:sz w:val="22"/>
          <w:szCs w:val="22"/>
          <w:lang w:val="en-US"/>
        </w:rPr>
      </w:pPr>
      <w:r w:rsidRPr="009342D4">
        <w:rPr>
          <w:rFonts w:ascii="Arial" w:eastAsia="Verdana" w:hAnsi="Arial" w:cs="Arial"/>
          <w:sz w:val="22"/>
          <w:szCs w:val="22"/>
          <w:lang w:val="en-US"/>
        </w:rPr>
        <w:tab/>
        <w:t xml:space="preserve">private </w:t>
      </w:r>
      <w:r w:rsidR="00187A47">
        <w:rPr>
          <w:rFonts w:ascii="Arial" w:eastAsia="Verdana" w:hAnsi="Arial" w:cs="Arial"/>
          <w:sz w:val="22"/>
          <w:szCs w:val="22"/>
          <w:lang w:val="en-US"/>
        </w:rPr>
        <w:t>String latitud</w:t>
      </w:r>
      <w:r w:rsidR="00034FC6" w:rsidRPr="009342D4">
        <w:rPr>
          <w:rFonts w:ascii="Arial" w:eastAsia="Verdana" w:hAnsi="Arial" w:cs="Arial"/>
          <w:sz w:val="22"/>
          <w:szCs w:val="22"/>
          <w:lang w:val="en-US"/>
        </w:rPr>
        <w:t>e</w:t>
      </w:r>
      <w:r w:rsidRPr="009342D4">
        <w:rPr>
          <w:rFonts w:ascii="Arial" w:eastAsia="Verdana" w:hAnsi="Arial" w:cs="Arial"/>
          <w:sz w:val="22"/>
          <w:szCs w:val="22"/>
          <w:lang w:val="en-US"/>
        </w:rPr>
        <w:t>;</w:t>
      </w:r>
    </w:p>
    <w:p w14:paraId="5BADAD0D" w14:textId="77777777" w:rsidR="00034FC6" w:rsidRDefault="003506AF" w:rsidP="00977361">
      <w:pPr>
        <w:rPr>
          <w:rFonts w:ascii="Arial" w:eastAsia="Verdana" w:hAnsi="Arial" w:cs="Arial"/>
          <w:sz w:val="22"/>
          <w:szCs w:val="22"/>
          <w:lang w:val="en-US"/>
        </w:rPr>
      </w:pPr>
      <w:r>
        <w:rPr>
          <w:rFonts w:ascii="Arial" w:eastAsia="Verdana" w:hAnsi="Arial" w:cs="Arial"/>
          <w:sz w:val="22"/>
          <w:szCs w:val="22"/>
          <w:lang w:val="en-US"/>
        </w:rPr>
        <w:tab/>
      </w:r>
      <w:r w:rsidR="00034FC6" w:rsidRPr="009342D4">
        <w:rPr>
          <w:rFonts w:ascii="Arial" w:eastAsia="Verdana" w:hAnsi="Arial" w:cs="Arial"/>
          <w:sz w:val="22"/>
          <w:szCs w:val="22"/>
          <w:lang w:val="en-US"/>
        </w:rPr>
        <w:t>private String longitude;</w:t>
      </w:r>
    </w:p>
    <w:p w14:paraId="30D4C1F6" w14:textId="77777777" w:rsidR="0070390D" w:rsidRDefault="0070390D" w:rsidP="0070390D">
      <w:pPr>
        <w:rPr>
          <w:rFonts w:ascii="Arial" w:eastAsia="Verdana" w:hAnsi="Arial" w:cs="Arial"/>
          <w:sz w:val="22"/>
          <w:szCs w:val="22"/>
          <w:lang w:val="en-US"/>
        </w:rPr>
      </w:pPr>
      <w:r>
        <w:rPr>
          <w:rFonts w:ascii="Arial" w:eastAsia="Verdana" w:hAnsi="Arial" w:cs="Arial"/>
          <w:sz w:val="22"/>
          <w:szCs w:val="22"/>
          <w:lang w:val="en-US"/>
        </w:rPr>
        <w:tab/>
        <w:t>public Adherent(</w:t>
      </w:r>
      <w:r w:rsidRPr="009342D4">
        <w:rPr>
          <w:rFonts w:ascii="Arial" w:eastAsia="Verdana" w:hAnsi="Arial" w:cs="Arial"/>
          <w:sz w:val="22"/>
          <w:szCs w:val="22"/>
          <w:lang w:val="en-US"/>
        </w:rPr>
        <w:t xml:space="preserve">String </w:t>
      </w:r>
      <w:proofErr w:type="spellStart"/>
      <w:r>
        <w:rPr>
          <w:rFonts w:ascii="Arial" w:eastAsia="Verdana" w:hAnsi="Arial" w:cs="Arial"/>
          <w:sz w:val="22"/>
          <w:szCs w:val="22"/>
          <w:lang w:val="en-US"/>
        </w:rPr>
        <w:t>unN</w:t>
      </w:r>
      <w:r w:rsidRPr="009342D4">
        <w:rPr>
          <w:rFonts w:ascii="Arial" w:eastAsia="Verdana" w:hAnsi="Arial" w:cs="Arial"/>
          <w:sz w:val="22"/>
          <w:szCs w:val="22"/>
          <w:lang w:val="en-US"/>
        </w:rPr>
        <w:t>om</w:t>
      </w:r>
      <w:proofErr w:type="spellEnd"/>
      <w:r>
        <w:rPr>
          <w:rFonts w:ascii="Arial" w:eastAsia="Verdana" w:hAnsi="Arial" w:cs="Arial"/>
          <w:sz w:val="22"/>
          <w:szCs w:val="22"/>
          <w:lang w:val="en-US"/>
        </w:rPr>
        <w:t>,</w:t>
      </w:r>
      <w:r w:rsidRPr="00771E03">
        <w:rPr>
          <w:rFonts w:ascii="Arial" w:eastAsia="Verdana" w:hAnsi="Arial" w:cs="Arial"/>
          <w:sz w:val="22"/>
          <w:szCs w:val="22"/>
          <w:lang w:val="en-US"/>
        </w:rPr>
        <w:t xml:space="preserve"> </w:t>
      </w:r>
      <w:r w:rsidRPr="009342D4">
        <w:rPr>
          <w:rFonts w:ascii="Arial" w:eastAsia="Verdana" w:hAnsi="Arial" w:cs="Arial"/>
          <w:sz w:val="22"/>
          <w:szCs w:val="22"/>
          <w:lang w:val="en-US"/>
        </w:rPr>
        <w:t xml:space="preserve">String </w:t>
      </w:r>
      <w:proofErr w:type="spellStart"/>
      <w:r>
        <w:rPr>
          <w:rFonts w:ascii="Arial" w:eastAsia="Verdana" w:hAnsi="Arial" w:cs="Arial"/>
          <w:sz w:val="22"/>
          <w:szCs w:val="22"/>
          <w:lang w:val="en-US"/>
        </w:rPr>
        <w:t>unP</w:t>
      </w:r>
      <w:r w:rsidRPr="009342D4">
        <w:rPr>
          <w:rFonts w:ascii="Arial" w:eastAsia="Verdana" w:hAnsi="Arial" w:cs="Arial"/>
          <w:sz w:val="22"/>
          <w:szCs w:val="22"/>
          <w:lang w:val="en-US"/>
        </w:rPr>
        <w:t>renom</w:t>
      </w:r>
      <w:proofErr w:type="spellEnd"/>
      <w:r>
        <w:rPr>
          <w:rFonts w:ascii="Arial" w:eastAsia="Verdana" w:hAnsi="Arial" w:cs="Arial"/>
          <w:sz w:val="22"/>
          <w:szCs w:val="22"/>
          <w:lang w:val="en-US"/>
        </w:rPr>
        <w:t xml:space="preserve">, </w:t>
      </w:r>
      <w:r w:rsidR="00F744DC">
        <w:rPr>
          <w:rFonts w:ascii="Arial" w:eastAsia="Verdana" w:hAnsi="Arial" w:cs="Arial"/>
          <w:sz w:val="22"/>
          <w:szCs w:val="22"/>
          <w:lang w:val="en-US"/>
        </w:rPr>
        <w:t xml:space="preserve">String </w:t>
      </w:r>
      <w:proofErr w:type="spellStart"/>
      <w:r w:rsidR="00F744DC">
        <w:rPr>
          <w:rFonts w:ascii="Arial" w:eastAsia="Verdana" w:hAnsi="Arial" w:cs="Arial"/>
          <w:sz w:val="22"/>
          <w:szCs w:val="22"/>
          <w:lang w:val="en-US"/>
        </w:rPr>
        <w:t>unTelPortable</w:t>
      </w:r>
      <w:proofErr w:type="spellEnd"/>
      <w:r w:rsidR="00F744DC">
        <w:rPr>
          <w:rFonts w:ascii="Arial" w:eastAsia="Verdana" w:hAnsi="Arial" w:cs="Arial"/>
          <w:sz w:val="22"/>
          <w:szCs w:val="22"/>
          <w:lang w:val="en-US"/>
        </w:rPr>
        <w:t xml:space="preserve">, </w:t>
      </w:r>
      <w:r w:rsidRPr="009342D4">
        <w:rPr>
          <w:rFonts w:ascii="Arial" w:eastAsia="Verdana" w:hAnsi="Arial" w:cs="Arial"/>
          <w:sz w:val="22"/>
          <w:szCs w:val="22"/>
          <w:lang w:val="en-US"/>
        </w:rPr>
        <w:t xml:space="preserve">String </w:t>
      </w:r>
      <w:proofErr w:type="spellStart"/>
      <w:r>
        <w:rPr>
          <w:rFonts w:ascii="Arial" w:eastAsia="Verdana" w:hAnsi="Arial" w:cs="Arial"/>
          <w:sz w:val="22"/>
          <w:szCs w:val="22"/>
          <w:lang w:val="en-US"/>
        </w:rPr>
        <w:t>uneL</w:t>
      </w:r>
      <w:r w:rsidRPr="009342D4">
        <w:rPr>
          <w:rFonts w:ascii="Arial" w:eastAsia="Verdana" w:hAnsi="Arial" w:cs="Arial"/>
          <w:sz w:val="22"/>
          <w:szCs w:val="22"/>
          <w:lang w:val="en-US"/>
        </w:rPr>
        <w:t>atitu</w:t>
      </w:r>
      <w:r w:rsidR="00E30933">
        <w:rPr>
          <w:rFonts w:ascii="Arial" w:eastAsia="Verdana" w:hAnsi="Arial" w:cs="Arial"/>
          <w:sz w:val="22"/>
          <w:szCs w:val="22"/>
          <w:lang w:val="en-US"/>
        </w:rPr>
        <w:t>d</w:t>
      </w:r>
      <w:r w:rsidRPr="009342D4">
        <w:rPr>
          <w:rFonts w:ascii="Arial" w:eastAsia="Verdana" w:hAnsi="Arial" w:cs="Arial"/>
          <w:sz w:val="22"/>
          <w:szCs w:val="22"/>
          <w:lang w:val="en-US"/>
        </w:rPr>
        <w:t>e</w:t>
      </w:r>
      <w:proofErr w:type="spellEnd"/>
      <w:r>
        <w:rPr>
          <w:rFonts w:ascii="Arial" w:eastAsia="Verdana" w:hAnsi="Arial" w:cs="Arial"/>
          <w:sz w:val="22"/>
          <w:szCs w:val="22"/>
          <w:lang w:val="en-US"/>
        </w:rPr>
        <w:t>,</w:t>
      </w:r>
      <w:r w:rsidR="00530489">
        <w:rPr>
          <w:rFonts w:ascii="Arial" w:eastAsia="Verdana" w:hAnsi="Arial" w:cs="Arial"/>
          <w:sz w:val="22"/>
          <w:szCs w:val="22"/>
          <w:lang w:val="en-US"/>
        </w:rPr>
        <w:br/>
      </w:r>
      <w:r w:rsidR="00530489">
        <w:rPr>
          <w:rFonts w:ascii="Arial" w:eastAsia="Verdana" w:hAnsi="Arial" w:cs="Arial"/>
          <w:sz w:val="22"/>
          <w:szCs w:val="22"/>
          <w:lang w:val="en-US"/>
        </w:rPr>
        <w:tab/>
      </w:r>
      <w:r w:rsidR="00530489">
        <w:rPr>
          <w:rFonts w:ascii="Arial" w:eastAsia="Verdana" w:hAnsi="Arial" w:cs="Arial"/>
          <w:sz w:val="22"/>
          <w:szCs w:val="22"/>
          <w:lang w:val="en-US"/>
        </w:rPr>
        <w:tab/>
      </w:r>
      <w:r w:rsidR="00530489">
        <w:rPr>
          <w:rFonts w:ascii="Arial" w:eastAsia="Verdana" w:hAnsi="Arial" w:cs="Arial"/>
          <w:sz w:val="22"/>
          <w:szCs w:val="22"/>
          <w:lang w:val="en-US"/>
        </w:rPr>
        <w:tab/>
      </w:r>
      <w:r w:rsidRPr="009342D4">
        <w:rPr>
          <w:rFonts w:ascii="Arial" w:eastAsia="Verdana" w:hAnsi="Arial" w:cs="Arial"/>
          <w:sz w:val="22"/>
          <w:szCs w:val="22"/>
          <w:lang w:val="en-US"/>
        </w:rPr>
        <w:t xml:space="preserve"> String</w:t>
      </w:r>
      <w:r>
        <w:rPr>
          <w:rFonts w:ascii="Arial" w:eastAsia="Verdana" w:hAnsi="Arial" w:cs="Arial"/>
          <w:sz w:val="22"/>
          <w:szCs w:val="22"/>
          <w:lang w:val="en-US"/>
        </w:rPr>
        <w:t xml:space="preserve"> </w:t>
      </w:r>
      <w:proofErr w:type="spellStart"/>
      <w:r>
        <w:rPr>
          <w:rFonts w:ascii="Arial" w:eastAsia="Verdana" w:hAnsi="Arial" w:cs="Arial"/>
          <w:sz w:val="22"/>
          <w:szCs w:val="22"/>
          <w:lang w:val="en-US"/>
        </w:rPr>
        <w:t>uneL</w:t>
      </w:r>
      <w:r w:rsidRPr="009342D4">
        <w:rPr>
          <w:rFonts w:ascii="Arial" w:eastAsia="Verdana" w:hAnsi="Arial" w:cs="Arial"/>
          <w:sz w:val="22"/>
          <w:szCs w:val="22"/>
          <w:lang w:val="en-US"/>
        </w:rPr>
        <w:t>ongitude</w:t>
      </w:r>
      <w:proofErr w:type="spellEnd"/>
      <w:r>
        <w:rPr>
          <w:rFonts w:ascii="Arial" w:eastAsia="Verdana" w:hAnsi="Arial" w:cs="Arial"/>
          <w:sz w:val="22"/>
          <w:szCs w:val="22"/>
          <w:lang w:val="en-US"/>
        </w:rPr>
        <w:t>){…}</w:t>
      </w:r>
    </w:p>
    <w:p w14:paraId="6D21C5F8" w14:textId="77777777" w:rsidR="004E744F" w:rsidRPr="004E744F" w:rsidRDefault="004E744F" w:rsidP="004E744F">
      <w:pPr>
        <w:pBdr>
          <w:top w:val="none" w:sz="0" w:space="0" w:color="auto"/>
          <w:left w:val="none" w:sz="0" w:space="0" w:color="auto"/>
          <w:bottom w:val="none" w:sz="0" w:space="0" w:color="auto"/>
          <w:right w:val="none" w:sz="0" w:space="0" w:color="auto"/>
        </w:pBdr>
        <w:rPr>
          <w:rFonts w:ascii="Arial" w:eastAsia="Verdana" w:hAnsi="Arial" w:cs="Arial"/>
          <w:b/>
          <w:i/>
          <w:sz w:val="22"/>
          <w:szCs w:val="22"/>
        </w:rPr>
      </w:pPr>
      <w:r w:rsidRPr="004E744F">
        <w:rPr>
          <w:rFonts w:ascii="Arial" w:eastAsia="Verdana" w:hAnsi="Arial" w:cs="Arial"/>
          <w:b/>
          <w:sz w:val="22"/>
          <w:szCs w:val="22"/>
          <w:lang w:val="en-US"/>
        </w:rPr>
        <w:tab/>
      </w:r>
      <w:proofErr w:type="gramStart"/>
      <w:r w:rsidRPr="004E744F">
        <w:rPr>
          <w:rFonts w:ascii="Arial" w:eastAsia="Verdana" w:hAnsi="Arial" w:cs="Arial"/>
          <w:b/>
          <w:sz w:val="22"/>
          <w:szCs w:val="22"/>
        </w:rPr>
        <w:t>public</w:t>
      </w:r>
      <w:proofErr w:type="gramEnd"/>
      <w:r w:rsidRPr="004E744F">
        <w:rPr>
          <w:rFonts w:ascii="Arial" w:eastAsia="Verdana" w:hAnsi="Arial" w:cs="Arial"/>
          <w:b/>
          <w:sz w:val="22"/>
          <w:szCs w:val="22"/>
        </w:rPr>
        <w:t xml:space="preserve"> String </w:t>
      </w:r>
      <w:proofErr w:type="spellStart"/>
      <w:r w:rsidRPr="004E744F">
        <w:rPr>
          <w:rFonts w:ascii="Arial" w:eastAsia="Verdana" w:hAnsi="Arial" w:cs="Arial"/>
          <w:b/>
          <w:sz w:val="22"/>
          <w:szCs w:val="22"/>
        </w:rPr>
        <w:t>getCoordG</w:t>
      </w:r>
      <w:r w:rsidR="003F64C5">
        <w:rPr>
          <w:rFonts w:ascii="Arial" w:eastAsia="Verdana" w:hAnsi="Arial" w:cs="Arial"/>
          <w:b/>
          <w:sz w:val="22"/>
          <w:szCs w:val="22"/>
        </w:rPr>
        <w:t>PS</w:t>
      </w:r>
      <w:proofErr w:type="spellEnd"/>
      <w:r w:rsidRPr="004E744F">
        <w:rPr>
          <w:rFonts w:ascii="Arial" w:eastAsia="Verdana" w:hAnsi="Arial" w:cs="Arial"/>
          <w:b/>
          <w:sz w:val="22"/>
          <w:szCs w:val="22"/>
        </w:rPr>
        <w:t>()</w:t>
      </w:r>
      <w:r w:rsidR="00173FA6">
        <w:rPr>
          <w:rFonts w:ascii="Arial" w:eastAsia="Verdana" w:hAnsi="Arial" w:cs="Arial"/>
          <w:b/>
          <w:sz w:val="22"/>
          <w:szCs w:val="22"/>
        </w:rPr>
        <w:t xml:space="preserve"> </w:t>
      </w:r>
      <w:r w:rsidRPr="004E744F">
        <w:rPr>
          <w:rFonts w:ascii="Arial" w:eastAsia="Verdana" w:hAnsi="Arial" w:cs="Arial"/>
          <w:b/>
          <w:sz w:val="22"/>
          <w:szCs w:val="22"/>
        </w:rPr>
        <w:t>{</w:t>
      </w:r>
      <w:r w:rsidRPr="004E744F">
        <w:rPr>
          <w:rFonts w:ascii="Arial" w:eastAsia="Verdana" w:hAnsi="Arial" w:cs="Arial"/>
          <w:b/>
          <w:sz w:val="22"/>
          <w:szCs w:val="22"/>
        </w:rPr>
        <w:tab/>
      </w:r>
      <w:r w:rsidR="0095707E">
        <w:rPr>
          <w:rFonts w:ascii="Arial" w:eastAsia="Verdana" w:hAnsi="Arial" w:cs="Arial"/>
          <w:b/>
          <w:sz w:val="22"/>
          <w:szCs w:val="22"/>
        </w:rPr>
        <w:tab/>
      </w:r>
      <w:r w:rsidRPr="004E744F">
        <w:rPr>
          <w:rFonts w:ascii="Arial" w:eastAsia="Verdana" w:hAnsi="Arial" w:cs="Arial"/>
          <w:b/>
          <w:i/>
          <w:sz w:val="22"/>
          <w:szCs w:val="22"/>
        </w:rPr>
        <w:t>//renvoie une chaîne de caractères</w:t>
      </w:r>
      <w:r w:rsidRPr="004E744F">
        <w:rPr>
          <w:rFonts w:ascii="Arial" w:eastAsia="Verdana" w:hAnsi="Arial" w:cs="Arial"/>
          <w:b/>
          <w:i/>
          <w:sz w:val="22"/>
          <w:szCs w:val="22"/>
        </w:rPr>
        <w:tab/>
      </w:r>
    </w:p>
    <w:p w14:paraId="43B49F7F" w14:textId="77777777" w:rsidR="004E744F" w:rsidRPr="004E744F" w:rsidRDefault="007A36F5" w:rsidP="004E744F">
      <w:pPr>
        <w:pBdr>
          <w:top w:val="none" w:sz="0" w:space="0" w:color="auto"/>
          <w:left w:val="none" w:sz="0" w:space="0" w:color="auto"/>
          <w:bottom w:val="none" w:sz="0" w:space="0" w:color="auto"/>
          <w:right w:val="none" w:sz="0" w:space="0" w:color="auto"/>
        </w:pBdr>
        <w:rPr>
          <w:rFonts w:ascii="Arial" w:eastAsia="Courier New" w:hAnsi="Arial" w:cs="Arial"/>
          <w:b/>
          <w:i/>
          <w:sz w:val="22"/>
          <w:szCs w:val="18"/>
        </w:rPr>
      </w:pPr>
      <w:r>
        <w:rPr>
          <w:rFonts w:ascii="Arial" w:hAnsi="Arial" w:cs="Arial"/>
          <w:i/>
          <w:noProof/>
          <w:sz w:val="22"/>
          <w:szCs w:val="22"/>
        </w:rPr>
        <mc:AlternateContent>
          <mc:Choice Requires="wps">
            <w:drawing>
              <wp:anchor distT="0" distB="0" distL="114300" distR="114300" simplePos="0" relativeHeight="251663360" behindDoc="0" locked="0" layoutInCell="1" allowOverlap="1" wp14:anchorId="6E5C5DCA" wp14:editId="68870E6F">
                <wp:simplePos x="0" y="0"/>
                <wp:positionH relativeFrom="column">
                  <wp:posOffset>727939</wp:posOffset>
                </wp:positionH>
                <wp:positionV relativeFrom="paragraph">
                  <wp:posOffset>100483</wp:posOffset>
                </wp:positionV>
                <wp:extent cx="2289175" cy="277978"/>
                <wp:effectExtent l="0" t="0" r="15875" b="27305"/>
                <wp:wrapNone/>
                <wp:docPr id="8" name="Rectangle 8"/>
                <wp:cNvGraphicFramePr/>
                <a:graphic xmlns:a="http://schemas.openxmlformats.org/drawingml/2006/main">
                  <a:graphicData uri="http://schemas.microsoft.com/office/word/2010/wordprocessingShape">
                    <wps:wsp>
                      <wps:cNvSpPr/>
                      <wps:spPr>
                        <a:xfrm>
                          <a:off x="0" y="0"/>
                          <a:ext cx="2289175" cy="277978"/>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w:pict>
              <v:rect w14:anchorId="08018DCB" id="Rectangle 8" o:spid="_x0000_s1026" style="position:absolute;margin-left:57.3pt;margin-top:7.9pt;width:180.25pt;height:21.9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ztOmgIAAI4FAAAOAAAAZHJzL2Uyb0RvYy54bWysVEtPGzEQvlfqf7B8L/tQaCBig6IgqkoI&#10;EFBxNl47u5LtcW0nm/TXd+x9JKKoh6o5OJ6dmW883zyurvdakZ1wvgVT0eIsp0QYDnVrNhX98XL7&#10;5YISH5ipmQIjKnoQnl4vP3+66uxClNCAqoUjCGL8orMVbUKwiyzzvBGa+TOwwqBSgtMsoOg2We1Y&#10;h+haZWWef806cLV1wIX3+PWmV9JlwpdS8PAgpReBqIri20I6XTrf4pktr9hi45htWj48g/3DKzRr&#10;DQadoG5YYGTr2j+gdMsdeJDhjIPOQMqWi5QDZlPk77J5bpgVKRckx9uJJv//YPn97tGRtq4oFsow&#10;jSV6QtKY2ShBLiI9nfULtHq2j26QPF5jrnvpdPzHLMg+UXqYKBX7QDh+LMuLy2J+TglHXTmfX84T&#10;aHb0ts6HbwI0iZeKOoyemGS7Ox8wIpqOJjGYgdtWqVQ2ZUiHPVfO8zx5eFBtHbXRLnWQWCtHdgxr&#10;H/ZFTAbBTqxQUgY/xhT7pNItHJSIEMo8CYncxDT6ALErj5iMc2FC0asaVos+1HmOvzHY6JFCJ8CI&#10;LPGRE/YAMFr2ICN2/+bBPrqK1NST85D535wnjxQZTJicdWvAfZSZwqyGyL39SFJPTWTpDeoDdo6D&#10;fqS85bctFvCO+fDIHM4QThvuhfCAh1SAhYLhRkkD7tdH36M9tjZqKelwJivqf26ZE5So7wab/rKY&#10;zeIQJ2F2Pi9RcKeat1ON2eo1YOkL3ECWp2u0D2q8Sgf6FdfHKkZFFTMcY1eUBzcK69DvClxAXKxW&#10;yQwH17JwZ54tj+CR1digL/tX5uzQxQH7/x7G+WWLd83c20ZPA6ttANmmTj/yOvCNQ58aZ1hQcauc&#10;ysnquEaXvwEAAP//AwBQSwMEFAAGAAgAAAAhAK3niiDgAAAACQEAAA8AAABkcnMvZG93bnJldi54&#10;bWxMjz1PwzAQhnck/oN1SCxV6wQ1AUKcCoFAHSokWhjYnPiIQ+NzFLtt+PccE2z36h69H+Vqcr04&#10;4hg6TwrSRQICqfGmo1bB2+5pfgMiRE1G955QwTcGWFXnZ6UujD/RKx63sRVsQqHQCmyMQyFlaCw6&#10;HRZ+QOLfpx+djizHVppRn9jc9fIqSXLpdEecYPWADxab/fbgFHysp9h+pc9xs9ez99na1s3LY63U&#10;5cV0fwci4hT/YPitz9Wh4k61P5AJomedLnNG+ch4AgPL6ywFUSvIbnOQVSn/L6h+AAAA//8DAFBL&#10;AQItABQABgAIAAAAIQC2gziS/gAAAOEBAAATAAAAAAAAAAAAAAAAAAAAAABbQ29udGVudF9UeXBl&#10;c10ueG1sUEsBAi0AFAAGAAgAAAAhADj9If/WAAAAlAEAAAsAAAAAAAAAAAAAAAAALwEAAF9yZWxz&#10;Ly5yZWxzUEsBAi0AFAAGAAgAAAAhAFMXO06aAgAAjgUAAA4AAAAAAAAAAAAAAAAALgIAAGRycy9l&#10;Mm9Eb2MueG1sUEsBAi0AFAAGAAgAAAAhAK3niiDgAAAACQEAAA8AAAAAAAAAAAAAAAAA9AQAAGRy&#10;cy9kb3ducmV2LnhtbFBLBQYAAAAABAAEAPMAAAABBgAAAAA=&#10;" filled="f" strokecolor="black [3213]" strokeweight="1pt"/>
            </w:pict>
          </mc:Fallback>
        </mc:AlternateContent>
      </w:r>
      <w:r w:rsidR="004E744F" w:rsidRPr="004E744F">
        <w:rPr>
          <w:rFonts w:ascii="Arial" w:eastAsia="Verdana" w:hAnsi="Arial" w:cs="Arial"/>
          <w:b/>
          <w:sz w:val="22"/>
          <w:szCs w:val="22"/>
        </w:rPr>
        <w:tab/>
      </w:r>
      <w:r w:rsidR="004E744F" w:rsidRPr="004E744F">
        <w:rPr>
          <w:rFonts w:ascii="Arial" w:eastAsia="Verdana" w:hAnsi="Arial" w:cs="Arial"/>
          <w:b/>
          <w:sz w:val="22"/>
          <w:szCs w:val="22"/>
        </w:rPr>
        <w:tab/>
      </w:r>
      <w:r w:rsidR="0095707E">
        <w:rPr>
          <w:rFonts w:ascii="Arial" w:hAnsi="Arial" w:cs="Arial"/>
          <w:b/>
          <w:i/>
          <w:sz w:val="22"/>
          <w:szCs w:val="22"/>
        </w:rPr>
        <w:tab/>
      </w:r>
      <w:r w:rsidR="0095707E">
        <w:rPr>
          <w:rFonts w:ascii="Arial" w:hAnsi="Arial" w:cs="Arial"/>
          <w:b/>
          <w:i/>
          <w:sz w:val="22"/>
          <w:szCs w:val="22"/>
        </w:rPr>
        <w:tab/>
      </w:r>
      <w:r w:rsidR="0095707E">
        <w:rPr>
          <w:rFonts w:ascii="Arial" w:hAnsi="Arial" w:cs="Arial"/>
          <w:b/>
          <w:i/>
          <w:sz w:val="22"/>
          <w:szCs w:val="22"/>
        </w:rPr>
        <w:tab/>
      </w:r>
      <w:r w:rsidR="0095707E">
        <w:rPr>
          <w:rFonts w:ascii="Arial" w:hAnsi="Arial" w:cs="Arial"/>
          <w:b/>
          <w:i/>
          <w:sz w:val="22"/>
          <w:szCs w:val="22"/>
        </w:rPr>
        <w:tab/>
      </w:r>
      <w:r w:rsidR="0095707E">
        <w:rPr>
          <w:rFonts w:ascii="Arial" w:hAnsi="Arial" w:cs="Arial"/>
          <w:b/>
          <w:i/>
          <w:sz w:val="22"/>
          <w:szCs w:val="22"/>
        </w:rPr>
        <w:tab/>
      </w:r>
      <w:r w:rsidR="004E744F" w:rsidRPr="004E744F">
        <w:rPr>
          <w:rFonts w:ascii="Arial" w:eastAsia="Courier New" w:hAnsi="Arial" w:cs="Arial"/>
          <w:b/>
          <w:i/>
          <w:sz w:val="22"/>
          <w:szCs w:val="18"/>
        </w:rPr>
        <w:t xml:space="preserve">//composée de la latitude et </w:t>
      </w:r>
      <w:r w:rsidR="004E744F">
        <w:rPr>
          <w:rFonts w:ascii="Arial" w:eastAsia="Courier New" w:hAnsi="Arial" w:cs="Arial"/>
          <w:b/>
          <w:i/>
          <w:sz w:val="22"/>
          <w:szCs w:val="18"/>
        </w:rPr>
        <w:t xml:space="preserve">de </w:t>
      </w:r>
      <w:r w:rsidR="004E744F" w:rsidRPr="004E744F">
        <w:rPr>
          <w:rFonts w:ascii="Arial" w:eastAsia="Courier New" w:hAnsi="Arial" w:cs="Arial"/>
          <w:b/>
          <w:i/>
          <w:sz w:val="22"/>
          <w:szCs w:val="18"/>
        </w:rPr>
        <w:t xml:space="preserve">la </w:t>
      </w:r>
    </w:p>
    <w:p w14:paraId="0357B444" w14:textId="77777777" w:rsidR="0095707E" w:rsidRDefault="004E744F" w:rsidP="004E744F">
      <w:pPr>
        <w:pBdr>
          <w:top w:val="none" w:sz="0" w:space="0" w:color="auto"/>
          <w:left w:val="none" w:sz="0" w:space="0" w:color="auto"/>
          <w:bottom w:val="none" w:sz="0" w:space="0" w:color="auto"/>
          <w:right w:val="none" w:sz="0" w:space="0" w:color="auto"/>
        </w:pBdr>
        <w:rPr>
          <w:rFonts w:ascii="Arial" w:eastAsia="Courier New" w:hAnsi="Arial" w:cs="Arial"/>
          <w:b/>
          <w:i/>
          <w:sz w:val="22"/>
          <w:szCs w:val="18"/>
        </w:rPr>
      </w:pPr>
      <w:r w:rsidRPr="004E744F">
        <w:rPr>
          <w:rFonts w:ascii="Arial" w:eastAsia="Courier New" w:hAnsi="Arial" w:cs="Arial"/>
          <w:b/>
          <w:sz w:val="22"/>
          <w:szCs w:val="18"/>
        </w:rPr>
        <w:tab/>
      </w:r>
      <w:r w:rsidR="0095707E">
        <w:rPr>
          <w:rFonts w:ascii="Arial" w:eastAsia="Courier New" w:hAnsi="Arial" w:cs="Arial"/>
          <w:b/>
          <w:sz w:val="22"/>
          <w:szCs w:val="18"/>
        </w:rPr>
        <w:tab/>
      </w:r>
      <w:r w:rsidR="0095707E" w:rsidRPr="008557E5">
        <w:rPr>
          <w:rFonts w:ascii="Arial" w:hAnsi="Arial" w:cs="Arial"/>
          <w:b/>
          <w:i/>
          <w:sz w:val="22"/>
          <w:szCs w:val="22"/>
        </w:rPr>
        <w:t>// À compléter</w:t>
      </w:r>
      <w:r w:rsidR="0095707E">
        <w:rPr>
          <w:rFonts w:ascii="Arial" w:hAnsi="Arial" w:cs="Arial"/>
          <w:b/>
          <w:i/>
          <w:sz w:val="22"/>
          <w:szCs w:val="22"/>
        </w:rPr>
        <w:t xml:space="preserve"> sur votre copie</w:t>
      </w:r>
      <w:r w:rsidR="0095707E">
        <w:rPr>
          <w:rFonts w:ascii="Arial" w:eastAsia="Courier New" w:hAnsi="Arial" w:cs="Arial"/>
          <w:b/>
          <w:sz w:val="22"/>
          <w:szCs w:val="18"/>
        </w:rPr>
        <w:tab/>
      </w:r>
      <w:r w:rsidRPr="004E744F">
        <w:rPr>
          <w:rFonts w:ascii="Arial" w:eastAsia="Courier New" w:hAnsi="Arial" w:cs="Arial"/>
          <w:b/>
          <w:i/>
          <w:sz w:val="22"/>
          <w:szCs w:val="18"/>
        </w:rPr>
        <w:t>//long</w:t>
      </w:r>
      <w:r>
        <w:rPr>
          <w:rFonts w:ascii="Arial" w:eastAsia="Courier New" w:hAnsi="Arial" w:cs="Arial"/>
          <w:b/>
          <w:i/>
          <w:sz w:val="22"/>
          <w:szCs w:val="18"/>
        </w:rPr>
        <w:t>i</w:t>
      </w:r>
      <w:r w:rsidRPr="004E744F">
        <w:rPr>
          <w:rFonts w:ascii="Arial" w:eastAsia="Courier New" w:hAnsi="Arial" w:cs="Arial"/>
          <w:b/>
          <w:i/>
          <w:sz w:val="22"/>
          <w:szCs w:val="18"/>
        </w:rPr>
        <w:t>tude séparé</w:t>
      </w:r>
      <w:r>
        <w:rPr>
          <w:rFonts w:ascii="Arial" w:eastAsia="Courier New" w:hAnsi="Arial" w:cs="Arial"/>
          <w:b/>
          <w:i/>
          <w:sz w:val="22"/>
          <w:szCs w:val="18"/>
        </w:rPr>
        <w:t>e</w:t>
      </w:r>
      <w:r w:rsidRPr="004E744F">
        <w:rPr>
          <w:rFonts w:ascii="Arial" w:eastAsia="Courier New" w:hAnsi="Arial" w:cs="Arial"/>
          <w:b/>
          <w:i/>
          <w:sz w:val="22"/>
          <w:szCs w:val="18"/>
        </w:rPr>
        <w:t>s par un espace</w:t>
      </w:r>
    </w:p>
    <w:p w14:paraId="56AB421C" w14:textId="77777777" w:rsidR="0095707E" w:rsidRPr="004309C6" w:rsidRDefault="00173FA6" w:rsidP="004E744F">
      <w:pPr>
        <w:pBdr>
          <w:top w:val="none" w:sz="0" w:space="0" w:color="auto"/>
          <w:left w:val="none" w:sz="0" w:space="0" w:color="auto"/>
          <w:bottom w:val="none" w:sz="0" w:space="0" w:color="auto"/>
          <w:right w:val="none" w:sz="0" w:space="0" w:color="auto"/>
        </w:pBdr>
        <w:rPr>
          <w:rFonts w:ascii="Arial" w:eastAsia="Courier New" w:hAnsi="Arial" w:cs="Arial"/>
          <w:b/>
          <w:sz w:val="22"/>
          <w:szCs w:val="18"/>
          <w:lang w:val="en-US"/>
        </w:rPr>
      </w:pPr>
      <w:r>
        <w:rPr>
          <w:rFonts w:ascii="Arial" w:eastAsia="Courier New" w:hAnsi="Arial" w:cs="Arial"/>
          <w:b/>
          <w:sz w:val="22"/>
          <w:szCs w:val="18"/>
        </w:rPr>
        <w:tab/>
      </w:r>
      <w:r w:rsidR="0095707E" w:rsidRPr="004309C6">
        <w:rPr>
          <w:rFonts w:ascii="Arial" w:eastAsia="Courier New" w:hAnsi="Arial" w:cs="Arial"/>
          <w:b/>
          <w:sz w:val="22"/>
          <w:szCs w:val="18"/>
          <w:lang w:val="en-US"/>
        </w:rPr>
        <w:t>}</w:t>
      </w:r>
    </w:p>
    <w:p w14:paraId="031408DD" w14:textId="77777777" w:rsidR="00034FC6" w:rsidRPr="004B267D" w:rsidRDefault="004614F4" w:rsidP="00847587">
      <w:pPr>
        <w:rPr>
          <w:rFonts w:ascii="Arial" w:eastAsia="Verdana" w:hAnsi="Arial" w:cs="Arial"/>
          <w:sz w:val="18"/>
          <w:szCs w:val="18"/>
          <w:lang w:val="en-US"/>
        </w:rPr>
      </w:pPr>
      <w:r w:rsidRPr="004B267D">
        <w:rPr>
          <w:rFonts w:ascii="Arial" w:eastAsia="Verdana" w:hAnsi="Arial" w:cs="Arial"/>
          <w:sz w:val="18"/>
          <w:szCs w:val="18"/>
          <w:lang w:val="en-US"/>
        </w:rPr>
        <w:tab/>
      </w:r>
      <w:r w:rsidR="00847587" w:rsidRPr="004B267D">
        <w:rPr>
          <w:rFonts w:ascii="Arial" w:eastAsia="Verdana" w:hAnsi="Arial" w:cs="Arial"/>
          <w:sz w:val="18"/>
          <w:szCs w:val="18"/>
          <w:lang w:val="en-US"/>
        </w:rPr>
        <w:t>…</w:t>
      </w:r>
    </w:p>
    <w:p w14:paraId="32A4ADD9" w14:textId="77777777" w:rsidR="000A6D42" w:rsidRPr="004309C6" w:rsidRDefault="004614F4" w:rsidP="00977361">
      <w:pPr>
        <w:rPr>
          <w:rFonts w:ascii="Arial" w:eastAsia="Verdana" w:hAnsi="Arial" w:cs="Arial"/>
          <w:b/>
          <w:sz w:val="22"/>
          <w:szCs w:val="22"/>
          <w:lang w:val="en-US"/>
        </w:rPr>
      </w:pPr>
      <w:r w:rsidRPr="004309C6">
        <w:rPr>
          <w:rFonts w:ascii="Arial" w:eastAsia="Verdana" w:hAnsi="Arial" w:cs="Arial"/>
          <w:b/>
          <w:sz w:val="22"/>
          <w:szCs w:val="22"/>
          <w:lang w:val="en-US"/>
        </w:rPr>
        <w:t>}</w:t>
      </w:r>
    </w:p>
    <w:p w14:paraId="72AE3413" w14:textId="77777777" w:rsidR="00BD3672" w:rsidRPr="004309C6" w:rsidRDefault="00BD3672" w:rsidP="00BD3672">
      <w:pPr>
        <w:rPr>
          <w:rFonts w:ascii="Arial" w:eastAsia="Verdana" w:hAnsi="Arial" w:cs="Arial"/>
          <w:b/>
          <w:sz w:val="22"/>
          <w:szCs w:val="22"/>
          <w:lang w:val="en-US"/>
        </w:rPr>
      </w:pPr>
      <w:r w:rsidRPr="004309C6">
        <w:rPr>
          <w:rFonts w:ascii="Arial" w:eastAsia="Verdana" w:hAnsi="Arial" w:cs="Arial"/>
          <w:b/>
          <w:sz w:val="22"/>
          <w:szCs w:val="22"/>
          <w:lang w:val="en-US"/>
        </w:rPr>
        <w:t xml:space="preserve">public class </w:t>
      </w:r>
      <w:proofErr w:type="spellStart"/>
      <w:r w:rsidRPr="004309C6">
        <w:rPr>
          <w:rFonts w:ascii="Arial" w:eastAsia="Verdana" w:hAnsi="Arial" w:cs="Arial"/>
          <w:b/>
          <w:sz w:val="22"/>
          <w:szCs w:val="22"/>
          <w:lang w:val="en-US"/>
        </w:rPr>
        <w:t>Inseminateur</w:t>
      </w:r>
      <w:proofErr w:type="spellEnd"/>
      <w:r w:rsidRPr="004309C6">
        <w:rPr>
          <w:rFonts w:ascii="Arial" w:eastAsia="Verdana" w:hAnsi="Arial" w:cs="Arial"/>
          <w:b/>
          <w:sz w:val="22"/>
          <w:szCs w:val="22"/>
          <w:lang w:val="en-US"/>
        </w:rPr>
        <w:t xml:space="preserve"> extends </w:t>
      </w:r>
      <w:proofErr w:type="spellStart"/>
      <w:r w:rsidRPr="004309C6">
        <w:rPr>
          <w:rFonts w:ascii="Arial" w:eastAsia="Verdana" w:hAnsi="Arial" w:cs="Arial"/>
          <w:b/>
          <w:sz w:val="22"/>
          <w:szCs w:val="22"/>
          <w:lang w:val="en-US"/>
        </w:rPr>
        <w:t>Personne</w:t>
      </w:r>
      <w:proofErr w:type="spellEnd"/>
      <w:r w:rsidRPr="004309C6">
        <w:rPr>
          <w:rFonts w:ascii="Arial" w:eastAsia="Verdana" w:hAnsi="Arial" w:cs="Arial"/>
          <w:b/>
          <w:sz w:val="22"/>
          <w:szCs w:val="22"/>
          <w:lang w:val="en-US"/>
        </w:rPr>
        <w:t xml:space="preserve"> {</w:t>
      </w:r>
    </w:p>
    <w:p w14:paraId="2010B05E" w14:textId="77777777" w:rsidR="00BD3672" w:rsidRPr="004309C6" w:rsidRDefault="00BD3672" w:rsidP="00BD3672">
      <w:pPr>
        <w:rPr>
          <w:rFonts w:ascii="Arial" w:eastAsia="Verdana" w:hAnsi="Arial" w:cs="Arial"/>
          <w:sz w:val="22"/>
          <w:szCs w:val="22"/>
          <w:lang w:val="en-US"/>
        </w:rPr>
      </w:pPr>
      <w:r w:rsidRPr="004309C6">
        <w:rPr>
          <w:rFonts w:ascii="Arial" w:eastAsia="Verdana" w:hAnsi="Arial" w:cs="Arial"/>
          <w:sz w:val="22"/>
          <w:szCs w:val="22"/>
          <w:lang w:val="en-US"/>
        </w:rPr>
        <w:tab/>
        <w:t>private String login;</w:t>
      </w:r>
    </w:p>
    <w:p w14:paraId="3B4ADC8B" w14:textId="77777777" w:rsidR="00BD3672" w:rsidRPr="004309C6" w:rsidRDefault="00BD3672" w:rsidP="00BD3672">
      <w:pPr>
        <w:rPr>
          <w:rFonts w:ascii="Arial" w:eastAsia="Verdana" w:hAnsi="Arial" w:cs="Arial"/>
          <w:sz w:val="22"/>
          <w:szCs w:val="22"/>
          <w:lang w:val="en-US"/>
        </w:rPr>
      </w:pPr>
      <w:r w:rsidRPr="004309C6">
        <w:rPr>
          <w:rFonts w:ascii="Arial" w:eastAsia="Verdana" w:hAnsi="Arial" w:cs="Arial"/>
          <w:sz w:val="22"/>
          <w:szCs w:val="22"/>
          <w:lang w:val="en-US"/>
        </w:rPr>
        <w:tab/>
        <w:t>private String password;</w:t>
      </w:r>
    </w:p>
    <w:p w14:paraId="41FB8488" w14:textId="77777777" w:rsidR="00BD3672" w:rsidRPr="009342D4" w:rsidRDefault="00BD3672" w:rsidP="00BD3672">
      <w:pPr>
        <w:rPr>
          <w:rFonts w:ascii="Arial" w:eastAsia="Verdana" w:hAnsi="Arial" w:cs="Arial"/>
          <w:sz w:val="22"/>
          <w:szCs w:val="22"/>
          <w:lang w:val="en-US"/>
        </w:rPr>
      </w:pPr>
      <w:r w:rsidRPr="004309C6">
        <w:rPr>
          <w:rFonts w:ascii="Arial" w:eastAsia="Verdana" w:hAnsi="Arial" w:cs="Arial"/>
          <w:sz w:val="22"/>
          <w:szCs w:val="22"/>
          <w:lang w:val="en-US"/>
        </w:rPr>
        <w:tab/>
        <w:t xml:space="preserve">public </w:t>
      </w:r>
      <w:proofErr w:type="spellStart"/>
      <w:proofErr w:type="gramStart"/>
      <w:r w:rsidRPr="004309C6">
        <w:rPr>
          <w:rFonts w:ascii="Arial" w:eastAsia="Verdana" w:hAnsi="Arial" w:cs="Arial"/>
          <w:sz w:val="22"/>
          <w:szCs w:val="22"/>
          <w:lang w:val="en-US"/>
        </w:rPr>
        <w:t>Inseminateur</w:t>
      </w:r>
      <w:proofErr w:type="spellEnd"/>
      <w:r w:rsidRPr="004309C6">
        <w:rPr>
          <w:rFonts w:ascii="Arial" w:eastAsia="Verdana" w:hAnsi="Arial" w:cs="Arial"/>
          <w:sz w:val="22"/>
          <w:szCs w:val="22"/>
          <w:lang w:val="en-US"/>
        </w:rPr>
        <w:t>(</w:t>
      </w:r>
      <w:proofErr w:type="gramEnd"/>
      <w:r w:rsidRPr="004309C6">
        <w:rPr>
          <w:rFonts w:ascii="Arial" w:eastAsia="Verdana" w:hAnsi="Arial" w:cs="Arial"/>
          <w:sz w:val="22"/>
          <w:szCs w:val="22"/>
          <w:lang w:val="en-US"/>
        </w:rPr>
        <w:t xml:space="preserve">String </w:t>
      </w:r>
      <w:proofErr w:type="spellStart"/>
      <w:r w:rsidRPr="004309C6">
        <w:rPr>
          <w:rFonts w:ascii="Arial" w:eastAsia="Verdana" w:hAnsi="Arial" w:cs="Arial"/>
          <w:sz w:val="22"/>
          <w:szCs w:val="22"/>
          <w:lang w:val="en-US"/>
        </w:rPr>
        <w:t>u</w:t>
      </w:r>
      <w:r>
        <w:rPr>
          <w:rFonts w:ascii="Arial" w:eastAsia="Verdana" w:hAnsi="Arial" w:cs="Arial"/>
          <w:sz w:val="22"/>
          <w:szCs w:val="22"/>
          <w:lang w:val="en-US"/>
        </w:rPr>
        <w:t>nN</w:t>
      </w:r>
      <w:r w:rsidRPr="009342D4">
        <w:rPr>
          <w:rFonts w:ascii="Arial" w:eastAsia="Verdana" w:hAnsi="Arial" w:cs="Arial"/>
          <w:sz w:val="22"/>
          <w:szCs w:val="22"/>
          <w:lang w:val="en-US"/>
        </w:rPr>
        <w:t>om</w:t>
      </w:r>
      <w:proofErr w:type="spellEnd"/>
      <w:r>
        <w:rPr>
          <w:rFonts w:ascii="Arial" w:eastAsia="Verdana" w:hAnsi="Arial" w:cs="Arial"/>
          <w:sz w:val="22"/>
          <w:szCs w:val="22"/>
          <w:lang w:val="en-US"/>
        </w:rPr>
        <w:t>,</w:t>
      </w:r>
      <w:r w:rsidRPr="00771E03">
        <w:rPr>
          <w:rFonts w:ascii="Arial" w:eastAsia="Verdana" w:hAnsi="Arial" w:cs="Arial"/>
          <w:sz w:val="22"/>
          <w:szCs w:val="22"/>
          <w:lang w:val="en-US"/>
        </w:rPr>
        <w:t xml:space="preserve"> </w:t>
      </w:r>
      <w:r w:rsidRPr="009342D4">
        <w:rPr>
          <w:rFonts w:ascii="Arial" w:eastAsia="Verdana" w:hAnsi="Arial" w:cs="Arial"/>
          <w:sz w:val="22"/>
          <w:szCs w:val="22"/>
          <w:lang w:val="en-US"/>
        </w:rPr>
        <w:t xml:space="preserve">String </w:t>
      </w:r>
      <w:proofErr w:type="spellStart"/>
      <w:r>
        <w:rPr>
          <w:rFonts w:ascii="Arial" w:eastAsia="Verdana" w:hAnsi="Arial" w:cs="Arial"/>
          <w:sz w:val="22"/>
          <w:szCs w:val="22"/>
          <w:lang w:val="en-US"/>
        </w:rPr>
        <w:t>unP</w:t>
      </w:r>
      <w:r w:rsidRPr="009342D4">
        <w:rPr>
          <w:rFonts w:ascii="Arial" w:eastAsia="Verdana" w:hAnsi="Arial" w:cs="Arial"/>
          <w:sz w:val="22"/>
          <w:szCs w:val="22"/>
          <w:lang w:val="en-US"/>
        </w:rPr>
        <w:t>renom</w:t>
      </w:r>
      <w:proofErr w:type="spellEnd"/>
      <w:r w:rsidR="00F744DC">
        <w:rPr>
          <w:rFonts w:ascii="Arial" w:eastAsia="Verdana" w:hAnsi="Arial" w:cs="Arial"/>
          <w:sz w:val="22"/>
          <w:szCs w:val="22"/>
          <w:lang w:val="en-US"/>
        </w:rPr>
        <w:t>,</w:t>
      </w:r>
      <w:r w:rsidR="00F744DC" w:rsidRPr="00F744DC">
        <w:rPr>
          <w:rFonts w:ascii="Arial" w:eastAsia="Verdana" w:hAnsi="Arial" w:cs="Arial"/>
          <w:sz w:val="22"/>
          <w:szCs w:val="22"/>
          <w:lang w:val="en-US"/>
        </w:rPr>
        <w:t xml:space="preserve"> </w:t>
      </w:r>
      <w:r w:rsidR="00F744DC">
        <w:rPr>
          <w:rFonts w:ascii="Arial" w:eastAsia="Verdana" w:hAnsi="Arial" w:cs="Arial"/>
          <w:sz w:val="22"/>
          <w:szCs w:val="22"/>
          <w:lang w:val="en-US"/>
        </w:rPr>
        <w:t xml:space="preserve">String </w:t>
      </w:r>
      <w:proofErr w:type="spellStart"/>
      <w:r w:rsidR="00F744DC">
        <w:rPr>
          <w:rFonts w:ascii="Arial" w:eastAsia="Verdana" w:hAnsi="Arial" w:cs="Arial"/>
          <w:sz w:val="22"/>
          <w:szCs w:val="22"/>
          <w:lang w:val="en-US"/>
        </w:rPr>
        <w:t>unTelPortable</w:t>
      </w:r>
      <w:proofErr w:type="spellEnd"/>
      <w:r>
        <w:rPr>
          <w:rFonts w:ascii="Arial" w:eastAsia="Verdana" w:hAnsi="Arial" w:cs="Arial"/>
          <w:sz w:val="22"/>
          <w:szCs w:val="22"/>
          <w:lang w:val="en-US"/>
        </w:rPr>
        <w:t>){…}</w:t>
      </w:r>
    </w:p>
    <w:p w14:paraId="69182C8C" w14:textId="77777777" w:rsidR="00BD3672" w:rsidRPr="002279FE" w:rsidRDefault="00BD3672" w:rsidP="00BD3672">
      <w:pPr>
        <w:rPr>
          <w:rFonts w:ascii="Arial" w:eastAsia="Verdana" w:hAnsi="Arial" w:cs="Arial"/>
          <w:b/>
          <w:sz w:val="16"/>
          <w:szCs w:val="16"/>
          <w:lang w:val="en-US"/>
        </w:rPr>
      </w:pPr>
      <w:r w:rsidRPr="002279FE">
        <w:rPr>
          <w:rFonts w:ascii="Arial" w:eastAsia="Verdana" w:hAnsi="Arial" w:cs="Arial"/>
          <w:b/>
          <w:sz w:val="16"/>
          <w:szCs w:val="16"/>
          <w:lang w:val="en-US"/>
        </w:rPr>
        <w:tab/>
        <w:t>…</w:t>
      </w:r>
    </w:p>
    <w:p w14:paraId="5F71DA36" w14:textId="77777777" w:rsidR="00BD3672" w:rsidRDefault="00BD3672" w:rsidP="00BD3672">
      <w:pPr>
        <w:rPr>
          <w:rFonts w:ascii="Arial" w:eastAsia="Verdana" w:hAnsi="Arial" w:cs="Arial"/>
          <w:sz w:val="22"/>
          <w:szCs w:val="22"/>
          <w:lang w:val="en-US"/>
        </w:rPr>
      </w:pPr>
      <w:r w:rsidRPr="009342D4">
        <w:rPr>
          <w:rFonts w:ascii="Arial" w:eastAsia="Verdana" w:hAnsi="Arial" w:cs="Arial"/>
          <w:sz w:val="22"/>
          <w:szCs w:val="22"/>
          <w:lang w:val="en-US"/>
        </w:rPr>
        <w:t>}</w:t>
      </w:r>
    </w:p>
    <w:p w14:paraId="36C11888" w14:textId="73531819" w:rsidR="000A6D42" w:rsidRPr="009342D4" w:rsidRDefault="007F72CC" w:rsidP="00977361">
      <w:pPr>
        <w:rPr>
          <w:rFonts w:ascii="Arial" w:eastAsia="Verdana" w:hAnsi="Arial" w:cs="Arial"/>
          <w:b/>
          <w:sz w:val="22"/>
          <w:szCs w:val="22"/>
          <w:lang w:val="en-US"/>
        </w:rPr>
      </w:pPr>
      <w:r>
        <w:rPr>
          <w:rFonts w:ascii="Arial" w:eastAsia="Verdana" w:hAnsi="Arial" w:cs="Arial"/>
          <w:sz w:val="16"/>
          <w:szCs w:val="16"/>
          <w:lang w:val="en-US"/>
        </w:rPr>
        <w:br w:type="column"/>
      </w:r>
      <w:r w:rsidR="004614F4" w:rsidRPr="009342D4">
        <w:rPr>
          <w:rFonts w:ascii="Arial" w:eastAsia="Verdana" w:hAnsi="Arial" w:cs="Arial"/>
          <w:b/>
          <w:sz w:val="22"/>
          <w:szCs w:val="22"/>
          <w:lang w:val="en-US"/>
        </w:rPr>
        <w:lastRenderedPageBreak/>
        <w:t xml:space="preserve">public class </w:t>
      </w:r>
      <w:proofErr w:type="spellStart"/>
      <w:r w:rsidR="004614F4" w:rsidRPr="009342D4">
        <w:rPr>
          <w:rFonts w:ascii="Arial" w:eastAsia="Verdana" w:hAnsi="Arial" w:cs="Arial"/>
          <w:b/>
          <w:sz w:val="22"/>
          <w:szCs w:val="22"/>
          <w:lang w:val="en-US"/>
        </w:rPr>
        <w:t>Tournee</w:t>
      </w:r>
      <w:proofErr w:type="spellEnd"/>
      <w:r w:rsidR="004614F4" w:rsidRPr="009342D4">
        <w:rPr>
          <w:rFonts w:ascii="Arial" w:eastAsia="Verdana" w:hAnsi="Arial" w:cs="Arial"/>
          <w:b/>
          <w:sz w:val="22"/>
          <w:szCs w:val="22"/>
          <w:lang w:val="en-US"/>
        </w:rPr>
        <w:t xml:space="preserve"> {</w:t>
      </w:r>
    </w:p>
    <w:p w14:paraId="28D6F0D9" w14:textId="77777777" w:rsidR="0070390D" w:rsidRPr="000F64B0" w:rsidRDefault="004614F4" w:rsidP="00977361">
      <w:pPr>
        <w:rPr>
          <w:rFonts w:ascii="Arial" w:eastAsia="Verdana" w:hAnsi="Arial" w:cs="Arial"/>
          <w:sz w:val="22"/>
          <w:szCs w:val="22"/>
          <w:lang w:val="en-US"/>
        </w:rPr>
      </w:pPr>
      <w:r w:rsidRPr="009342D4">
        <w:rPr>
          <w:rFonts w:ascii="Arial" w:eastAsia="Verdana" w:hAnsi="Arial" w:cs="Arial"/>
          <w:sz w:val="22"/>
          <w:szCs w:val="22"/>
          <w:lang w:val="en-US"/>
        </w:rPr>
        <w:tab/>
      </w:r>
      <w:r w:rsidRPr="000F64B0">
        <w:rPr>
          <w:rFonts w:ascii="Arial" w:eastAsia="Verdana" w:hAnsi="Arial" w:cs="Arial"/>
          <w:sz w:val="22"/>
          <w:szCs w:val="22"/>
          <w:lang w:val="en-US"/>
        </w:rPr>
        <w:t xml:space="preserve">private Date </w:t>
      </w:r>
      <w:proofErr w:type="spellStart"/>
      <w:r w:rsidRPr="000F64B0">
        <w:rPr>
          <w:rFonts w:ascii="Arial" w:eastAsia="Verdana" w:hAnsi="Arial" w:cs="Arial"/>
          <w:sz w:val="22"/>
          <w:szCs w:val="22"/>
          <w:lang w:val="en-US"/>
        </w:rPr>
        <w:t>date</w:t>
      </w:r>
      <w:proofErr w:type="spellEnd"/>
      <w:r w:rsidRPr="000F64B0">
        <w:rPr>
          <w:rFonts w:ascii="Arial" w:eastAsia="Verdana" w:hAnsi="Arial" w:cs="Arial"/>
          <w:sz w:val="22"/>
          <w:szCs w:val="22"/>
          <w:lang w:val="en-US"/>
        </w:rPr>
        <w:t>;</w:t>
      </w:r>
      <w:r w:rsidR="0070390D" w:rsidRPr="000F64B0">
        <w:rPr>
          <w:rFonts w:ascii="Arial" w:eastAsia="Verdana" w:hAnsi="Arial" w:cs="Arial"/>
          <w:sz w:val="22"/>
          <w:szCs w:val="22"/>
          <w:lang w:val="en-US"/>
        </w:rPr>
        <w:t xml:space="preserve"> </w:t>
      </w:r>
    </w:p>
    <w:p w14:paraId="58E28DB2" w14:textId="77777777" w:rsidR="000A6D42" w:rsidRPr="00F97034" w:rsidRDefault="0070390D" w:rsidP="00977361">
      <w:pPr>
        <w:rPr>
          <w:rFonts w:ascii="Arial" w:eastAsia="Verdana" w:hAnsi="Arial" w:cs="Arial"/>
          <w:i/>
          <w:sz w:val="22"/>
          <w:szCs w:val="22"/>
        </w:rPr>
      </w:pPr>
      <w:r w:rsidRPr="000F64B0">
        <w:rPr>
          <w:rFonts w:ascii="Arial" w:eastAsia="Verdana" w:hAnsi="Arial" w:cs="Arial"/>
          <w:sz w:val="22"/>
          <w:szCs w:val="22"/>
          <w:lang w:val="en-US"/>
        </w:rPr>
        <w:tab/>
      </w:r>
      <w:proofErr w:type="spellStart"/>
      <w:proofErr w:type="gramStart"/>
      <w:r w:rsidRPr="009342D4">
        <w:rPr>
          <w:rFonts w:ascii="Arial" w:eastAsia="Verdana" w:hAnsi="Arial" w:cs="Arial"/>
          <w:sz w:val="22"/>
          <w:szCs w:val="22"/>
        </w:rPr>
        <w:t>private</w:t>
      </w:r>
      <w:proofErr w:type="spellEnd"/>
      <w:proofErr w:type="gramEnd"/>
      <w:r w:rsidRPr="009342D4">
        <w:rPr>
          <w:rFonts w:ascii="Arial" w:eastAsia="Verdana" w:hAnsi="Arial" w:cs="Arial"/>
          <w:sz w:val="22"/>
          <w:szCs w:val="22"/>
        </w:rPr>
        <w:t xml:space="preserve"> </w:t>
      </w:r>
      <w:proofErr w:type="spellStart"/>
      <w:r w:rsidRPr="009342D4">
        <w:rPr>
          <w:rFonts w:ascii="Arial" w:eastAsia="Verdana" w:hAnsi="Arial" w:cs="Arial"/>
          <w:sz w:val="22"/>
          <w:szCs w:val="22"/>
        </w:rPr>
        <w:t>int</w:t>
      </w:r>
      <w:proofErr w:type="spellEnd"/>
      <w:r w:rsidRPr="009342D4">
        <w:rPr>
          <w:rFonts w:ascii="Arial" w:eastAsia="Verdana" w:hAnsi="Arial" w:cs="Arial"/>
          <w:sz w:val="22"/>
          <w:szCs w:val="22"/>
        </w:rPr>
        <w:t xml:space="preserve"> </w:t>
      </w:r>
      <w:proofErr w:type="spellStart"/>
      <w:r w:rsidRPr="009342D4">
        <w:rPr>
          <w:rFonts w:ascii="Arial" w:eastAsia="Verdana" w:hAnsi="Arial" w:cs="Arial"/>
          <w:sz w:val="22"/>
          <w:szCs w:val="22"/>
        </w:rPr>
        <w:t>kmRealises</w:t>
      </w:r>
      <w:proofErr w:type="spellEnd"/>
      <w:r w:rsidRPr="009342D4">
        <w:rPr>
          <w:rFonts w:ascii="Arial" w:eastAsia="Verdana" w:hAnsi="Arial" w:cs="Arial"/>
          <w:sz w:val="22"/>
          <w:szCs w:val="22"/>
        </w:rPr>
        <w:t xml:space="preserve">;  </w:t>
      </w:r>
      <w:r w:rsidRPr="00F97034">
        <w:rPr>
          <w:rFonts w:ascii="Arial" w:eastAsia="Verdana" w:hAnsi="Arial" w:cs="Arial"/>
          <w:i/>
          <w:sz w:val="22"/>
          <w:szCs w:val="22"/>
        </w:rPr>
        <w:t>// nombre de km effectués pendant la tournée</w:t>
      </w:r>
    </w:p>
    <w:p w14:paraId="0662CFD7" w14:textId="77777777" w:rsidR="000A6D42" w:rsidRPr="009342D4" w:rsidRDefault="004614F4" w:rsidP="00977361">
      <w:pPr>
        <w:rPr>
          <w:rFonts w:ascii="Arial" w:eastAsia="Verdana" w:hAnsi="Arial" w:cs="Arial"/>
          <w:sz w:val="22"/>
          <w:szCs w:val="22"/>
        </w:rPr>
      </w:pPr>
      <w:r w:rsidRPr="0070390D">
        <w:rPr>
          <w:rFonts w:ascii="Arial" w:eastAsia="Verdana" w:hAnsi="Arial" w:cs="Arial"/>
          <w:sz w:val="22"/>
          <w:szCs w:val="22"/>
        </w:rPr>
        <w:tab/>
      </w:r>
      <w:proofErr w:type="spellStart"/>
      <w:proofErr w:type="gramStart"/>
      <w:r w:rsidRPr="009342D4">
        <w:rPr>
          <w:rFonts w:ascii="Arial" w:eastAsia="Verdana" w:hAnsi="Arial" w:cs="Arial"/>
          <w:sz w:val="22"/>
          <w:szCs w:val="22"/>
        </w:rPr>
        <w:t>private</w:t>
      </w:r>
      <w:proofErr w:type="spellEnd"/>
      <w:proofErr w:type="gramEnd"/>
      <w:r w:rsidRPr="009342D4">
        <w:rPr>
          <w:rFonts w:ascii="Arial" w:eastAsia="Verdana" w:hAnsi="Arial" w:cs="Arial"/>
          <w:sz w:val="22"/>
          <w:szCs w:val="22"/>
        </w:rPr>
        <w:t xml:space="preserve"> </w:t>
      </w:r>
      <w:proofErr w:type="spellStart"/>
      <w:r w:rsidRPr="009342D4">
        <w:rPr>
          <w:rFonts w:ascii="Arial" w:eastAsia="Verdana" w:hAnsi="Arial" w:cs="Arial"/>
          <w:sz w:val="22"/>
          <w:szCs w:val="22"/>
        </w:rPr>
        <w:t>Inseminateur</w:t>
      </w:r>
      <w:proofErr w:type="spellEnd"/>
      <w:r w:rsidR="00EC20D4" w:rsidRPr="009342D4">
        <w:rPr>
          <w:rFonts w:ascii="Arial" w:eastAsia="Verdana" w:hAnsi="Arial" w:cs="Arial"/>
          <w:sz w:val="22"/>
          <w:szCs w:val="22"/>
        </w:rPr>
        <w:t xml:space="preserve"> </w:t>
      </w:r>
      <w:proofErr w:type="spellStart"/>
      <w:r w:rsidR="00EC20D4" w:rsidRPr="009342D4">
        <w:rPr>
          <w:rFonts w:ascii="Arial" w:eastAsia="Verdana" w:hAnsi="Arial" w:cs="Arial"/>
          <w:sz w:val="22"/>
          <w:szCs w:val="22"/>
        </w:rPr>
        <w:t>l</w:t>
      </w:r>
      <w:r w:rsidR="004E744F">
        <w:rPr>
          <w:rFonts w:ascii="Arial" w:eastAsia="Verdana" w:hAnsi="Arial" w:cs="Arial"/>
          <w:sz w:val="22"/>
          <w:szCs w:val="22"/>
        </w:rPr>
        <w:t>e</w:t>
      </w:r>
      <w:r w:rsidR="00EC20D4" w:rsidRPr="009342D4">
        <w:rPr>
          <w:rFonts w:ascii="Arial" w:eastAsia="Verdana" w:hAnsi="Arial" w:cs="Arial"/>
          <w:sz w:val="22"/>
          <w:szCs w:val="22"/>
        </w:rPr>
        <w:t>I</w:t>
      </w:r>
      <w:r w:rsidRPr="009342D4">
        <w:rPr>
          <w:rFonts w:ascii="Arial" w:eastAsia="Verdana" w:hAnsi="Arial" w:cs="Arial"/>
          <w:sz w:val="22"/>
          <w:szCs w:val="22"/>
        </w:rPr>
        <w:t>nseminateur</w:t>
      </w:r>
      <w:proofErr w:type="spellEnd"/>
      <w:r w:rsidRPr="009342D4">
        <w:rPr>
          <w:rFonts w:ascii="Arial" w:eastAsia="Verdana" w:hAnsi="Arial" w:cs="Arial"/>
          <w:sz w:val="22"/>
          <w:szCs w:val="22"/>
        </w:rPr>
        <w:t>;</w:t>
      </w:r>
    </w:p>
    <w:p w14:paraId="17CC2D58" w14:textId="77777777" w:rsidR="000A6D42" w:rsidRPr="009342D4" w:rsidRDefault="004614F4" w:rsidP="00977361">
      <w:pPr>
        <w:rPr>
          <w:rFonts w:ascii="Arial" w:eastAsia="Verdana" w:hAnsi="Arial" w:cs="Arial"/>
          <w:sz w:val="22"/>
          <w:szCs w:val="22"/>
        </w:rPr>
      </w:pPr>
      <w:r w:rsidRPr="009342D4">
        <w:rPr>
          <w:rFonts w:ascii="Arial" w:eastAsia="Verdana" w:hAnsi="Arial" w:cs="Arial"/>
          <w:sz w:val="22"/>
          <w:szCs w:val="22"/>
        </w:rPr>
        <w:tab/>
      </w:r>
      <w:proofErr w:type="spellStart"/>
      <w:proofErr w:type="gramStart"/>
      <w:r w:rsidR="00034FC6" w:rsidRPr="009342D4">
        <w:rPr>
          <w:rFonts w:ascii="Arial" w:eastAsia="Verdana" w:hAnsi="Arial" w:cs="Arial"/>
          <w:sz w:val="22"/>
          <w:szCs w:val="22"/>
        </w:rPr>
        <w:t>p</w:t>
      </w:r>
      <w:r w:rsidRPr="009342D4">
        <w:rPr>
          <w:rFonts w:ascii="Arial" w:eastAsia="Verdana" w:hAnsi="Arial" w:cs="Arial"/>
          <w:sz w:val="22"/>
          <w:szCs w:val="22"/>
        </w:rPr>
        <w:t>rivate</w:t>
      </w:r>
      <w:proofErr w:type="spellEnd"/>
      <w:proofErr w:type="gramEnd"/>
      <w:r w:rsidRPr="009342D4">
        <w:rPr>
          <w:rFonts w:ascii="Arial" w:eastAsia="Verdana" w:hAnsi="Arial" w:cs="Arial"/>
          <w:sz w:val="22"/>
          <w:szCs w:val="22"/>
        </w:rPr>
        <w:t xml:space="preserve"> </w:t>
      </w:r>
      <w:proofErr w:type="spellStart"/>
      <w:r w:rsidR="00C303CB" w:rsidRPr="009342D4">
        <w:rPr>
          <w:rFonts w:ascii="Arial" w:eastAsia="Verdana" w:hAnsi="Arial" w:cs="Arial"/>
          <w:sz w:val="22"/>
          <w:szCs w:val="22"/>
        </w:rPr>
        <w:t>ArrayList</w:t>
      </w:r>
      <w:proofErr w:type="spellEnd"/>
      <w:r w:rsidRPr="009342D4">
        <w:rPr>
          <w:rFonts w:ascii="Arial" w:eastAsia="Verdana" w:hAnsi="Arial" w:cs="Arial"/>
          <w:sz w:val="22"/>
          <w:szCs w:val="22"/>
        </w:rPr>
        <w:t xml:space="preserve">&lt;Visite&gt; </w:t>
      </w:r>
      <w:proofErr w:type="spellStart"/>
      <w:r w:rsidR="00EC20D4" w:rsidRPr="009342D4">
        <w:rPr>
          <w:rFonts w:ascii="Arial" w:eastAsia="Verdana" w:hAnsi="Arial" w:cs="Arial"/>
          <w:sz w:val="22"/>
          <w:szCs w:val="22"/>
        </w:rPr>
        <w:t>lesV</w:t>
      </w:r>
      <w:r w:rsidRPr="009342D4">
        <w:rPr>
          <w:rFonts w:ascii="Arial" w:eastAsia="Verdana" w:hAnsi="Arial" w:cs="Arial"/>
          <w:sz w:val="22"/>
          <w:szCs w:val="22"/>
        </w:rPr>
        <w:t>isites</w:t>
      </w:r>
      <w:proofErr w:type="spellEnd"/>
      <w:r w:rsidRPr="009342D4">
        <w:rPr>
          <w:rFonts w:ascii="Arial" w:eastAsia="Verdana" w:hAnsi="Arial" w:cs="Arial"/>
          <w:sz w:val="22"/>
          <w:szCs w:val="22"/>
        </w:rPr>
        <w:t>;</w:t>
      </w:r>
    </w:p>
    <w:p w14:paraId="0EF45254" w14:textId="77777777" w:rsidR="000A6D42" w:rsidRDefault="004614F4" w:rsidP="00977361">
      <w:pPr>
        <w:rPr>
          <w:rFonts w:ascii="Arial" w:eastAsia="Verdana" w:hAnsi="Arial" w:cs="Arial"/>
          <w:sz w:val="22"/>
          <w:szCs w:val="22"/>
        </w:rPr>
      </w:pPr>
      <w:r w:rsidRPr="009342D4">
        <w:rPr>
          <w:rFonts w:ascii="Arial" w:eastAsia="Verdana" w:hAnsi="Arial" w:cs="Arial"/>
          <w:sz w:val="22"/>
          <w:szCs w:val="22"/>
        </w:rPr>
        <w:tab/>
      </w:r>
      <w:proofErr w:type="gramStart"/>
      <w:r w:rsidRPr="009342D4">
        <w:rPr>
          <w:rFonts w:ascii="Arial" w:eastAsia="Verdana" w:hAnsi="Arial" w:cs="Arial"/>
          <w:sz w:val="22"/>
          <w:szCs w:val="22"/>
        </w:rPr>
        <w:t>public</w:t>
      </w:r>
      <w:proofErr w:type="gramEnd"/>
      <w:r w:rsidRPr="009342D4">
        <w:rPr>
          <w:rFonts w:ascii="Arial" w:eastAsia="Verdana" w:hAnsi="Arial" w:cs="Arial"/>
          <w:sz w:val="22"/>
          <w:szCs w:val="22"/>
        </w:rPr>
        <w:t xml:space="preserve"> </w:t>
      </w:r>
      <w:proofErr w:type="spellStart"/>
      <w:r w:rsidRPr="009342D4">
        <w:rPr>
          <w:rFonts w:ascii="Arial" w:eastAsia="Verdana" w:hAnsi="Arial" w:cs="Arial"/>
          <w:sz w:val="22"/>
          <w:szCs w:val="22"/>
        </w:rPr>
        <w:t>Tournee</w:t>
      </w:r>
      <w:proofErr w:type="spellEnd"/>
      <w:r w:rsidRPr="009342D4">
        <w:rPr>
          <w:rFonts w:ascii="Arial" w:eastAsia="Verdana" w:hAnsi="Arial" w:cs="Arial"/>
          <w:sz w:val="22"/>
          <w:szCs w:val="22"/>
        </w:rPr>
        <w:t>(</w:t>
      </w:r>
      <w:r w:rsidR="0070390D">
        <w:rPr>
          <w:rFonts w:ascii="Arial" w:eastAsia="Verdana" w:hAnsi="Arial" w:cs="Arial"/>
          <w:sz w:val="22"/>
          <w:szCs w:val="22"/>
        </w:rPr>
        <w:t xml:space="preserve">Date </w:t>
      </w:r>
      <w:proofErr w:type="spellStart"/>
      <w:r w:rsidR="0070390D">
        <w:rPr>
          <w:rFonts w:ascii="Arial" w:eastAsia="Verdana" w:hAnsi="Arial" w:cs="Arial"/>
          <w:sz w:val="22"/>
          <w:szCs w:val="22"/>
        </w:rPr>
        <w:t>uneDate</w:t>
      </w:r>
      <w:proofErr w:type="spellEnd"/>
      <w:r w:rsidR="00BD3672">
        <w:rPr>
          <w:rFonts w:ascii="Arial" w:eastAsia="Verdana" w:hAnsi="Arial" w:cs="Arial"/>
          <w:sz w:val="22"/>
          <w:szCs w:val="22"/>
        </w:rPr>
        <w:t xml:space="preserve">, </w:t>
      </w:r>
      <w:proofErr w:type="spellStart"/>
      <w:r w:rsidR="00BD3672">
        <w:rPr>
          <w:rFonts w:ascii="Arial" w:eastAsia="Verdana" w:hAnsi="Arial" w:cs="Arial"/>
          <w:sz w:val="22"/>
          <w:szCs w:val="22"/>
        </w:rPr>
        <w:t>Ins</w:t>
      </w:r>
      <w:r w:rsidR="007C4881">
        <w:rPr>
          <w:rFonts w:ascii="Arial" w:eastAsia="Verdana" w:hAnsi="Arial" w:cs="Arial"/>
          <w:sz w:val="22"/>
          <w:szCs w:val="22"/>
        </w:rPr>
        <w:t>e</w:t>
      </w:r>
      <w:r w:rsidR="00BD3672">
        <w:rPr>
          <w:rFonts w:ascii="Arial" w:eastAsia="Verdana" w:hAnsi="Arial" w:cs="Arial"/>
          <w:sz w:val="22"/>
          <w:szCs w:val="22"/>
        </w:rPr>
        <w:t>minateur</w:t>
      </w:r>
      <w:proofErr w:type="spellEnd"/>
      <w:r w:rsidR="00BD3672">
        <w:rPr>
          <w:rFonts w:ascii="Arial" w:eastAsia="Verdana" w:hAnsi="Arial" w:cs="Arial"/>
          <w:sz w:val="22"/>
          <w:szCs w:val="22"/>
        </w:rPr>
        <w:t xml:space="preserve"> </w:t>
      </w:r>
      <w:proofErr w:type="spellStart"/>
      <w:r w:rsidR="00BD3672">
        <w:rPr>
          <w:rFonts w:ascii="Arial" w:eastAsia="Verdana" w:hAnsi="Arial" w:cs="Arial"/>
          <w:sz w:val="22"/>
          <w:szCs w:val="22"/>
        </w:rPr>
        <w:t>unInseminateur</w:t>
      </w:r>
      <w:proofErr w:type="spellEnd"/>
      <w:r w:rsidRPr="009342D4">
        <w:rPr>
          <w:rFonts w:ascii="Arial" w:eastAsia="Verdana" w:hAnsi="Arial" w:cs="Arial"/>
          <w:sz w:val="22"/>
          <w:szCs w:val="22"/>
        </w:rPr>
        <w:t>) {...}</w:t>
      </w:r>
    </w:p>
    <w:p w14:paraId="4E070D52" w14:textId="77777777" w:rsidR="000A6D42" w:rsidRPr="000B2129" w:rsidRDefault="004614F4" w:rsidP="00977361">
      <w:pPr>
        <w:rPr>
          <w:rFonts w:ascii="Arial" w:eastAsia="Verdana" w:hAnsi="Arial" w:cs="Arial"/>
          <w:sz w:val="22"/>
          <w:szCs w:val="22"/>
        </w:rPr>
      </w:pPr>
      <w:r w:rsidRPr="009342D4">
        <w:rPr>
          <w:rFonts w:ascii="Arial" w:eastAsia="Verdana" w:hAnsi="Arial" w:cs="Arial"/>
          <w:sz w:val="22"/>
          <w:szCs w:val="22"/>
        </w:rPr>
        <w:tab/>
      </w:r>
      <w:proofErr w:type="gramStart"/>
      <w:r w:rsidRPr="000B2129">
        <w:rPr>
          <w:rFonts w:ascii="Arial" w:eastAsia="Verdana" w:hAnsi="Arial" w:cs="Arial"/>
          <w:sz w:val="22"/>
          <w:szCs w:val="22"/>
        </w:rPr>
        <w:t>public</w:t>
      </w:r>
      <w:proofErr w:type="gramEnd"/>
      <w:r w:rsidRPr="000B2129">
        <w:rPr>
          <w:rFonts w:ascii="Arial" w:eastAsia="Verdana" w:hAnsi="Arial" w:cs="Arial"/>
          <w:sz w:val="22"/>
          <w:szCs w:val="22"/>
        </w:rPr>
        <w:t xml:space="preserve"> Date </w:t>
      </w:r>
      <w:proofErr w:type="spellStart"/>
      <w:r w:rsidRPr="000B2129">
        <w:rPr>
          <w:rFonts w:ascii="Arial" w:eastAsia="Verdana" w:hAnsi="Arial" w:cs="Arial"/>
          <w:sz w:val="22"/>
          <w:szCs w:val="22"/>
        </w:rPr>
        <w:t>getDate</w:t>
      </w:r>
      <w:proofErr w:type="spellEnd"/>
      <w:r w:rsidRPr="000B2129">
        <w:rPr>
          <w:rFonts w:ascii="Arial" w:eastAsia="Verdana" w:hAnsi="Arial" w:cs="Arial"/>
          <w:sz w:val="22"/>
          <w:szCs w:val="22"/>
        </w:rPr>
        <w:t>() {...}</w:t>
      </w:r>
    </w:p>
    <w:p w14:paraId="7F96F474" w14:textId="77777777" w:rsidR="0070390D" w:rsidRPr="000B2129" w:rsidRDefault="004614F4" w:rsidP="0070390D">
      <w:pPr>
        <w:rPr>
          <w:rFonts w:ascii="Arial" w:eastAsia="Verdana" w:hAnsi="Arial" w:cs="Arial"/>
          <w:sz w:val="22"/>
          <w:szCs w:val="22"/>
        </w:rPr>
      </w:pPr>
      <w:r w:rsidRPr="000B2129">
        <w:rPr>
          <w:rFonts w:ascii="Arial" w:eastAsia="Verdana" w:hAnsi="Arial" w:cs="Arial"/>
          <w:sz w:val="22"/>
          <w:szCs w:val="22"/>
        </w:rPr>
        <w:tab/>
      </w:r>
      <w:proofErr w:type="gramStart"/>
      <w:r w:rsidRPr="000B2129">
        <w:rPr>
          <w:rFonts w:ascii="Arial" w:eastAsia="Verdana" w:hAnsi="Arial" w:cs="Arial"/>
          <w:sz w:val="22"/>
          <w:szCs w:val="22"/>
        </w:rPr>
        <w:t>public</w:t>
      </w:r>
      <w:proofErr w:type="gramEnd"/>
      <w:r w:rsidRPr="000B2129">
        <w:rPr>
          <w:rFonts w:ascii="Arial" w:eastAsia="Verdana" w:hAnsi="Arial" w:cs="Arial"/>
          <w:sz w:val="22"/>
          <w:szCs w:val="22"/>
        </w:rPr>
        <w:t xml:space="preserve"> </w:t>
      </w:r>
      <w:proofErr w:type="spellStart"/>
      <w:r w:rsidRPr="000B2129">
        <w:rPr>
          <w:rFonts w:ascii="Arial" w:eastAsia="Verdana" w:hAnsi="Arial" w:cs="Arial"/>
          <w:sz w:val="22"/>
          <w:szCs w:val="22"/>
        </w:rPr>
        <w:t>void</w:t>
      </w:r>
      <w:proofErr w:type="spellEnd"/>
      <w:r w:rsidRPr="000B2129">
        <w:rPr>
          <w:rFonts w:ascii="Arial" w:eastAsia="Verdana" w:hAnsi="Arial" w:cs="Arial"/>
          <w:sz w:val="22"/>
          <w:szCs w:val="22"/>
        </w:rPr>
        <w:t xml:space="preserve"> </w:t>
      </w:r>
      <w:proofErr w:type="spellStart"/>
      <w:r w:rsidRPr="000B2129">
        <w:rPr>
          <w:rFonts w:ascii="Arial" w:eastAsia="Verdana" w:hAnsi="Arial" w:cs="Arial"/>
          <w:sz w:val="22"/>
          <w:szCs w:val="22"/>
        </w:rPr>
        <w:t>setDate</w:t>
      </w:r>
      <w:proofErr w:type="spellEnd"/>
      <w:r w:rsidRPr="000B2129">
        <w:rPr>
          <w:rFonts w:ascii="Arial" w:eastAsia="Verdana" w:hAnsi="Arial" w:cs="Arial"/>
          <w:sz w:val="22"/>
          <w:szCs w:val="22"/>
        </w:rPr>
        <w:t>(Date date) {...}</w:t>
      </w:r>
      <w:r w:rsidR="0070390D" w:rsidRPr="000B2129">
        <w:rPr>
          <w:rFonts w:ascii="Arial" w:eastAsia="Verdana" w:hAnsi="Arial" w:cs="Arial"/>
          <w:sz w:val="22"/>
          <w:szCs w:val="22"/>
        </w:rPr>
        <w:t xml:space="preserve"> </w:t>
      </w:r>
    </w:p>
    <w:p w14:paraId="5D2CF508" w14:textId="77777777" w:rsidR="0070390D" w:rsidRPr="000B2129" w:rsidRDefault="0070390D" w:rsidP="0070390D">
      <w:pPr>
        <w:rPr>
          <w:rFonts w:ascii="Arial" w:eastAsia="Verdana" w:hAnsi="Arial" w:cs="Arial"/>
          <w:sz w:val="22"/>
          <w:szCs w:val="22"/>
        </w:rPr>
      </w:pPr>
      <w:r w:rsidRPr="000B2129">
        <w:rPr>
          <w:rFonts w:ascii="Arial" w:eastAsia="Verdana" w:hAnsi="Arial" w:cs="Arial"/>
          <w:sz w:val="22"/>
          <w:szCs w:val="22"/>
        </w:rPr>
        <w:tab/>
      </w:r>
      <w:proofErr w:type="gramStart"/>
      <w:r w:rsidRPr="000B2129">
        <w:rPr>
          <w:rFonts w:ascii="Arial" w:eastAsia="Verdana" w:hAnsi="Arial" w:cs="Arial"/>
          <w:sz w:val="22"/>
          <w:szCs w:val="22"/>
        </w:rPr>
        <w:t>public</w:t>
      </w:r>
      <w:proofErr w:type="gramEnd"/>
      <w:r w:rsidRPr="000B2129">
        <w:rPr>
          <w:rFonts w:ascii="Arial" w:eastAsia="Verdana" w:hAnsi="Arial" w:cs="Arial"/>
          <w:sz w:val="22"/>
          <w:szCs w:val="22"/>
        </w:rPr>
        <w:t xml:space="preserve"> </w:t>
      </w:r>
      <w:proofErr w:type="spellStart"/>
      <w:r w:rsidRPr="000B2129">
        <w:rPr>
          <w:rFonts w:ascii="Arial" w:eastAsia="Verdana" w:hAnsi="Arial" w:cs="Arial"/>
          <w:sz w:val="22"/>
          <w:szCs w:val="22"/>
        </w:rPr>
        <w:t>int</w:t>
      </w:r>
      <w:proofErr w:type="spellEnd"/>
      <w:r w:rsidRPr="000B2129">
        <w:rPr>
          <w:rFonts w:ascii="Arial" w:eastAsia="Verdana" w:hAnsi="Arial" w:cs="Arial"/>
          <w:sz w:val="22"/>
          <w:szCs w:val="22"/>
        </w:rPr>
        <w:t xml:space="preserve"> </w:t>
      </w:r>
      <w:proofErr w:type="spellStart"/>
      <w:r w:rsidRPr="000B2129">
        <w:rPr>
          <w:rFonts w:ascii="Arial" w:eastAsia="Verdana" w:hAnsi="Arial" w:cs="Arial"/>
          <w:sz w:val="22"/>
          <w:szCs w:val="22"/>
        </w:rPr>
        <w:t>getKmRealises</w:t>
      </w:r>
      <w:proofErr w:type="spellEnd"/>
      <w:r w:rsidRPr="000B2129">
        <w:rPr>
          <w:rFonts w:ascii="Arial" w:eastAsia="Verdana" w:hAnsi="Arial" w:cs="Arial"/>
          <w:sz w:val="22"/>
          <w:szCs w:val="22"/>
        </w:rPr>
        <w:t>() {...}</w:t>
      </w:r>
    </w:p>
    <w:p w14:paraId="20C12D84" w14:textId="77777777" w:rsidR="0070390D" w:rsidRPr="000B2129" w:rsidRDefault="0070390D" w:rsidP="0070390D">
      <w:pPr>
        <w:rPr>
          <w:rFonts w:ascii="Arial" w:eastAsia="Verdana" w:hAnsi="Arial" w:cs="Arial"/>
          <w:sz w:val="22"/>
          <w:szCs w:val="22"/>
        </w:rPr>
      </w:pPr>
      <w:r w:rsidRPr="000B2129">
        <w:rPr>
          <w:rFonts w:ascii="Arial" w:eastAsia="Verdana" w:hAnsi="Arial" w:cs="Arial"/>
          <w:sz w:val="22"/>
          <w:szCs w:val="22"/>
        </w:rPr>
        <w:tab/>
      </w:r>
      <w:proofErr w:type="gramStart"/>
      <w:r w:rsidRPr="000B2129">
        <w:rPr>
          <w:rFonts w:ascii="Arial" w:eastAsia="Verdana" w:hAnsi="Arial" w:cs="Arial"/>
          <w:sz w:val="22"/>
          <w:szCs w:val="22"/>
        </w:rPr>
        <w:t>public</w:t>
      </w:r>
      <w:proofErr w:type="gramEnd"/>
      <w:r w:rsidRPr="000B2129">
        <w:rPr>
          <w:rFonts w:ascii="Arial" w:eastAsia="Verdana" w:hAnsi="Arial" w:cs="Arial"/>
          <w:sz w:val="22"/>
          <w:szCs w:val="22"/>
        </w:rPr>
        <w:t xml:space="preserve"> </w:t>
      </w:r>
      <w:proofErr w:type="spellStart"/>
      <w:r w:rsidRPr="000B2129">
        <w:rPr>
          <w:rFonts w:ascii="Arial" w:eastAsia="Verdana" w:hAnsi="Arial" w:cs="Arial"/>
          <w:sz w:val="22"/>
          <w:szCs w:val="22"/>
        </w:rPr>
        <w:t>void</w:t>
      </w:r>
      <w:proofErr w:type="spellEnd"/>
      <w:r w:rsidRPr="000B2129">
        <w:rPr>
          <w:rFonts w:ascii="Arial" w:eastAsia="Verdana" w:hAnsi="Arial" w:cs="Arial"/>
          <w:sz w:val="22"/>
          <w:szCs w:val="22"/>
        </w:rPr>
        <w:t xml:space="preserve"> </w:t>
      </w:r>
      <w:proofErr w:type="spellStart"/>
      <w:r w:rsidRPr="000B2129">
        <w:rPr>
          <w:rFonts w:ascii="Arial" w:eastAsia="Verdana" w:hAnsi="Arial" w:cs="Arial"/>
          <w:sz w:val="22"/>
          <w:szCs w:val="22"/>
        </w:rPr>
        <w:t>setKmRealises</w:t>
      </w:r>
      <w:proofErr w:type="spellEnd"/>
      <w:r w:rsidRPr="000B2129">
        <w:rPr>
          <w:rFonts w:ascii="Arial" w:eastAsia="Verdana" w:hAnsi="Arial" w:cs="Arial"/>
          <w:sz w:val="22"/>
          <w:szCs w:val="22"/>
        </w:rPr>
        <w:t>(</w:t>
      </w:r>
      <w:proofErr w:type="spellStart"/>
      <w:r w:rsidRPr="000B2129">
        <w:rPr>
          <w:rFonts w:ascii="Arial" w:eastAsia="Verdana" w:hAnsi="Arial" w:cs="Arial"/>
          <w:sz w:val="22"/>
          <w:szCs w:val="22"/>
        </w:rPr>
        <w:t>int</w:t>
      </w:r>
      <w:proofErr w:type="spellEnd"/>
      <w:r w:rsidRPr="000B2129">
        <w:rPr>
          <w:rFonts w:ascii="Arial" w:eastAsia="Verdana" w:hAnsi="Arial" w:cs="Arial"/>
          <w:sz w:val="22"/>
          <w:szCs w:val="22"/>
        </w:rPr>
        <w:t xml:space="preserve"> </w:t>
      </w:r>
      <w:proofErr w:type="spellStart"/>
      <w:r w:rsidRPr="000B2129">
        <w:rPr>
          <w:rFonts w:ascii="Arial" w:eastAsia="Verdana" w:hAnsi="Arial" w:cs="Arial"/>
          <w:sz w:val="22"/>
          <w:szCs w:val="22"/>
        </w:rPr>
        <w:t>kmRealises</w:t>
      </w:r>
      <w:proofErr w:type="spellEnd"/>
      <w:r w:rsidRPr="000B2129">
        <w:rPr>
          <w:rFonts w:ascii="Arial" w:eastAsia="Verdana" w:hAnsi="Arial" w:cs="Arial"/>
          <w:sz w:val="22"/>
          <w:szCs w:val="22"/>
        </w:rPr>
        <w:t>) {...}</w:t>
      </w:r>
    </w:p>
    <w:p w14:paraId="2DFBF33A" w14:textId="77777777" w:rsidR="000A6D42" w:rsidRPr="009342D4" w:rsidRDefault="004614F4" w:rsidP="00977361">
      <w:pPr>
        <w:rPr>
          <w:rFonts w:ascii="Arial" w:eastAsia="Verdana" w:hAnsi="Arial" w:cs="Arial"/>
          <w:sz w:val="22"/>
          <w:szCs w:val="22"/>
        </w:rPr>
      </w:pPr>
      <w:r w:rsidRPr="000B2129">
        <w:rPr>
          <w:rFonts w:ascii="Arial" w:eastAsia="Verdana" w:hAnsi="Arial" w:cs="Arial"/>
          <w:sz w:val="22"/>
          <w:szCs w:val="22"/>
        </w:rPr>
        <w:tab/>
      </w:r>
      <w:proofErr w:type="gramStart"/>
      <w:r w:rsidRPr="009342D4">
        <w:rPr>
          <w:rFonts w:ascii="Arial" w:eastAsia="Verdana" w:hAnsi="Arial" w:cs="Arial"/>
          <w:sz w:val="22"/>
          <w:szCs w:val="22"/>
        </w:rPr>
        <w:t>public</w:t>
      </w:r>
      <w:proofErr w:type="gramEnd"/>
      <w:r w:rsidRPr="009342D4">
        <w:rPr>
          <w:rFonts w:ascii="Arial" w:eastAsia="Verdana" w:hAnsi="Arial" w:cs="Arial"/>
          <w:sz w:val="22"/>
          <w:szCs w:val="22"/>
        </w:rPr>
        <w:t xml:space="preserve"> </w:t>
      </w:r>
      <w:proofErr w:type="spellStart"/>
      <w:r w:rsidRPr="009342D4">
        <w:rPr>
          <w:rFonts w:ascii="Arial" w:eastAsia="Verdana" w:hAnsi="Arial" w:cs="Arial"/>
          <w:sz w:val="22"/>
          <w:szCs w:val="22"/>
        </w:rPr>
        <w:t>Inseminateur</w:t>
      </w:r>
      <w:proofErr w:type="spellEnd"/>
      <w:r w:rsidRPr="009342D4">
        <w:rPr>
          <w:rFonts w:ascii="Arial" w:eastAsia="Verdana" w:hAnsi="Arial" w:cs="Arial"/>
          <w:sz w:val="22"/>
          <w:szCs w:val="22"/>
        </w:rPr>
        <w:t xml:space="preserve"> </w:t>
      </w:r>
      <w:proofErr w:type="spellStart"/>
      <w:r w:rsidRPr="009342D4">
        <w:rPr>
          <w:rFonts w:ascii="Arial" w:eastAsia="Verdana" w:hAnsi="Arial" w:cs="Arial"/>
          <w:sz w:val="22"/>
          <w:szCs w:val="22"/>
        </w:rPr>
        <w:t>get</w:t>
      </w:r>
      <w:r w:rsidR="00904604">
        <w:rPr>
          <w:rFonts w:ascii="Arial" w:eastAsia="Verdana" w:hAnsi="Arial" w:cs="Arial"/>
          <w:sz w:val="22"/>
          <w:szCs w:val="22"/>
        </w:rPr>
        <w:t>L</w:t>
      </w:r>
      <w:r w:rsidR="004E744F">
        <w:rPr>
          <w:rFonts w:ascii="Arial" w:eastAsia="Verdana" w:hAnsi="Arial" w:cs="Arial"/>
          <w:sz w:val="22"/>
          <w:szCs w:val="22"/>
        </w:rPr>
        <w:t>e</w:t>
      </w:r>
      <w:r w:rsidRPr="009342D4">
        <w:rPr>
          <w:rFonts w:ascii="Arial" w:eastAsia="Verdana" w:hAnsi="Arial" w:cs="Arial"/>
          <w:sz w:val="22"/>
          <w:szCs w:val="22"/>
        </w:rPr>
        <w:t>Inseminateur</w:t>
      </w:r>
      <w:proofErr w:type="spellEnd"/>
      <w:r w:rsidRPr="009342D4">
        <w:rPr>
          <w:rFonts w:ascii="Arial" w:eastAsia="Verdana" w:hAnsi="Arial" w:cs="Arial"/>
          <w:sz w:val="22"/>
          <w:szCs w:val="22"/>
        </w:rPr>
        <w:t>() {...}</w:t>
      </w:r>
      <w:r w:rsidR="001648CC">
        <w:rPr>
          <w:rFonts w:ascii="Arial" w:eastAsia="Verdana" w:hAnsi="Arial" w:cs="Arial"/>
          <w:sz w:val="22"/>
          <w:szCs w:val="22"/>
        </w:rPr>
        <w:t> </w:t>
      </w:r>
    </w:p>
    <w:p w14:paraId="35AEBC7B" w14:textId="77777777" w:rsidR="000A6D42" w:rsidRPr="000F64B0" w:rsidRDefault="004614F4" w:rsidP="00977361">
      <w:pPr>
        <w:rPr>
          <w:rFonts w:ascii="Arial" w:eastAsia="Verdana" w:hAnsi="Arial" w:cs="Arial"/>
          <w:sz w:val="22"/>
          <w:szCs w:val="22"/>
        </w:rPr>
      </w:pPr>
      <w:r w:rsidRPr="009342D4">
        <w:rPr>
          <w:rFonts w:ascii="Arial" w:eastAsia="Verdana" w:hAnsi="Arial" w:cs="Arial"/>
          <w:sz w:val="22"/>
          <w:szCs w:val="22"/>
        </w:rPr>
        <w:tab/>
      </w:r>
      <w:proofErr w:type="gramStart"/>
      <w:r w:rsidRPr="000F64B0">
        <w:rPr>
          <w:rFonts w:ascii="Arial" w:eastAsia="Verdana" w:hAnsi="Arial" w:cs="Arial"/>
          <w:sz w:val="22"/>
          <w:szCs w:val="22"/>
        </w:rPr>
        <w:t>public</w:t>
      </w:r>
      <w:proofErr w:type="gramEnd"/>
      <w:r w:rsidRPr="000F64B0">
        <w:rPr>
          <w:rFonts w:ascii="Arial" w:eastAsia="Verdana" w:hAnsi="Arial" w:cs="Arial"/>
          <w:sz w:val="22"/>
          <w:szCs w:val="22"/>
        </w:rPr>
        <w:t xml:space="preserve"> </w:t>
      </w:r>
      <w:proofErr w:type="spellStart"/>
      <w:r w:rsidR="00C303CB" w:rsidRPr="000F64B0">
        <w:rPr>
          <w:rFonts w:ascii="Arial" w:eastAsia="Verdana" w:hAnsi="Arial" w:cs="Arial"/>
          <w:sz w:val="22"/>
          <w:szCs w:val="22"/>
        </w:rPr>
        <w:t>ArrayList</w:t>
      </w:r>
      <w:proofErr w:type="spellEnd"/>
      <w:r w:rsidR="00C303CB" w:rsidRPr="000F64B0">
        <w:rPr>
          <w:rFonts w:ascii="Arial" w:eastAsia="Verdana" w:hAnsi="Arial" w:cs="Arial"/>
          <w:sz w:val="22"/>
          <w:szCs w:val="22"/>
        </w:rPr>
        <w:t xml:space="preserve"> </w:t>
      </w:r>
      <w:r w:rsidRPr="000F64B0">
        <w:rPr>
          <w:rFonts w:ascii="Arial" w:eastAsia="Verdana" w:hAnsi="Arial" w:cs="Arial"/>
          <w:sz w:val="22"/>
          <w:szCs w:val="22"/>
        </w:rPr>
        <w:t xml:space="preserve">&lt;Visite&gt; </w:t>
      </w:r>
      <w:proofErr w:type="spellStart"/>
      <w:r w:rsidRPr="000F64B0">
        <w:rPr>
          <w:rFonts w:ascii="Arial" w:eastAsia="Verdana" w:hAnsi="Arial" w:cs="Arial"/>
          <w:sz w:val="22"/>
          <w:szCs w:val="22"/>
        </w:rPr>
        <w:t>get</w:t>
      </w:r>
      <w:r w:rsidR="00EC20D4" w:rsidRPr="000F64B0">
        <w:rPr>
          <w:rFonts w:ascii="Arial" w:eastAsia="Verdana" w:hAnsi="Arial" w:cs="Arial"/>
          <w:sz w:val="22"/>
          <w:szCs w:val="22"/>
        </w:rPr>
        <w:t>Les</w:t>
      </w:r>
      <w:r w:rsidRPr="000F64B0">
        <w:rPr>
          <w:rFonts w:ascii="Arial" w:eastAsia="Verdana" w:hAnsi="Arial" w:cs="Arial"/>
          <w:sz w:val="22"/>
          <w:szCs w:val="22"/>
        </w:rPr>
        <w:t>Visites</w:t>
      </w:r>
      <w:proofErr w:type="spellEnd"/>
      <w:r w:rsidRPr="000F64B0">
        <w:rPr>
          <w:rFonts w:ascii="Arial" w:eastAsia="Verdana" w:hAnsi="Arial" w:cs="Arial"/>
          <w:sz w:val="22"/>
          <w:szCs w:val="22"/>
        </w:rPr>
        <w:t>() {...}</w:t>
      </w:r>
      <w:r w:rsidR="001648CC">
        <w:rPr>
          <w:rFonts w:ascii="Arial" w:eastAsia="Verdana" w:hAnsi="Arial" w:cs="Arial"/>
          <w:sz w:val="22"/>
          <w:szCs w:val="22"/>
        </w:rPr>
        <w:t> </w:t>
      </w:r>
    </w:p>
    <w:p w14:paraId="0B818E4F" w14:textId="7C6AB4F3" w:rsidR="0070390D" w:rsidRPr="0070390D" w:rsidRDefault="0070390D" w:rsidP="00977361">
      <w:pPr>
        <w:rPr>
          <w:rFonts w:ascii="Arial" w:eastAsia="Verdana" w:hAnsi="Arial" w:cs="Arial"/>
          <w:sz w:val="22"/>
          <w:szCs w:val="22"/>
        </w:rPr>
      </w:pPr>
      <w:r w:rsidRPr="000F64B0">
        <w:rPr>
          <w:rFonts w:ascii="Arial" w:eastAsia="Verdana" w:hAnsi="Arial" w:cs="Arial"/>
          <w:sz w:val="22"/>
          <w:szCs w:val="22"/>
        </w:rPr>
        <w:tab/>
      </w:r>
      <w:proofErr w:type="gramStart"/>
      <w:r w:rsidRPr="0070390D">
        <w:rPr>
          <w:rFonts w:ascii="Arial" w:eastAsia="Verdana" w:hAnsi="Arial" w:cs="Arial"/>
          <w:sz w:val="22"/>
          <w:szCs w:val="22"/>
        </w:rPr>
        <w:t>public</w:t>
      </w:r>
      <w:proofErr w:type="gramEnd"/>
      <w:r w:rsidRPr="0070390D">
        <w:rPr>
          <w:rFonts w:ascii="Arial" w:eastAsia="Verdana" w:hAnsi="Arial" w:cs="Arial"/>
          <w:sz w:val="22"/>
          <w:szCs w:val="22"/>
        </w:rPr>
        <w:t xml:space="preserve"> </w:t>
      </w:r>
      <w:proofErr w:type="spellStart"/>
      <w:r w:rsidRPr="0070390D">
        <w:rPr>
          <w:rFonts w:ascii="Arial" w:eastAsia="Verdana" w:hAnsi="Arial" w:cs="Arial"/>
          <w:sz w:val="22"/>
          <w:szCs w:val="22"/>
        </w:rPr>
        <w:t>void</w:t>
      </w:r>
      <w:proofErr w:type="spellEnd"/>
      <w:r w:rsidRPr="0070390D">
        <w:rPr>
          <w:rFonts w:ascii="Arial" w:eastAsia="Verdana" w:hAnsi="Arial" w:cs="Arial"/>
          <w:sz w:val="22"/>
          <w:szCs w:val="22"/>
        </w:rPr>
        <w:t xml:space="preserve"> </w:t>
      </w:r>
      <w:proofErr w:type="spellStart"/>
      <w:r w:rsidR="002E258F">
        <w:rPr>
          <w:rFonts w:ascii="Arial" w:eastAsia="Verdana" w:hAnsi="Arial" w:cs="Arial"/>
          <w:sz w:val="22"/>
          <w:szCs w:val="22"/>
        </w:rPr>
        <w:t>a</w:t>
      </w:r>
      <w:r w:rsidRPr="0070390D">
        <w:rPr>
          <w:rFonts w:ascii="Arial" w:eastAsia="Verdana" w:hAnsi="Arial" w:cs="Arial"/>
          <w:sz w:val="22"/>
          <w:szCs w:val="22"/>
        </w:rPr>
        <w:t>jou</w:t>
      </w:r>
      <w:r w:rsidR="001648CC">
        <w:rPr>
          <w:rFonts w:ascii="Arial" w:eastAsia="Verdana" w:hAnsi="Arial" w:cs="Arial"/>
          <w:sz w:val="22"/>
          <w:szCs w:val="22"/>
        </w:rPr>
        <w:t>terVisite</w:t>
      </w:r>
      <w:proofErr w:type="spellEnd"/>
      <w:r w:rsidR="001648CC">
        <w:rPr>
          <w:rFonts w:ascii="Arial" w:eastAsia="Verdana" w:hAnsi="Arial" w:cs="Arial"/>
          <w:sz w:val="22"/>
          <w:szCs w:val="22"/>
        </w:rPr>
        <w:t xml:space="preserve">(Visite </w:t>
      </w:r>
      <w:proofErr w:type="spellStart"/>
      <w:r w:rsidR="001648CC">
        <w:rPr>
          <w:rFonts w:ascii="Arial" w:eastAsia="Verdana" w:hAnsi="Arial" w:cs="Arial"/>
          <w:sz w:val="22"/>
          <w:szCs w:val="22"/>
        </w:rPr>
        <w:t>uneVisite</w:t>
      </w:r>
      <w:proofErr w:type="spellEnd"/>
      <w:r w:rsidR="001648CC">
        <w:rPr>
          <w:rFonts w:ascii="Arial" w:eastAsia="Verdana" w:hAnsi="Arial" w:cs="Arial"/>
          <w:sz w:val="22"/>
          <w:szCs w:val="22"/>
        </w:rPr>
        <w:t>) {…}</w:t>
      </w:r>
    </w:p>
    <w:p w14:paraId="043D1517" w14:textId="77777777" w:rsidR="005A2430" w:rsidRDefault="004614F4" w:rsidP="00977361">
      <w:pPr>
        <w:rPr>
          <w:rFonts w:ascii="Arial" w:eastAsia="Verdana" w:hAnsi="Arial" w:cs="Arial"/>
          <w:sz w:val="22"/>
          <w:szCs w:val="22"/>
          <w:lang w:val="en-US"/>
        </w:rPr>
      </w:pPr>
      <w:r w:rsidRPr="009342D4">
        <w:rPr>
          <w:rFonts w:ascii="Arial" w:eastAsia="Verdana" w:hAnsi="Arial" w:cs="Arial"/>
          <w:sz w:val="22"/>
          <w:szCs w:val="22"/>
          <w:lang w:val="en-US"/>
        </w:rPr>
        <w:t>}</w:t>
      </w:r>
    </w:p>
    <w:p w14:paraId="365EC329" w14:textId="77777777" w:rsidR="00173FA6" w:rsidRPr="002279FE" w:rsidRDefault="00173FA6" w:rsidP="00977361">
      <w:pPr>
        <w:rPr>
          <w:rFonts w:ascii="Arial" w:eastAsia="Verdana" w:hAnsi="Arial" w:cs="Arial"/>
          <w:sz w:val="16"/>
          <w:szCs w:val="16"/>
          <w:lang w:val="en-US"/>
        </w:rPr>
      </w:pPr>
    </w:p>
    <w:p w14:paraId="6C71D163" w14:textId="77777777" w:rsidR="000A6D42" w:rsidRPr="009342D4" w:rsidRDefault="004614F4" w:rsidP="00977361">
      <w:pPr>
        <w:rPr>
          <w:rFonts w:ascii="Arial" w:eastAsia="Verdana" w:hAnsi="Arial" w:cs="Arial"/>
          <w:b/>
          <w:sz w:val="22"/>
          <w:szCs w:val="22"/>
          <w:lang w:val="en-US"/>
        </w:rPr>
      </w:pPr>
      <w:r w:rsidRPr="009342D4">
        <w:rPr>
          <w:rFonts w:ascii="Arial" w:eastAsia="Verdana" w:hAnsi="Arial" w:cs="Arial"/>
          <w:b/>
          <w:sz w:val="22"/>
          <w:szCs w:val="22"/>
          <w:lang w:val="en-US"/>
        </w:rPr>
        <w:t xml:space="preserve">public class </w:t>
      </w:r>
      <w:proofErr w:type="spellStart"/>
      <w:r w:rsidRPr="009342D4">
        <w:rPr>
          <w:rFonts w:ascii="Arial" w:eastAsia="Verdana" w:hAnsi="Arial" w:cs="Arial"/>
          <w:b/>
          <w:sz w:val="22"/>
          <w:szCs w:val="22"/>
          <w:lang w:val="en-US"/>
        </w:rPr>
        <w:t>Visite</w:t>
      </w:r>
      <w:proofErr w:type="spellEnd"/>
      <w:r w:rsidRPr="009342D4">
        <w:rPr>
          <w:rFonts w:ascii="Arial" w:eastAsia="Verdana" w:hAnsi="Arial" w:cs="Arial"/>
          <w:b/>
          <w:sz w:val="22"/>
          <w:szCs w:val="22"/>
          <w:lang w:val="en-US"/>
        </w:rPr>
        <w:t xml:space="preserve"> {</w:t>
      </w:r>
    </w:p>
    <w:p w14:paraId="657AA678" w14:textId="77777777" w:rsidR="000A6D42" w:rsidRPr="009342D4" w:rsidRDefault="004614F4" w:rsidP="00977361">
      <w:pPr>
        <w:rPr>
          <w:rFonts w:ascii="Arial" w:eastAsia="Verdana" w:hAnsi="Arial" w:cs="Arial"/>
          <w:sz w:val="22"/>
          <w:szCs w:val="22"/>
          <w:lang w:val="en-US"/>
        </w:rPr>
      </w:pPr>
      <w:r w:rsidRPr="009342D4">
        <w:rPr>
          <w:rFonts w:ascii="Arial" w:eastAsia="Verdana" w:hAnsi="Arial" w:cs="Arial"/>
          <w:sz w:val="22"/>
          <w:szCs w:val="22"/>
          <w:lang w:val="en-US"/>
        </w:rPr>
        <w:tab/>
        <w:t xml:space="preserve">private Adherent </w:t>
      </w:r>
      <w:proofErr w:type="spellStart"/>
      <w:r w:rsidR="007C4881">
        <w:rPr>
          <w:rFonts w:ascii="Arial" w:eastAsia="Verdana" w:hAnsi="Arial" w:cs="Arial"/>
          <w:sz w:val="22"/>
          <w:szCs w:val="22"/>
          <w:lang w:val="en-US"/>
        </w:rPr>
        <w:t>l</w:t>
      </w:r>
      <w:r w:rsidR="004E744F">
        <w:rPr>
          <w:rFonts w:ascii="Arial" w:eastAsia="Verdana" w:hAnsi="Arial" w:cs="Arial"/>
          <w:sz w:val="22"/>
          <w:szCs w:val="22"/>
          <w:lang w:val="en-US"/>
        </w:rPr>
        <w:t>e</w:t>
      </w:r>
      <w:r w:rsidR="007C4881">
        <w:rPr>
          <w:rFonts w:ascii="Arial" w:eastAsia="Verdana" w:hAnsi="Arial" w:cs="Arial"/>
          <w:sz w:val="22"/>
          <w:szCs w:val="22"/>
          <w:lang w:val="en-US"/>
        </w:rPr>
        <w:t>A</w:t>
      </w:r>
      <w:r w:rsidRPr="009342D4">
        <w:rPr>
          <w:rFonts w:ascii="Arial" w:eastAsia="Verdana" w:hAnsi="Arial" w:cs="Arial"/>
          <w:sz w:val="22"/>
          <w:szCs w:val="22"/>
          <w:lang w:val="en-US"/>
        </w:rPr>
        <w:t>dherent</w:t>
      </w:r>
      <w:proofErr w:type="spellEnd"/>
      <w:r w:rsidRPr="009342D4">
        <w:rPr>
          <w:rFonts w:ascii="Arial" w:eastAsia="Verdana" w:hAnsi="Arial" w:cs="Arial"/>
          <w:sz w:val="22"/>
          <w:szCs w:val="22"/>
          <w:lang w:val="en-US"/>
        </w:rPr>
        <w:t>;</w:t>
      </w:r>
    </w:p>
    <w:p w14:paraId="2D512BD4" w14:textId="77777777" w:rsidR="000A6D42" w:rsidRPr="006A1563" w:rsidRDefault="004614F4" w:rsidP="00977361">
      <w:pPr>
        <w:rPr>
          <w:rFonts w:ascii="Arial" w:eastAsia="Verdana" w:hAnsi="Arial" w:cs="Arial"/>
          <w:sz w:val="22"/>
          <w:szCs w:val="22"/>
        </w:rPr>
      </w:pPr>
      <w:r w:rsidRPr="009342D4">
        <w:rPr>
          <w:rFonts w:ascii="Arial" w:eastAsia="Verdana" w:hAnsi="Arial" w:cs="Arial"/>
          <w:sz w:val="22"/>
          <w:szCs w:val="22"/>
          <w:lang w:val="en-US"/>
        </w:rPr>
        <w:tab/>
      </w:r>
      <w:proofErr w:type="spellStart"/>
      <w:proofErr w:type="gramStart"/>
      <w:r w:rsidRPr="00193CE4">
        <w:rPr>
          <w:rFonts w:ascii="Arial" w:eastAsia="Verdana" w:hAnsi="Arial" w:cs="Arial"/>
          <w:sz w:val="22"/>
          <w:szCs w:val="22"/>
        </w:rPr>
        <w:t>private</w:t>
      </w:r>
      <w:proofErr w:type="spellEnd"/>
      <w:proofErr w:type="gramEnd"/>
      <w:r w:rsidRPr="00193CE4">
        <w:rPr>
          <w:rFonts w:ascii="Arial" w:eastAsia="Verdana" w:hAnsi="Arial" w:cs="Arial"/>
          <w:sz w:val="22"/>
          <w:szCs w:val="22"/>
        </w:rPr>
        <w:t xml:space="preserve"> </w:t>
      </w:r>
      <w:r w:rsidR="00193CE4" w:rsidRPr="00193CE4">
        <w:rPr>
          <w:rFonts w:ascii="Arial" w:eastAsia="Verdana" w:hAnsi="Arial" w:cs="Arial"/>
          <w:sz w:val="22"/>
          <w:szCs w:val="22"/>
        </w:rPr>
        <w:t>String</w:t>
      </w:r>
      <w:r w:rsidRPr="00193CE4">
        <w:rPr>
          <w:rFonts w:ascii="Arial" w:eastAsia="Verdana" w:hAnsi="Arial" w:cs="Arial"/>
          <w:sz w:val="22"/>
          <w:szCs w:val="22"/>
        </w:rPr>
        <w:t xml:space="preserve"> </w:t>
      </w:r>
      <w:r w:rsidR="00F713E6" w:rsidRPr="00193CE4">
        <w:rPr>
          <w:rFonts w:ascii="Arial" w:eastAsia="Verdana" w:hAnsi="Arial" w:cs="Arial"/>
          <w:sz w:val="22"/>
          <w:szCs w:val="22"/>
        </w:rPr>
        <w:t>heure</w:t>
      </w:r>
      <w:r w:rsidRPr="00193CE4">
        <w:rPr>
          <w:rFonts w:ascii="Arial" w:eastAsia="Verdana" w:hAnsi="Arial" w:cs="Arial"/>
          <w:sz w:val="22"/>
          <w:szCs w:val="22"/>
        </w:rPr>
        <w:t>;</w:t>
      </w:r>
      <w:r w:rsidR="00193CE4" w:rsidRPr="00193CE4">
        <w:rPr>
          <w:rFonts w:ascii="Arial" w:eastAsia="Verdana" w:hAnsi="Arial" w:cs="Arial"/>
          <w:sz w:val="22"/>
          <w:szCs w:val="22"/>
        </w:rPr>
        <w:t xml:space="preserve">  </w:t>
      </w:r>
      <w:r w:rsidR="00193CE4" w:rsidRPr="00193CE4">
        <w:rPr>
          <w:rFonts w:ascii="Arial" w:eastAsia="Verdana" w:hAnsi="Arial" w:cs="Arial"/>
          <w:i/>
          <w:sz w:val="22"/>
          <w:szCs w:val="22"/>
        </w:rPr>
        <w:t xml:space="preserve">// sous la forme </w:t>
      </w:r>
      <w:proofErr w:type="spellStart"/>
      <w:r w:rsidR="00193CE4" w:rsidRPr="00193CE4">
        <w:rPr>
          <w:rFonts w:ascii="Arial" w:eastAsia="Verdana" w:hAnsi="Arial" w:cs="Arial"/>
          <w:i/>
          <w:sz w:val="22"/>
          <w:szCs w:val="22"/>
        </w:rPr>
        <w:t>hh:mm</w:t>
      </w:r>
      <w:proofErr w:type="spellEnd"/>
      <w:r w:rsidR="006A1563">
        <w:rPr>
          <w:rFonts w:ascii="Arial" w:eastAsia="Verdana" w:hAnsi="Arial" w:cs="Arial"/>
          <w:sz w:val="22"/>
          <w:szCs w:val="22"/>
        </w:rPr>
        <w:t xml:space="preserve"> par exemple </w:t>
      </w:r>
      <w:r w:rsidR="006A1563" w:rsidRPr="006B48C3">
        <w:rPr>
          <w:rFonts w:ascii="Arial" w:hAnsi="Arial" w:cs="Arial"/>
          <w:sz w:val="22"/>
          <w:szCs w:val="22"/>
        </w:rPr>
        <w:t>"</w:t>
      </w:r>
      <w:r w:rsidR="006A1563">
        <w:rPr>
          <w:rFonts w:ascii="Arial" w:hAnsi="Arial" w:cs="Arial"/>
          <w:sz w:val="22"/>
          <w:szCs w:val="22"/>
        </w:rPr>
        <w:t>09:00</w:t>
      </w:r>
      <w:r w:rsidR="006A1563" w:rsidRPr="006B48C3">
        <w:rPr>
          <w:rFonts w:ascii="Arial" w:hAnsi="Arial" w:cs="Arial"/>
          <w:sz w:val="22"/>
          <w:szCs w:val="22"/>
        </w:rPr>
        <w:t>"</w:t>
      </w:r>
    </w:p>
    <w:p w14:paraId="1E0B1C84" w14:textId="77777777" w:rsidR="000A6D42" w:rsidRPr="00887803" w:rsidRDefault="004614F4" w:rsidP="00977361">
      <w:pPr>
        <w:rPr>
          <w:rFonts w:ascii="Arial" w:eastAsia="Verdana" w:hAnsi="Arial" w:cs="Arial"/>
          <w:sz w:val="22"/>
          <w:szCs w:val="22"/>
        </w:rPr>
      </w:pPr>
      <w:r w:rsidRPr="00193CE4">
        <w:rPr>
          <w:rFonts w:ascii="Arial" w:eastAsia="Verdana" w:hAnsi="Arial" w:cs="Arial"/>
          <w:sz w:val="22"/>
          <w:szCs w:val="22"/>
        </w:rPr>
        <w:tab/>
      </w:r>
      <w:proofErr w:type="spellStart"/>
      <w:proofErr w:type="gramStart"/>
      <w:r w:rsidRPr="00887803">
        <w:rPr>
          <w:rFonts w:ascii="Arial" w:eastAsia="Verdana" w:hAnsi="Arial" w:cs="Arial"/>
          <w:sz w:val="22"/>
          <w:szCs w:val="22"/>
        </w:rPr>
        <w:t>private</w:t>
      </w:r>
      <w:proofErr w:type="spellEnd"/>
      <w:proofErr w:type="gramEnd"/>
      <w:r w:rsidRPr="00887803">
        <w:rPr>
          <w:rFonts w:ascii="Arial" w:eastAsia="Verdana" w:hAnsi="Arial" w:cs="Arial"/>
          <w:sz w:val="22"/>
          <w:szCs w:val="22"/>
        </w:rPr>
        <w:t xml:space="preserve"> </w:t>
      </w:r>
      <w:proofErr w:type="spellStart"/>
      <w:r w:rsidR="00F40EC2" w:rsidRPr="00887803">
        <w:rPr>
          <w:rFonts w:ascii="Arial" w:eastAsia="Verdana" w:hAnsi="Arial" w:cs="Arial"/>
          <w:sz w:val="22"/>
          <w:szCs w:val="22"/>
        </w:rPr>
        <w:t>Array</w:t>
      </w:r>
      <w:r w:rsidR="00290D6C" w:rsidRPr="00887803">
        <w:rPr>
          <w:rFonts w:ascii="Arial" w:eastAsia="Verdana" w:hAnsi="Arial" w:cs="Arial"/>
          <w:sz w:val="22"/>
          <w:szCs w:val="22"/>
        </w:rPr>
        <w:t>List</w:t>
      </w:r>
      <w:proofErr w:type="spellEnd"/>
      <w:r w:rsidRPr="00887803">
        <w:rPr>
          <w:rFonts w:ascii="Arial" w:eastAsia="Verdana" w:hAnsi="Arial" w:cs="Arial"/>
          <w:sz w:val="22"/>
          <w:szCs w:val="22"/>
        </w:rPr>
        <w:t>&lt;</w:t>
      </w:r>
      <w:proofErr w:type="spellStart"/>
      <w:r w:rsidRPr="00887803">
        <w:rPr>
          <w:rFonts w:ascii="Arial" w:eastAsia="Verdana" w:hAnsi="Arial" w:cs="Arial"/>
          <w:sz w:val="22"/>
          <w:szCs w:val="22"/>
        </w:rPr>
        <w:t>PrestationVisite</w:t>
      </w:r>
      <w:proofErr w:type="spellEnd"/>
      <w:r w:rsidRPr="00887803">
        <w:rPr>
          <w:rFonts w:ascii="Arial" w:eastAsia="Verdana" w:hAnsi="Arial" w:cs="Arial"/>
          <w:sz w:val="22"/>
          <w:szCs w:val="22"/>
        </w:rPr>
        <w:t xml:space="preserve">&gt; </w:t>
      </w:r>
      <w:proofErr w:type="spellStart"/>
      <w:r w:rsidR="00F40EC2" w:rsidRPr="00887803">
        <w:rPr>
          <w:rFonts w:ascii="Arial" w:eastAsia="Verdana" w:hAnsi="Arial" w:cs="Arial"/>
          <w:sz w:val="22"/>
          <w:szCs w:val="22"/>
        </w:rPr>
        <w:t>lesP</w:t>
      </w:r>
      <w:r w:rsidRPr="00887803">
        <w:rPr>
          <w:rFonts w:ascii="Arial" w:eastAsia="Verdana" w:hAnsi="Arial" w:cs="Arial"/>
          <w:sz w:val="22"/>
          <w:szCs w:val="22"/>
        </w:rPr>
        <w:t>restationsVisite</w:t>
      </w:r>
      <w:proofErr w:type="spellEnd"/>
      <w:r w:rsidRPr="00887803">
        <w:rPr>
          <w:rFonts w:ascii="Arial" w:eastAsia="Verdana" w:hAnsi="Arial" w:cs="Arial"/>
          <w:sz w:val="22"/>
          <w:szCs w:val="22"/>
        </w:rPr>
        <w:t>;</w:t>
      </w:r>
    </w:p>
    <w:p w14:paraId="2B51A5C8" w14:textId="77777777" w:rsidR="000A6D42" w:rsidRPr="00887803" w:rsidRDefault="004614F4" w:rsidP="00977361">
      <w:pPr>
        <w:rPr>
          <w:rFonts w:ascii="Arial" w:eastAsia="Verdana" w:hAnsi="Arial" w:cs="Arial"/>
          <w:sz w:val="22"/>
          <w:szCs w:val="22"/>
        </w:rPr>
      </w:pPr>
      <w:r w:rsidRPr="00887803">
        <w:rPr>
          <w:rFonts w:ascii="Arial" w:eastAsia="Verdana" w:hAnsi="Arial" w:cs="Arial"/>
          <w:sz w:val="22"/>
          <w:szCs w:val="22"/>
        </w:rPr>
        <w:tab/>
      </w:r>
      <w:proofErr w:type="gramStart"/>
      <w:r w:rsidRPr="00887803">
        <w:rPr>
          <w:rFonts w:ascii="Arial" w:eastAsia="Verdana" w:hAnsi="Arial" w:cs="Arial"/>
          <w:sz w:val="22"/>
          <w:szCs w:val="22"/>
        </w:rPr>
        <w:t>public</w:t>
      </w:r>
      <w:proofErr w:type="gramEnd"/>
      <w:r w:rsidRPr="00887803">
        <w:rPr>
          <w:rFonts w:ascii="Arial" w:eastAsia="Verdana" w:hAnsi="Arial" w:cs="Arial"/>
          <w:sz w:val="22"/>
          <w:szCs w:val="22"/>
        </w:rPr>
        <w:t xml:space="preserve"> Visite(</w:t>
      </w:r>
      <w:proofErr w:type="spellStart"/>
      <w:r w:rsidR="001648CC" w:rsidRPr="00887803">
        <w:rPr>
          <w:rFonts w:ascii="Arial" w:eastAsia="Verdana" w:hAnsi="Arial" w:cs="Arial"/>
          <w:sz w:val="22"/>
          <w:szCs w:val="22"/>
        </w:rPr>
        <w:t>Adherent</w:t>
      </w:r>
      <w:proofErr w:type="spellEnd"/>
      <w:r w:rsidR="001648CC" w:rsidRPr="00887803">
        <w:rPr>
          <w:rFonts w:ascii="Arial" w:eastAsia="Verdana" w:hAnsi="Arial" w:cs="Arial"/>
          <w:sz w:val="22"/>
          <w:szCs w:val="22"/>
        </w:rPr>
        <w:t xml:space="preserve"> </w:t>
      </w:r>
      <w:proofErr w:type="spellStart"/>
      <w:r w:rsidR="001648CC" w:rsidRPr="00887803">
        <w:rPr>
          <w:rFonts w:ascii="Arial" w:eastAsia="Verdana" w:hAnsi="Arial" w:cs="Arial"/>
          <w:sz w:val="22"/>
          <w:szCs w:val="22"/>
        </w:rPr>
        <w:t>unAdherent</w:t>
      </w:r>
      <w:proofErr w:type="spellEnd"/>
      <w:r w:rsidR="001648CC" w:rsidRPr="00887803">
        <w:rPr>
          <w:rFonts w:ascii="Arial" w:eastAsia="Verdana" w:hAnsi="Arial" w:cs="Arial"/>
          <w:sz w:val="22"/>
          <w:szCs w:val="22"/>
        </w:rPr>
        <w:t xml:space="preserve">, </w:t>
      </w:r>
      <w:r w:rsidR="00193CE4" w:rsidRPr="00887803">
        <w:rPr>
          <w:rFonts w:ascii="Arial" w:eastAsia="Verdana" w:hAnsi="Arial" w:cs="Arial"/>
          <w:sz w:val="22"/>
          <w:szCs w:val="22"/>
        </w:rPr>
        <w:t>String</w:t>
      </w:r>
      <w:r w:rsidR="006D064C" w:rsidRPr="00887803">
        <w:rPr>
          <w:rFonts w:ascii="Arial" w:eastAsia="Verdana" w:hAnsi="Arial" w:cs="Arial"/>
          <w:sz w:val="22"/>
          <w:szCs w:val="22"/>
        </w:rPr>
        <w:t xml:space="preserve"> </w:t>
      </w:r>
      <w:proofErr w:type="spellStart"/>
      <w:r w:rsidR="00904604" w:rsidRPr="00887803">
        <w:rPr>
          <w:rFonts w:ascii="Arial" w:eastAsia="Verdana" w:hAnsi="Arial" w:cs="Arial"/>
          <w:sz w:val="22"/>
          <w:szCs w:val="22"/>
        </w:rPr>
        <w:t>uneHeure</w:t>
      </w:r>
      <w:proofErr w:type="spellEnd"/>
      <w:r w:rsidRPr="00887803">
        <w:rPr>
          <w:rFonts w:ascii="Arial" w:eastAsia="Verdana" w:hAnsi="Arial" w:cs="Arial"/>
          <w:sz w:val="22"/>
          <w:szCs w:val="22"/>
        </w:rPr>
        <w:t>) {...}</w:t>
      </w:r>
    </w:p>
    <w:p w14:paraId="7651BB7A" w14:textId="77777777" w:rsidR="000A6D42" w:rsidRPr="00887803" w:rsidRDefault="001648CC" w:rsidP="00977361">
      <w:pPr>
        <w:rPr>
          <w:rFonts w:ascii="Arial" w:eastAsia="Verdana" w:hAnsi="Arial" w:cs="Arial"/>
          <w:sz w:val="22"/>
          <w:szCs w:val="22"/>
        </w:rPr>
      </w:pPr>
      <w:r w:rsidRPr="00887803">
        <w:rPr>
          <w:rFonts w:ascii="Arial" w:eastAsia="Verdana" w:hAnsi="Arial" w:cs="Arial"/>
          <w:sz w:val="22"/>
          <w:szCs w:val="22"/>
        </w:rPr>
        <w:tab/>
      </w:r>
      <w:proofErr w:type="gramStart"/>
      <w:r w:rsidRPr="00887803">
        <w:rPr>
          <w:rFonts w:ascii="Arial" w:eastAsia="Verdana" w:hAnsi="Arial" w:cs="Arial"/>
          <w:sz w:val="22"/>
          <w:szCs w:val="22"/>
        </w:rPr>
        <w:t>public</w:t>
      </w:r>
      <w:proofErr w:type="gramEnd"/>
      <w:r w:rsidRPr="00887803">
        <w:rPr>
          <w:rFonts w:ascii="Arial" w:eastAsia="Verdana" w:hAnsi="Arial" w:cs="Arial"/>
          <w:sz w:val="22"/>
          <w:szCs w:val="22"/>
        </w:rPr>
        <w:t xml:space="preserve"> </w:t>
      </w:r>
      <w:proofErr w:type="spellStart"/>
      <w:r w:rsidRPr="00887803">
        <w:rPr>
          <w:rFonts w:ascii="Arial" w:eastAsia="Verdana" w:hAnsi="Arial" w:cs="Arial"/>
          <w:sz w:val="22"/>
          <w:szCs w:val="22"/>
        </w:rPr>
        <w:t>Adherent</w:t>
      </w:r>
      <w:proofErr w:type="spellEnd"/>
      <w:r w:rsidRPr="00887803">
        <w:rPr>
          <w:rFonts w:ascii="Arial" w:eastAsia="Verdana" w:hAnsi="Arial" w:cs="Arial"/>
          <w:sz w:val="22"/>
          <w:szCs w:val="22"/>
        </w:rPr>
        <w:t xml:space="preserve"> </w:t>
      </w:r>
      <w:proofErr w:type="spellStart"/>
      <w:r w:rsidR="004614F4" w:rsidRPr="00887803">
        <w:rPr>
          <w:rFonts w:ascii="Arial" w:eastAsia="Verdana" w:hAnsi="Arial" w:cs="Arial"/>
          <w:sz w:val="22"/>
          <w:szCs w:val="22"/>
        </w:rPr>
        <w:t>get</w:t>
      </w:r>
      <w:r w:rsidR="00F97034" w:rsidRPr="00887803">
        <w:rPr>
          <w:rFonts w:ascii="Arial" w:eastAsia="Verdana" w:hAnsi="Arial" w:cs="Arial"/>
          <w:sz w:val="22"/>
          <w:szCs w:val="22"/>
        </w:rPr>
        <w:t>L</w:t>
      </w:r>
      <w:r w:rsidR="004E744F">
        <w:rPr>
          <w:rFonts w:ascii="Arial" w:eastAsia="Verdana" w:hAnsi="Arial" w:cs="Arial"/>
          <w:sz w:val="22"/>
          <w:szCs w:val="22"/>
        </w:rPr>
        <w:t>e</w:t>
      </w:r>
      <w:r w:rsidR="004614F4" w:rsidRPr="00887803">
        <w:rPr>
          <w:rFonts w:ascii="Arial" w:eastAsia="Verdana" w:hAnsi="Arial" w:cs="Arial"/>
          <w:sz w:val="22"/>
          <w:szCs w:val="22"/>
        </w:rPr>
        <w:t>Adherent</w:t>
      </w:r>
      <w:proofErr w:type="spellEnd"/>
      <w:r w:rsidR="004614F4" w:rsidRPr="00887803">
        <w:rPr>
          <w:rFonts w:ascii="Arial" w:eastAsia="Verdana" w:hAnsi="Arial" w:cs="Arial"/>
          <w:sz w:val="22"/>
          <w:szCs w:val="22"/>
        </w:rPr>
        <w:t>() {...}</w:t>
      </w:r>
      <w:r w:rsidRPr="00887803">
        <w:rPr>
          <w:rFonts w:ascii="Arial" w:eastAsia="Verdana" w:hAnsi="Arial" w:cs="Arial"/>
          <w:sz w:val="22"/>
          <w:szCs w:val="22"/>
        </w:rPr>
        <w:t xml:space="preserve">   </w:t>
      </w:r>
    </w:p>
    <w:p w14:paraId="38921EA6" w14:textId="77777777" w:rsidR="000A6D42" w:rsidRPr="00193CE4" w:rsidRDefault="004614F4" w:rsidP="00977361">
      <w:pPr>
        <w:rPr>
          <w:rFonts w:ascii="Arial" w:eastAsia="Verdana" w:hAnsi="Arial" w:cs="Arial"/>
          <w:sz w:val="22"/>
          <w:szCs w:val="22"/>
        </w:rPr>
      </w:pPr>
      <w:r w:rsidRPr="00887803">
        <w:rPr>
          <w:rFonts w:ascii="Arial" w:eastAsia="Verdana" w:hAnsi="Arial" w:cs="Arial"/>
          <w:sz w:val="22"/>
          <w:szCs w:val="22"/>
        </w:rPr>
        <w:tab/>
      </w:r>
      <w:proofErr w:type="gramStart"/>
      <w:r w:rsidRPr="00193CE4">
        <w:rPr>
          <w:rFonts w:ascii="Arial" w:eastAsia="Verdana" w:hAnsi="Arial" w:cs="Arial"/>
          <w:sz w:val="22"/>
          <w:szCs w:val="22"/>
        </w:rPr>
        <w:t>public</w:t>
      </w:r>
      <w:proofErr w:type="gramEnd"/>
      <w:r w:rsidRPr="00193CE4">
        <w:rPr>
          <w:rFonts w:ascii="Arial" w:eastAsia="Verdana" w:hAnsi="Arial" w:cs="Arial"/>
          <w:sz w:val="22"/>
          <w:szCs w:val="22"/>
        </w:rPr>
        <w:t xml:space="preserve"> </w:t>
      </w:r>
      <w:r w:rsidR="00193CE4">
        <w:rPr>
          <w:rFonts w:ascii="Arial" w:eastAsia="Verdana" w:hAnsi="Arial" w:cs="Arial"/>
          <w:sz w:val="22"/>
          <w:szCs w:val="22"/>
        </w:rPr>
        <w:t>String</w:t>
      </w:r>
      <w:r w:rsidRPr="00193CE4">
        <w:rPr>
          <w:rFonts w:ascii="Arial" w:eastAsia="Verdana" w:hAnsi="Arial" w:cs="Arial"/>
          <w:sz w:val="22"/>
          <w:szCs w:val="22"/>
        </w:rPr>
        <w:t xml:space="preserve"> </w:t>
      </w:r>
      <w:proofErr w:type="spellStart"/>
      <w:r w:rsidR="00F713E6" w:rsidRPr="00193CE4">
        <w:rPr>
          <w:rFonts w:ascii="Arial" w:eastAsia="Verdana" w:hAnsi="Arial" w:cs="Arial"/>
          <w:sz w:val="22"/>
          <w:szCs w:val="22"/>
        </w:rPr>
        <w:t>getHeure</w:t>
      </w:r>
      <w:proofErr w:type="spellEnd"/>
      <w:r w:rsidRPr="00193CE4">
        <w:rPr>
          <w:rFonts w:ascii="Arial" w:eastAsia="Verdana" w:hAnsi="Arial" w:cs="Arial"/>
          <w:sz w:val="22"/>
          <w:szCs w:val="22"/>
        </w:rPr>
        <w:t>() {...}</w:t>
      </w:r>
    </w:p>
    <w:p w14:paraId="58AE8C5D" w14:textId="77777777" w:rsidR="000A6D42" w:rsidRPr="00210340" w:rsidRDefault="004614F4" w:rsidP="00977361">
      <w:pPr>
        <w:rPr>
          <w:rFonts w:ascii="Arial" w:eastAsia="Verdana" w:hAnsi="Arial" w:cs="Arial"/>
          <w:sz w:val="22"/>
          <w:szCs w:val="22"/>
        </w:rPr>
      </w:pPr>
      <w:r w:rsidRPr="00193CE4">
        <w:rPr>
          <w:rFonts w:ascii="Arial" w:eastAsia="Verdana" w:hAnsi="Arial" w:cs="Arial"/>
          <w:sz w:val="22"/>
          <w:szCs w:val="22"/>
        </w:rPr>
        <w:tab/>
      </w:r>
      <w:proofErr w:type="gramStart"/>
      <w:r w:rsidRPr="00210340">
        <w:rPr>
          <w:rFonts w:ascii="Arial" w:eastAsia="Verdana" w:hAnsi="Arial" w:cs="Arial"/>
          <w:sz w:val="22"/>
          <w:szCs w:val="22"/>
        </w:rPr>
        <w:t>public</w:t>
      </w:r>
      <w:proofErr w:type="gramEnd"/>
      <w:r w:rsidRPr="00210340">
        <w:rPr>
          <w:rFonts w:ascii="Arial" w:eastAsia="Verdana" w:hAnsi="Arial" w:cs="Arial"/>
          <w:sz w:val="22"/>
          <w:szCs w:val="22"/>
        </w:rPr>
        <w:t xml:space="preserve"> </w:t>
      </w:r>
      <w:proofErr w:type="spellStart"/>
      <w:r w:rsidR="00347212" w:rsidRPr="00210340">
        <w:rPr>
          <w:rFonts w:ascii="Arial" w:eastAsia="Verdana" w:hAnsi="Arial" w:cs="Arial"/>
          <w:sz w:val="22"/>
          <w:szCs w:val="22"/>
        </w:rPr>
        <w:t>Array</w:t>
      </w:r>
      <w:r w:rsidR="00290D6C" w:rsidRPr="00210340">
        <w:rPr>
          <w:rFonts w:ascii="Arial" w:eastAsia="Verdana" w:hAnsi="Arial" w:cs="Arial"/>
          <w:sz w:val="22"/>
          <w:szCs w:val="22"/>
        </w:rPr>
        <w:t>List</w:t>
      </w:r>
      <w:proofErr w:type="spellEnd"/>
      <w:r w:rsidRPr="00210340">
        <w:rPr>
          <w:rFonts w:ascii="Arial" w:eastAsia="Verdana" w:hAnsi="Arial" w:cs="Arial"/>
          <w:sz w:val="22"/>
          <w:szCs w:val="22"/>
        </w:rPr>
        <w:t>&lt;</w:t>
      </w:r>
      <w:proofErr w:type="spellStart"/>
      <w:r w:rsidRPr="00210340">
        <w:rPr>
          <w:rFonts w:ascii="Arial" w:eastAsia="Verdana" w:hAnsi="Arial" w:cs="Arial"/>
          <w:sz w:val="22"/>
          <w:szCs w:val="22"/>
        </w:rPr>
        <w:t>PrestationVisite</w:t>
      </w:r>
      <w:proofErr w:type="spellEnd"/>
      <w:r w:rsidRPr="00210340">
        <w:rPr>
          <w:rFonts w:ascii="Arial" w:eastAsia="Verdana" w:hAnsi="Arial" w:cs="Arial"/>
          <w:sz w:val="22"/>
          <w:szCs w:val="22"/>
        </w:rPr>
        <w:t xml:space="preserve">&gt; </w:t>
      </w:r>
      <w:proofErr w:type="spellStart"/>
      <w:r w:rsidRPr="00210340">
        <w:rPr>
          <w:rFonts w:ascii="Arial" w:eastAsia="Verdana" w:hAnsi="Arial" w:cs="Arial"/>
          <w:sz w:val="22"/>
          <w:szCs w:val="22"/>
        </w:rPr>
        <w:t>get</w:t>
      </w:r>
      <w:r w:rsidR="00F97034">
        <w:rPr>
          <w:rFonts w:ascii="Arial" w:eastAsia="Verdana" w:hAnsi="Arial" w:cs="Arial"/>
          <w:sz w:val="22"/>
          <w:szCs w:val="22"/>
        </w:rPr>
        <w:t>Les</w:t>
      </w:r>
      <w:r w:rsidRPr="00210340">
        <w:rPr>
          <w:rFonts w:ascii="Arial" w:eastAsia="Verdana" w:hAnsi="Arial" w:cs="Arial"/>
          <w:sz w:val="22"/>
          <w:szCs w:val="22"/>
        </w:rPr>
        <w:t>PrestationsVisite</w:t>
      </w:r>
      <w:proofErr w:type="spellEnd"/>
      <w:r w:rsidRPr="00210340">
        <w:rPr>
          <w:rFonts w:ascii="Arial" w:eastAsia="Verdana" w:hAnsi="Arial" w:cs="Arial"/>
          <w:sz w:val="22"/>
          <w:szCs w:val="22"/>
        </w:rPr>
        <w:t>() {...}</w:t>
      </w:r>
      <w:r w:rsidR="001648CC" w:rsidRPr="00210340">
        <w:rPr>
          <w:rFonts w:ascii="Arial" w:eastAsia="Verdana" w:hAnsi="Arial" w:cs="Arial"/>
          <w:sz w:val="22"/>
          <w:szCs w:val="22"/>
        </w:rPr>
        <w:t> </w:t>
      </w:r>
    </w:p>
    <w:p w14:paraId="3B4B9F42" w14:textId="77777777" w:rsidR="000A6D42" w:rsidRPr="00210340" w:rsidRDefault="004614F4" w:rsidP="00977361">
      <w:pPr>
        <w:rPr>
          <w:rFonts w:ascii="Arial" w:eastAsia="Verdana" w:hAnsi="Arial" w:cs="Arial"/>
          <w:sz w:val="22"/>
          <w:szCs w:val="22"/>
        </w:rPr>
      </w:pPr>
      <w:r w:rsidRPr="00210340">
        <w:rPr>
          <w:rFonts w:ascii="Arial" w:eastAsia="Verdana" w:hAnsi="Arial" w:cs="Arial"/>
          <w:sz w:val="22"/>
          <w:szCs w:val="22"/>
        </w:rPr>
        <w:tab/>
      </w:r>
      <w:proofErr w:type="gramStart"/>
      <w:r w:rsidR="006D064C" w:rsidRPr="00210340">
        <w:rPr>
          <w:rFonts w:ascii="Arial" w:eastAsia="Verdana" w:hAnsi="Arial" w:cs="Arial"/>
          <w:sz w:val="22"/>
          <w:szCs w:val="22"/>
        </w:rPr>
        <w:t>public</w:t>
      </w:r>
      <w:proofErr w:type="gramEnd"/>
      <w:r w:rsidR="006D064C" w:rsidRPr="00210340">
        <w:rPr>
          <w:rFonts w:ascii="Arial" w:eastAsia="Verdana" w:hAnsi="Arial" w:cs="Arial"/>
          <w:sz w:val="22"/>
          <w:szCs w:val="22"/>
        </w:rPr>
        <w:t xml:space="preserve"> </w:t>
      </w:r>
      <w:proofErr w:type="spellStart"/>
      <w:r w:rsidR="001648CC" w:rsidRPr="00210340">
        <w:rPr>
          <w:rFonts w:ascii="Arial" w:eastAsia="Verdana" w:hAnsi="Arial" w:cs="Arial"/>
          <w:sz w:val="22"/>
          <w:szCs w:val="22"/>
        </w:rPr>
        <w:t>a</w:t>
      </w:r>
      <w:r w:rsidR="006D064C" w:rsidRPr="00210340">
        <w:rPr>
          <w:rFonts w:ascii="Arial" w:eastAsia="Verdana" w:hAnsi="Arial" w:cs="Arial"/>
          <w:sz w:val="22"/>
          <w:szCs w:val="22"/>
        </w:rPr>
        <w:t>jouterPre</w:t>
      </w:r>
      <w:r w:rsidR="001648CC" w:rsidRPr="00210340">
        <w:rPr>
          <w:rFonts w:ascii="Arial" w:eastAsia="Verdana" w:hAnsi="Arial" w:cs="Arial"/>
          <w:sz w:val="22"/>
          <w:szCs w:val="22"/>
        </w:rPr>
        <w:t>stationVisite</w:t>
      </w:r>
      <w:proofErr w:type="spellEnd"/>
      <w:r w:rsidR="001648CC" w:rsidRPr="00210340">
        <w:rPr>
          <w:rFonts w:ascii="Arial" w:eastAsia="Verdana" w:hAnsi="Arial" w:cs="Arial"/>
          <w:sz w:val="22"/>
          <w:szCs w:val="22"/>
        </w:rPr>
        <w:t>(</w:t>
      </w:r>
      <w:proofErr w:type="spellStart"/>
      <w:r w:rsidR="001648CC" w:rsidRPr="00210340">
        <w:rPr>
          <w:rFonts w:ascii="Arial" w:eastAsia="Verdana" w:hAnsi="Arial" w:cs="Arial"/>
          <w:sz w:val="22"/>
          <w:szCs w:val="22"/>
        </w:rPr>
        <w:t>TypePrestation</w:t>
      </w:r>
      <w:proofErr w:type="spellEnd"/>
      <w:r w:rsidR="001648CC" w:rsidRPr="00210340">
        <w:rPr>
          <w:rFonts w:ascii="Arial" w:eastAsia="Verdana" w:hAnsi="Arial" w:cs="Arial"/>
          <w:sz w:val="22"/>
          <w:szCs w:val="22"/>
        </w:rPr>
        <w:t xml:space="preserve"> </w:t>
      </w:r>
      <w:proofErr w:type="spellStart"/>
      <w:r w:rsidR="001648CC" w:rsidRPr="00210340">
        <w:rPr>
          <w:rFonts w:ascii="Arial" w:eastAsia="Verdana" w:hAnsi="Arial" w:cs="Arial"/>
          <w:sz w:val="22"/>
          <w:szCs w:val="22"/>
        </w:rPr>
        <w:t>unType</w:t>
      </w:r>
      <w:r w:rsidR="006D064C" w:rsidRPr="00210340">
        <w:rPr>
          <w:rFonts w:ascii="Arial" w:eastAsia="Verdana" w:hAnsi="Arial" w:cs="Arial"/>
          <w:sz w:val="22"/>
          <w:szCs w:val="22"/>
        </w:rPr>
        <w:t>Prestation</w:t>
      </w:r>
      <w:proofErr w:type="spellEnd"/>
      <w:r w:rsidR="006D064C" w:rsidRPr="00210340">
        <w:rPr>
          <w:rFonts w:ascii="Arial" w:eastAsia="Verdana" w:hAnsi="Arial" w:cs="Arial"/>
          <w:sz w:val="22"/>
          <w:szCs w:val="22"/>
        </w:rPr>
        <w:t xml:space="preserve">, </w:t>
      </w:r>
      <w:proofErr w:type="spellStart"/>
      <w:r w:rsidR="006D064C" w:rsidRPr="00210340">
        <w:rPr>
          <w:rFonts w:ascii="Arial" w:eastAsia="Verdana" w:hAnsi="Arial" w:cs="Arial"/>
          <w:sz w:val="22"/>
          <w:szCs w:val="22"/>
        </w:rPr>
        <w:t>int</w:t>
      </w:r>
      <w:proofErr w:type="spellEnd"/>
      <w:r w:rsidR="006D064C" w:rsidRPr="00210340">
        <w:rPr>
          <w:rFonts w:ascii="Arial" w:eastAsia="Verdana" w:hAnsi="Arial" w:cs="Arial"/>
          <w:sz w:val="22"/>
          <w:szCs w:val="22"/>
        </w:rPr>
        <w:t xml:space="preserve"> </w:t>
      </w:r>
      <w:proofErr w:type="spellStart"/>
      <w:r w:rsidR="006D064C" w:rsidRPr="00210340">
        <w:rPr>
          <w:rFonts w:ascii="Arial" w:eastAsia="Verdana" w:hAnsi="Arial" w:cs="Arial"/>
          <w:sz w:val="22"/>
          <w:szCs w:val="22"/>
        </w:rPr>
        <w:t>unNombreActes</w:t>
      </w:r>
      <w:proofErr w:type="spellEnd"/>
      <w:r w:rsidR="006D064C" w:rsidRPr="00210340">
        <w:rPr>
          <w:rFonts w:ascii="Arial" w:eastAsia="Verdana" w:hAnsi="Arial" w:cs="Arial"/>
          <w:sz w:val="22"/>
          <w:szCs w:val="22"/>
        </w:rPr>
        <w:t>)</w:t>
      </w:r>
      <w:r w:rsidR="001648CC" w:rsidRPr="00210340">
        <w:rPr>
          <w:rFonts w:ascii="Arial" w:eastAsia="Verdana" w:hAnsi="Arial" w:cs="Arial"/>
          <w:sz w:val="22"/>
          <w:szCs w:val="22"/>
        </w:rPr>
        <w:t> </w:t>
      </w:r>
      <w:r w:rsidR="00210340" w:rsidRPr="00210340">
        <w:rPr>
          <w:rFonts w:ascii="Arial" w:eastAsia="Verdana" w:hAnsi="Arial" w:cs="Arial"/>
          <w:sz w:val="22"/>
          <w:szCs w:val="22"/>
        </w:rPr>
        <w:t>{…}</w:t>
      </w:r>
    </w:p>
    <w:p w14:paraId="5F2967CA" w14:textId="77777777" w:rsidR="00BF2A54" w:rsidRDefault="00210340" w:rsidP="00187A47">
      <w:pPr>
        <w:spacing w:before="120"/>
        <w:rPr>
          <w:rFonts w:ascii="Arial" w:eastAsia="Verdana" w:hAnsi="Arial" w:cs="Arial"/>
          <w:i/>
          <w:sz w:val="22"/>
          <w:szCs w:val="22"/>
        </w:rPr>
      </w:pPr>
      <w:r w:rsidRPr="00210340">
        <w:rPr>
          <w:rFonts w:ascii="Arial" w:eastAsia="Verdana" w:hAnsi="Arial" w:cs="Arial"/>
          <w:i/>
          <w:sz w:val="22"/>
          <w:szCs w:val="22"/>
        </w:rPr>
        <w:tab/>
        <w:t xml:space="preserve">// Retourne le montant total à facturer pour </w:t>
      </w:r>
      <w:r>
        <w:rPr>
          <w:rFonts w:ascii="Arial" w:eastAsia="Verdana" w:hAnsi="Arial" w:cs="Arial"/>
          <w:i/>
          <w:sz w:val="22"/>
          <w:szCs w:val="22"/>
        </w:rPr>
        <w:t>la visite</w:t>
      </w:r>
    </w:p>
    <w:p w14:paraId="527F8ECB" w14:textId="77777777" w:rsidR="00BF2A54" w:rsidRDefault="00BF2A54" w:rsidP="00977361">
      <w:pPr>
        <w:rPr>
          <w:rFonts w:ascii="Arial" w:eastAsia="Verdana" w:hAnsi="Arial" w:cs="Arial"/>
          <w:i/>
          <w:sz w:val="22"/>
          <w:szCs w:val="22"/>
        </w:rPr>
      </w:pPr>
      <w:r>
        <w:rPr>
          <w:rFonts w:ascii="Arial" w:eastAsia="Verdana" w:hAnsi="Arial" w:cs="Arial"/>
          <w:i/>
          <w:sz w:val="22"/>
          <w:szCs w:val="22"/>
        </w:rPr>
        <w:tab/>
        <w:t xml:space="preserve">// le montant d’une prestation de la visite s’obtient </w:t>
      </w:r>
    </w:p>
    <w:p w14:paraId="0295D67E" w14:textId="77777777" w:rsidR="00BF2A54" w:rsidRPr="00210340" w:rsidRDefault="00BF2A54" w:rsidP="00977361">
      <w:pPr>
        <w:rPr>
          <w:rFonts w:ascii="Arial" w:eastAsia="Verdana" w:hAnsi="Arial" w:cs="Arial"/>
          <w:i/>
          <w:sz w:val="22"/>
          <w:szCs w:val="22"/>
        </w:rPr>
      </w:pPr>
      <w:r>
        <w:rPr>
          <w:rFonts w:ascii="Arial" w:eastAsia="Verdana" w:hAnsi="Arial" w:cs="Arial"/>
          <w:i/>
          <w:sz w:val="22"/>
          <w:szCs w:val="22"/>
        </w:rPr>
        <w:tab/>
        <w:t>// en multipliant le nombre d’actes réalisés par le prix forfaitaire du type de la prestation</w:t>
      </w:r>
    </w:p>
    <w:p w14:paraId="495263F5" w14:textId="77777777" w:rsidR="00210340" w:rsidRPr="00210340" w:rsidRDefault="00210340" w:rsidP="00977361">
      <w:pPr>
        <w:rPr>
          <w:rFonts w:ascii="Arial" w:eastAsia="Verdana" w:hAnsi="Arial" w:cs="Arial"/>
          <w:b/>
          <w:sz w:val="22"/>
          <w:szCs w:val="22"/>
        </w:rPr>
      </w:pPr>
      <w:r>
        <w:rPr>
          <w:rFonts w:ascii="Arial" w:eastAsia="Verdana" w:hAnsi="Arial" w:cs="Arial"/>
          <w:b/>
          <w:sz w:val="22"/>
          <w:szCs w:val="22"/>
        </w:rPr>
        <w:tab/>
      </w:r>
      <w:proofErr w:type="gramStart"/>
      <w:r w:rsidR="001648CC" w:rsidRPr="00210340">
        <w:rPr>
          <w:rFonts w:ascii="Arial" w:eastAsia="Verdana" w:hAnsi="Arial" w:cs="Arial"/>
          <w:b/>
          <w:sz w:val="22"/>
          <w:szCs w:val="22"/>
        </w:rPr>
        <w:t>public</w:t>
      </w:r>
      <w:proofErr w:type="gramEnd"/>
      <w:r w:rsidR="001648CC" w:rsidRPr="00210340">
        <w:rPr>
          <w:rFonts w:ascii="Arial" w:eastAsia="Verdana" w:hAnsi="Arial" w:cs="Arial"/>
          <w:b/>
          <w:sz w:val="22"/>
          <w:szCs w:val="22"/>
        </w:rPr>
        <w:t xml:space="preserve"> </w:t>
      </w:r>
      <w:proofErr w:type="spellStart"/>
      <w:r w:rsidR="001648CC" w:rsidRPr="00210340">
        <w:rPr>
          <w:rFonts w:ascii="Arial" w:eastAsia="Verdana" w:hAnsi="Arial" w:cs="Arial"/>
          <w:b/>
          <w:sz w:val="22"/>
          <w:szCs w:val="22"/>
        </w:rPr>
        <w:t>float</w:t>
      </w:r>
      <w:proofErr w:type="spellEnd"/>
      <w:r w:rsidR="001648CC" w:rsidRPr="00210340">
        <w:rPr>
          <w:rFonts w:ascii="Arial" w:eastAsia="Verdana" w:hAnsi="Arial" w:cs="Arial"/>
          <w:b/>
          <w:sz w:val="22"/>
          <w:szCs w:val="22"/>
        </w:rPr>
        <w:t xml:space="preserve"> </w:t>
      </w:r>
      <w:proofErr w:type="spellStart"/>
      <w:r w:rsidR="001648CC" w:rsidRPr="00210340">
        <w:rPr>
          <w:rFonts w:ascii="Arial" w:eastAsia="Verdana" w:hAnsi="Arial" w:cs="Arial"/>
          <w:b/>
          <w:sz w:val="22"/>
          <w:szCs w:val="22"/>
        </w:rPr>
        <w:t>montantAFacturer</w:t>
      </w:r>
      <w:proofErr w:type="spellEnd"/>
      <w:r w:rsidR="001648CC" w:rsidRPr="00210340">
        <w:rPr>
          <w:rFonts w:ascii="Arial" w:eastAsia="Verdana" w:hAnsi="Arial" w:cs="Arial"/>
          <w:b/>
          <w:sz w:val="22"/>
          <w:szCs w:val="22"/>
        </w:rPr>
        <w:t>()</w:t>
      </w:r>
      <w:r w:rsidRPr="00210340">
        <w:rPr>
          <w:rFonts w:ascii="Arial" w:eastAsia="Verdana" w:hAnsi="Arial" w:cs="Arial"/>
          <w:b/>
          <w:sz w:val="22"/>
          <w:szCs w:val="22"/>
        </w:rPr>
        <w:t>{</w:t>
      </w:r>
    </w:p>
    <w:p w14:paraId="78D19315" w14:textId="77777777" w:rsidR="002279FE" w:rsidRPr="002279FE" w:rsidRDefault="002279FE" w:rsidP="00977361">
      <w:pPr>
        <w:rPr>
          <w:rFonts w:ascii="Arial" w:eastAsia="Verdana" w:hAnsi="Arial" w:cs="Arial"/>
          <w:b/>
          <w:sz w:val="16"/>
          <w:szCs w:val="16"/>
        </w:rPr>
      </w:pPr>
      <w:r w:rsidRPr="002279FE">
        <w:rPr>
          <w:rFonts w:ascii="Arial" w:hAnsi="Arial" w:cs="Arial"/>
          <w:i/>
          <w:noProof/>
          <w:sz w:val="16"/>
          <w:szCs w:val="16"/>
        </w:rPr>
        <mc:AlternateContent>
          <mc:Choice Requires="wps">
            <w:drawing>
              <wp:anchor distT="0" distB="0" distL="114300" distR="114300" simplePos="0" relativeHeight="251665408" behindDoc="0" locked="0" layoutInCell="1" allowOverlap="1" wp14:anchorId="2041A280" wp14:editId="1103CABD">
                <wp:simplePos x="0" y="0"/>
                <wp:positionH relativeFrom="column">
                  <wp:posOffset>823036</wp:posOffset>
                </wp:positionH>
                <wp:positionV relativeFrom="paragraph">
                  <wp:posOffset>80289</wp:posOffset>
                </wp:positionV>
                <wp:extent cx="2289175" cy="226772"/>
                <wp:effectExtent l="0" t="0" r="15875" b="20955"/>
                <wp:wrapNone/>
                <wp:docPr id="10" name="Rectangle 10"/>
                <wp:cNvGraphicFramePr/>
                <a:graphic xmlns:a="http://schemas.openxmlformats.org/drawingml/2006/main">
                  <a:graphicData uri="http://schemas.microsoft.com/office/word/2010/wordprocessingShape">
                    <wps:wsp>
                      <wps:cNvSpPr/>
                      <wps:spPr>
                        <a:xfrm>
                          <a:off x="0" y="0"/>
                          <a:ext cx="2289175" cy="226772"/>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w:pict>
              <v:rect w14:anchorId="7B7C080D" id="Rectangle 10" o:spid="_x0000_s1026" style="position:absolute;margin-left:64.8pt;margin-top:6.3pt;width:180.25pt;height:17.8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DAumgIAAJAFAAAOAAAAZHJzL2Uyb0RvYy54bWysVN9P3DAMfp+0/yHK++gPAQcVPXQCMU1C&#10;DAETzyFNrpXSOEty17v99XOStndiaA/T+pAmsf3Z/mL76nrXK7IV1nWga1qc5JQIzaHp9LqmP17u&#10;vlxQ4jzTDVOgRU33wtHr5edPV4OpRAktqEZYgiDaVYOpaeu9qbLM8Vb0zJ2AERqFEmzPPB7tOmss&#10;GxC9V1mZ5+fZALYxFrhwDm9vk5AuI76UgvvvUjrhiaopxubjauP6FtZsecWqtWWm7fgYBvuHKHrW&#10;aXQ6Q90yz8jGdn9A9R234ED6Ew59BlJ2XMQcMJsif5fNc8uMiLkgOc7MNLn/B8sfto+WdA2+HdKj&#10;WY9v9ISsMb1WguAdEjQYV6Hes3m048nhNmS7k7YPf8yD7CKp+5lUsfOE42VZXlwWizNKOMrK8nyx&#10;KANodrA21vmvAnoSNjW16D5yybb3zifVSSU403DXKYX3rFKaDBh5ucjzaOFAdU2QBmGsIXGjLNky&#10;fH2/K0a/R1oYhdIYTEgxJRV3fq9Ewn8SEtkJaSQHoS4PmIxzoX2RRC1rRHJ1luM3OZssYspKI2BA&#10;lhjkjD0CTJoJZMJOBIz6wVTEsp6Nx8z/ZjxbRM+g/WzcdxrsR5kpzGr0nPQnkhI1gaU3aPZYOxZS&#10;UznD7zp8wHvm/COz2EVYUDgZ/HdcpAJ8KBh3lLRgf310H/SxuFFKyYBdWVP3c8OsoER901j2l8Xp&#10;aWjjeDg9W5R4sMeSt2OJ3vQ3gE9f4AwyPG6DvlfTVlroX3GArIJXFDHN0XdNubfT4canaYEjiIvV&#10;Kqph6xrm7/Wz4QE8sBoK9GX3yqwZq9hj/T/A1MGselfMSTdYalhtPMguVvqB15FvbPtYOOOICnPl&#10;+By1DoN0+RsAAP//AwBQSwMEFAAGAAgAAAAhAD2f0Y3fAAAACQEAAA8AAABkcnMvZG93bnJldi54&#10;bWxMj0FLw0AQhe+C/2EZwUuxm1QpbcymiKL0IILVHnqbZMckNjsbsts2/nunJz3Ne8zjzTf5anSd&#10;OtIQWs8G0mkCirjytuXawOfH880CVIjIFjvPZOCHAqyKy4scM+tP/E7HTayVlHDI0EATY59pHaqG&#10;HIap74ll9+UHh1HsUGs74EnKXadnSTLXDluWCw329NhQtd8cnIHdeoz1d/oSX/c42U7WTVm9PZXG&#10;XF+ND/egIo3xLwxnfEGHQphKf2AbVCd+tpxL9CxkSuBumaSgShGLW9BFrv9/UPwCAAD//wMAUEsB&#10;Ai0AFAAGAAgAAAAhALaDOJL+AAAA4QEAABMAAAAAAAAAAAAAAAAAAAAAAFtDb250ZW50X1R5cGVz&#10;XS54bWxQSwECLQAUAAYACAAAACEAOP0h/9YAAACUAQAACwAAAAAAAAAAAAAAAAAvAQAAX3JlbHMv&#10;LnJlbHNQSwECLQAUAAYACAAAACEA2mQwLpoCAACQBQAADgAAAAAAAAAAAAAAAAAuAgAAZHJzL2Uy&#10;b0RvYy54bWxQSwECLQAUAAYACAAAACEAPZ/Rjd8AAAAJAQAADwAAAAAAAAAAAAAAAAD0BAAAZHJz&#10;L2Rvd25yZXYueG1sUEsFBgAAAAAEAAQA8wAAAAAGAAAAAA==&#10;" filled="f" strokecolor="black [3213]" strokeweight="1pt"/>
            </w:pict>
          </mc:Fallback>
        </mc:AlternateContent>
      </w:r>
    </w:p>
    <w:p w14:paraId="1B047EBF" w14:textId="77777777" w:rsidR="001648CC" w:rsidRPr="00210340" w:rsidRDefault="00210340" w:rsidP="00977361">
      <w:pPr>
        <w:rPr>
          <w:rFonts w:ascii="Arial" w:eastAsia="Verdana" w:hAnsi="Arial" w:cs="Arial"/>
          <w:b/>
          <w:i/>
          <w:sz w:val="22"/>
          <w:szCs w:val="22"/>
        </w:rPr>
      </w:pPr>
      <w:r w:rsidRPr="00210340">
        <w:rPr>
          <w:rFonts w:ascii="Arial" w:eastAsia="Verdana" w:hAnsi="Arial" w:cs="Arial"/>
          <w:b/>
          <w:sz w:val="22"/>
          <w:szCs w:val="22"/>
        </w:rPr>
        <w:tab/>
      </w:r>
      <w:r w:rsidRPr="00210340">
        <w:rPr>
          <w:rFonts w:ascii="Arial" w:eastAsia="Verdana" w:hAnsi="Arial" w:cs="Arial"/>
          <w:b/>
          <w:sz w:val="22"/>
          <w:szCs w:val="22"/>
        </w:rPr>
        <w:tab/>
      </w:r>
      <w:r w:rsidR="00AD47A3" w:rsidRPr="008557E5">
        <w:rPr>
          <w:rFonts w:ascii="Arial" w:hAnsi="Arial" w:cs="Arial"/>
          <w:b/>
          <w:i/>
          <w:sz w:val="22"/>
          <w:szCs w:val="22"/>
        </w:rPr>
        <w:t>// À compléter</w:t>
      </w:r>
      <w:r w:rsidR="00AD47A3">
        <w:rPr>
          <w:rFonts w:ascii="Arial" w:hAnsi="Arial" w:cs="Arial"/>
          <w:b/>
          <w:i/>
          <w:sz w:val="22"/>
          <w:szCs w:val="22"/>
        </w:rPr>
        <w:t xml:space="preserve"> sur votre copie</w:t>
      </w:r>
    </w:p>
    <w:p w14:paraId="167F3171" w14:textId="77777777" w:rsidR="00965A11" w:rsidRPr="00C2624C" w:rsidRDefault="00C2624C" w:rsidP="00977361">
      <w:pPr>
        <w:rPr>
          <w:rFonts w:ascii="Arial" w:eastAsia="Verdana" w:hAnsi="Arial" w:cs="Arial"/>
          <w:b/>
          <w:sz w:val="22"/>
          <w:szCs w:val="22"/>
        </w:rPr>
      </w:pPr>
      <w:r>
        <w:rPr>
          <w:rFonts w:ascii="Arial" w:eastAsia="Verdana" w:hAnsi="Arial" w:cs="Arial"/>
          <w:b/>
          <w:sz w:val="22"/>
          <w:szCs w:val="22"/>
        </w:rPr>
        <w:tab/>
        <w:t>}</w:t>
      </w:r>
    </w:p>
    <w:p w14:paraId="28987D8A" w14:textId="77777777" w:rsidR="000A6D42" w:rsidRPr="00173FA6" w:rsidRDefault="004614F4" w:rsidP="00977361">
      <w:pPr>
        <w:rPr>
          <w:rFonts w:ascii="Arial" w:eastAsia="Verdana" w:hAnsi="Arial" w:cs="Arial"/>
          <w:b/>
          <w:sz w:val="22"/>
          <w:szCs w:val="22"/>
        </w:rPr>
      </w:pPr>
      <w:r w:rsidRPr="00173FA6">
        <w:rPr>
          <w:rFonts w:ascii="Arial" w:eastAsia="Verdana" w:hAnsi="Arial" w:cs="Arial"/>
          <w:b/>
          <w:sz w:val="22"/>
          <w:szCs w:val="22"/>
        </w:rPr>
        <w:t>}</w:t>
      </w:r>
    </w:p>
    <w:p w14:paraId="7D14E787" w14:textId="77777777" w:rsidR="00173FA6" w:rsidRPr="002279FE" w:rsidRDefault="00173FA6" w:rsidP="00977361">
      <w:pPr>
        <w:rPr>
          <w:rFonts w:ascii="Arial" w:eastAsia="Verdana" w:hAnsi="Arial" w:cs="Arial"/>
          <w:sz w:val="16"/>
          <w:szCs w:val="16"/>
        </w:rPr>
      </w:pPr>
    </w:p>
    <w:p w14:paraId="2603226D" w14:textId="77777777" w:rsidR="000A6D42" w:rsidRPr="009342D4" w:rsidRDefault="004614F4" w:rsidP="00977361">
      <w:pPr>
        <w:rPr>
          <w:rFonts w:ascii="Arial" w:eastAsia="Verdana" w:hAnsi="Arial" w:cs="Arial"/>
          <w:b/>
          <w:sz w:val="22"/>
          <w:szCs w:val="22"/>
        </w:rPr>
      </w:pPr>
      <w:proofErr w:type="gramStart"/>
      <w:r w:rsidRPr="00BC47AD">
        <w:rPr>
          <w:rFonts w:ascii="Arial" w:eastAsia="Verdana" w:hAnsi="Arial" w:cs="Arial"/>
          <w:b/>
          <w:sz w:val="22"/>
          <w:szCs w:val="22"/>
        </w:rPr>
        <w:t>pu</w:t>
      </w:r>
      <w:r w:rsidRPr="009342D4">
        <w:rPr>
          <w:rFonts w:ascii="Arial" w:eastAsia="Verdana" w:hAnsi="Arial" w:cs="Arial"/>
          <w:b/>
          <w:sz w:val="22"/>
          <w:szCs w:val="22"/>
        </w:rPr>
        <w:t>blic</w:t>
      </w:r>
      <w:proofErr w:type="gramEnd"/>
      <w:r w:rsidRPr="009342D4">
        <w:rPr>
          <w:rFonts w:ascii="Arial" w:eastAsia="Verdana" w:hAnsi="Arial" w:cs="Arial"/>
          <w:b/>
          <w:sz w:val="22"/>
          <w:szCs w:val="22"/>
        </w:rPr>
        <w:t xml:space="preserve"> class </w:t>
      </w:r>
      <w:proofErr w:type="spellStart"/>
      <w:r w:rsidRPr="009342D4">
        <w:rPr>
          <w:rFonts w:ascii="Arial" w:eastAsia="Verdana" w:hAnsi="Arial" w:cs="Arial"/>
          <w:b/>
          <w:sz w:val="22"/>
          <w:szCs w:val="22"/>
        </w:rPr>
        <w:t>PrestationVisite</w:t>
      </w:r>
      <w:proofErr w:type="spellEnd"/>
      <w:r w:rsidRPr="009342D4">
        <w:rPr>
          <w:rFonts w:ascii="Arial" w:eastAsia="Verdana" w:hAnsi="Arial" w:cs="Arial"/>
          <w:b/>
          <w:sz w:val="22"/>
          <w:szCs w:val="22"/>
        </w:rPr>
        <w:t xml:space="preserve"> {</w:t>
      </w:r>
    </w:p>
    <w:p w14:paraId="614C7727" w14:textId="77777777" w:rsidR="000A6D42" w:rsidRPr="009342D4" w:rsidRDefault="00173FA6" w:rsidP="00977361">
      <w:pPr>
        <w:rPr>
          <w:rFonts w:ascii="Arial" w:eastAsia="Verdana" w:hAnsi="Arial" w:cs="Arial"/>
          <w:sz w:val="22"/>
          <w:szCs w:val="22"/>
        </w:rPr>
      </w:pPr>
      <w:r>
        <w:rPr>
          <w:rFonts w:ascii="Arial" w:eastAsia="Verdana" w:hAnsi="Arial" w:cs="Arial"/>
          <w:sz w:val="22"/>
          <w:szCs w:val="22"/>
        </w:rPr>
        <w:tab/>
      </w:r>
      <w:proofErr w:type="spellStart"/>
      <w:proofErr w:type="gramStart"/>
      <w:r w:rsidR="004614F4" w:rsidRPr="009342D4">
        <w:rPr>
          <w:rFonts w:ascii="Arial" w:eastAsia="Verdana" w:hAnsi="Arial" w:cs="Arial"/>
          <w:sz w:val="22"/>
          <w:szCs w:val="22"/>
        </w:rPr>
        <w:t>private</w:t>
      </w:r>
      <w:proofErr w:type="spellEnd"/>
      <w:proofErr w:type="gramEnd"/>
      <w:r w:rsidR="004614F4" w:rsidRPr="009342D4">
        <w:rPr>
          <w:rFonts w:ascii="Arial" w:eastAsia="Verdana" w:hAnsi="Arial" w:cs="Arial"/>
          <w:sz w:val="22"/>
          <w:szCs w:val="22"/>
        </w:rPr>
        <w:t xml:space="preserve"> </w:t>
      </w:r>
      <w:proofErr w:type="spellStart"/>
      <w:r w:rsidR="001648CC">
        <w:rPr>
          <w:rFonts w:ascii="Arial" w:eastAsia="Verdana" w:hAnsi="Arial" w:cs="Arial"/>
          <w:sz w:val="22"/>
          <w:szCs w:val="22"/>
        </w:rPr>
        <w:t>Type</w:t>
      </w:r>
      <w:r w:rsidR="004614F4" w:rsidRPr="009342D4">
        <w:rPr>
          <w:rFonts w:ascii="Arial" w:eastAsia="Verdana" w:hAnsi="Arial" w:cs="Arial"/>
          <w:sz w:val="22"/>
          <w:szCs w:val="22"/>
        </w:rPr>
        <w:t>Prestation</w:t>
      </w:r>
      <w:proofErr w:type="spellEnd"/>
      <w:r w:rsidR="004614F4" w:rsidRPr="009342D4">
        <w:rPr>
          <w:rFonts w:ascii="Arial" w:eastAsia="Verdana" w:hAnsi="Arial" w:cs="Arial"/>
          <w:sz w:val="22"/>
          <w:szCs w:val="22"/>
        </w:rPr>
        <w:t xml:space="preserve"> </w:t>
      </w:r>
      <w:proofErr w:type="spellStart"/>
      <w:r w:rsidR="001648CC">
        <w:rPr>
          <w:rFonts w:ascii="Arial" w:eastAsia="Verdana" w:hAnsi="Arial" w:cs="Arial"/>
          <w:sz w:val="22"/>
          <w:szCs w:val="22"/>
        </w:rPr>
        <w:t>leType</w:t>
      </w:r>
      <w:r w:rsidR="00EC20D4" w:rsidRPr="009342D4">
        <w:rPr>
          <w:rFonts w:ascii="Arial" w:eastAsia="Verdana" w:hAnsi="Arial" w:cs="Arial"/>
          <w:sz w:val="22"/>
          <w:szCs w:val="22"/>
        </w:rPr>
        <w:t>P</w:t>
      </w:r>
      <w:r w:rsidR="004614F4" w:rsidRPr="009342D4">
        <w:rPr>
          <w:rFonts w:ascii="Arial" w:eastAsia="Verdana" w:hAnsi="Arial" w:cs="Arial"/>
          <w:sz w:val="22"/>
          <w:szCs w:val="22"/>
        </w:rPr>
        <w:t>restation</w:t>
      </w:r>
      <w:proofErr w:type="spellEnd"/>
      <w:r w:rsidR="004614F4" w:rsidRPr="009342D4">
        <w:rPr>
          <w:rFonts w:ascii="Arial" w:eastAsia="Verdana" w:hAnsi="Arial" w:cs="Arial"/>
          <w:sz w:val="22"/>
          <w:szCs w:val="22"/>
        </w:rPr>
        <w:t>;</w:t>
      </w:r>
      <w:r w:rsidR="00336C6D" w:rsidRPr="009342D4">
        <w:rPr>
          <w:rFonts w:ascii="Arial" w:eastAsia="Verdana" w:hAnsi="Arial" w:cs="Arial"/>
          <w:sz w:val="22"/>
          <w:szCs w:val="22"/>
        </w:rPr>
        <w:t xml:space="preserve">  </w:t>
      </w:r>
      <w:r w:rsidR="00336C6D" w:rsidRPr="00F97034">
        <w:rPr>
          <w:rFonts w:ascii="Arial" w:eastAsia="Verdana" w:hAnsi="Arial" w:cs="Arial"/>
          <w:i/>
          <w:sz w:val="22"/>
          <w:szCs w:val="22"/>
        </w:rPr>
        <w:t>// le type de prestation effectuée durant la visite</w:t>
      </w:r>
    </w:p>
    <w:p w14:paraId="4D83FEEA" w14:textId="77777777" w:rsidR="000A6D42" w:rsidRPr="009342D4" w:rsidRDefault="004614F4" w:rsidP="00977361">
      <w:pPr>
        <w:rPr>
          <w:rFonts w:ascii="Arial" w:eastAsia="Verdana" w:hAnsi="Arial" w:cs="Arial"/>
          <w:sz w:val="22"/>
          <w:szCs w:val="22"/>
        </w:rPr>
      </w:pPr>
      <w:r w:rsidRPr="009342D4">
        <w:rPr>
          <w:rFonts w:ascii="Arial" w:eastAsia="Verdana" w:hAnsi="Arial" w:cs="Arial"/>
          <w:sz w:val="22"/>
          <w:szCs w:val="22"/>
        </w:rPr>
        <w:tab/>
      </w:r>
      <w:proofErr w:type="spellStart"/>
      <w:proofErr w:type="gramStart"/>
      <w:r w:rsidRPr="009342D4">
        <w:rPr>
          <w:rFonts w:ascii="Arial" w:eastAsia="Verdana" w:hAnsi="Arial" w:cs="Arial"/>
          <w:sz w:val="22"/>
          <w:szCs w:val="22"/>
        </w:rPr>
        <w:t>private</w:t>
      </w:r>
      <w:proofErr w:type="spellEnd"/>
      <w:proofErr w:type="gramEnd"/>
      <w:r w:rsidRPr="009342D4">
        <w:rPr>
          <w:rFonts w:ascii="Arial" w:eastAsia="Verdana" w:hAnsi="Arial" w:cs="Arial"/>
          <w:sz w:val="22"/>
          <w:szCs w:val="22"/>
        </w:rPr>
        <w:t xml:space="preserve"> </w:t>
      </w:r>
      <w:proofErr w:type="spellStart"/>
      <w:r w:rsidRPr="009342D4">
        <w:rPr>
          <w:rFonts w:ascii="Arial" w:eastAsia="Verdana" w:hAnsi="Arial" w:cs="Arial"/>
          <w:sz w:val="22"/>
          <w:szCs w:val="22"/>
        </w:rPr>
        <w:t>int</w:t>
      </w:r>
      <w:proofErr w:type="spellEnd"/>
      <w:r w:rsidRPr="009342D4">
        <w:rPr>
          <w:rFonts w:ascii="Arial" w:eastAsia="Verdana" w:hAnsi="Arial" w:cs="Arial"/>
          <w:sz w:val="22"/>
          <w:szCs w:val="22"/>
        </w:rPr>
        <w:t xml:space="preserve"> </w:t>
      </w:r>
      <w:proofErr w:type="spellStart"/>
      <w:r w:rsidRPr="009342D4">
        <w:rPr>
          <w:rFonts w:ascii="Arial" w:eastAsia="Verdana" w:hAnsi="Arial" w:cs="Arial"/>
          <w:sz w:val="22"/>
          <w:szCs w:val="22"/>
        </w:rPr>
        <w:t>nombre</w:t>
      </w:r>
      <w:r w:rsidR="00070726">
        <w:rPr>
          <w:rFonts w:ascii="Arial" w:eastAsia="Verdana" w:hAnsi="Arial" w:cs="Arial"/>
          <w:sz w:val="22"/>
          <w:szCs w:val="22"/>
        </w:rPr>
        <w:t>Actes</w:t>
      </w:r>
      <w:proofErr w:type="spellEnd"/>
      <w:r w:rsidRPr="00173FA6">
        <w:rPr>
          <w:rFonts w:ascii="Arial" w:eastAsia="Verdana" w:hAnsi="Arial" w:cs="Arial"/>
          <w:i/>
          <w:sz w:val="22"/>
          <w:szCs w:val="22"/>
        </w:rPr>
        <w:t>;</w:t>
      </w:r>
      <w:r w:rsidR="00336C6D" w:rsidRPr="00173FA6">
        <w:rPr>
          <w:rFonts w:ascii="Arial" w:eastAsia="Verdana" w:hAnsi="Arial" w:cs="Arial"/>
          <w:i/>
          <w:sz w:val="22"/>
          <w:szCs w:val="22"/>
        </w:rPr>
        <w:t xml:space="preserve">  </w:t>
      </w:r>
      <w:r w:rsidR="00173FA6" w:rsidRPr="00173FA6">
        <w:rPr>
          <w:rFonts w:ascii="Arial" w:eastAsia="Verdana" w:hAnsi="Arial" w:cs="Arial"/>
          <w:i/>
          <w:sz w:val="22"/>
          <w:szCs w:val="22"/>
        </w:rPr>
        <w:t xml:space="preserve">                        </w:t>
      </w:r>
      <w:r w:rsidR="00336C6D" w:rsidRPr="00173FA6">
        <w:rPr>
          <w:rFonts w:ascii="Arial" w:eastAsia="Verdana" w:hAnsi="Arial" w:cs="Arial"/>
          <w:i/>
          <w:sz w:val="22"/>
          <w:szCs w:val="22"/>
        </w:rPr>
        <w:t xml:space="preserve"> // nombre d</w:t>
      </w:r>
      <w:r w:rsidR="002F7AB6" w:rsidRPr="00173FA6">
        <w:rPr>
          <w:rFonts w:ascii="Arial" w:eastAsia="Verdana" w:hAnsi="Arial" w:cs="Arial"/>
          <w:i/>
          <w:sz w:val="22"/>
          <w:szCs w:val="22"/>
        </w:rPr>
        <w:t>’actes</w:t>
      </w:r>
      <w:r w:rsidR="002F7AB6" w:rsidRPr="009342D4">
        <w:rPr>
          <w:rFonts w:ascii="Arial" w:eastAsia="Verdana" w:hAnsi="Arial" w:cs="Arial"/>
          <w:sz w:val="22"/>
          <w:szCs w:val="22"/>
        </w:rPr>
        <w:t xml:space="preserve"> </w:t>
      </w:r>
    </w:p>
    <w:p w14:paraId="5BD7387D" w14:textId="77777777" w:rsidR="000A6D42" w:rsidRPr="009342D4" w:rsidRDefault="00173FA6" w:rsidP="00977361">
      <w:pPr>
        <w:rPr>
          <w:rFonts w:ascii="Arial" w:eastAsia="Verdana" w:hAnsi="Arial" w:cs="Arial"/>
          <w:sz w:val="22"/>
          <w:szCs w:val="22"/>
        </w:rPr>
      </w:pPr>
      <w:r>
        <w:rPr>
          <w:rFonts w:ascii="Arial" w:eastAsia="Verdana" w:hAnsi="Arial" w:cs="Arial"/>
          <w:sz w:val="22"/>
          <w:szCs w:val="22"/>
        </w:rPr>
        <w:tab/>
      </w:r>
      <w:proofErr w:type="gramStart"/>
      <w:r w:rsidR="004614F4" w:rsidRPr="009342D4">
        <w:rPr>
          <w:rFonts w:ascii="Arial" w:eastAsia="Verdana" w:hAnsi="Arial" w:cs="Arial"/>
          <w:sz w:val="22"/>
          <w:szCs w:val="22"/>
        </w:rPr>
        <w:t>public</w:t>
      </w:r>
      <w:proofErr w:type="gramEnd"/>
      <w:r w:rsidR="004614F4" w:rsidRPr="009342D4">
        <w:rPr>
          <w:rFonts w:ascii="Arial" w:eastAsia="Verdana" w:hAnsi="Arial" w:cs="Arial"/>
          <w:sz w:val="22"/>
          <w:szCs w:val="22"/>
        </w:rPr>
        <w:t xml:space="preserve"> </w:t>
      </w:r>
      <w:proofErr w:type="spellStart"/>
      <w:r w:rsidR="001648CC">
        <w:rPr>
          <w:rFonts w:ascii="Arial" w:eastAsia="Verdana" w:hAnsi="Arial" w:cs="Arial"/>
          <w:sz w:val="22"/>
          <w:szCs w:val="22"/>
        </w:rPr>
        <w:t>Type</w:t>
      </w:r>
      <w:r w:rsidR="004614F4" w:rsidRPr="009342D4">
        <w:rPr>
          <w:rFonts w:ascii="Arial" w:eastAsia="Verdana" w:hAnsi="Arial" w:cs="Arial"/>
          <w:sz w:val="22"/>
          <w:szCs w:val="22"/>
        </w:rPr>
        <w:t>Prestation</w:t>
      </w:r>
      <w:proofErr w:type="spellEnd"/>
      <w:r w:rsidR="004614F4" w:rsidRPr="009342D4">
        <w:rPr>
          <w:rFonts w:ascii="Arial" w:eastAsia="Verdana" w:hAnsi="Arial" w:cs="Arial"/>
          <w:sz w:val="22"/>
          <w:szCs w:val="22"/>
        </w:rPr>
        <w:t xml:space="preserve"> </w:t>
      </w:r>
      <w:proofErr w:type="spellStart"/>
      <w:r w:rsidR="004614F4" w:rsidRPr="009342D4">
        <w:rPr>
          <w:rFonts w:ascii="Arial" w:eastAsia="Verdana" w:hAnsi="Arial" w:cs="Arial"/>
          <w:sz w:val="22"/>
          <w:szCs w:val="22"/>
        </w:rPr>
        <w:t>get</w:t>
      </w:r>
      <w:r w:rsidR="001648CC">
        <w:rPr>
          <w:rFonts w:ascii="Arial" w:eastAsia="Verdana" w:hAnsi="Arial" w:cs="Arial"/>
          <w:sz w:val="22"/>
          <w:szCs w:val="22"/>
        </w:rPr>
        <w:t>LeType</w:t>
      </w:r>
      <w:r w:rsidR="004614F4" w:rsidRPr="009342D4">
        <w:rPr>
          <w:rFonts w:ascii="Arial" w:eastAsia="Verdana" w:hAnsi="Arial" w:cs="Arial"/>
          <w:sz w:val="22"/>
          <w:szCs w:val="22"/>
        </w:rPr>
        <w:t>Prestation</w:t>
      </w:r>
      <w:proofErr w:type="spellEnd"/>
      <w:r w:rsidR="004614F4" w:rsidRPr="009342D4">
        <w:rPr>
          <w:rFonts w:ascii="Arial" w:eastAsia="Verdana" w:hAnsi="Arial" w:cs="Arial"/>
          <w:sz w:val="22"/>
          <w:szCs w:val="22"/>
        </w:rPr>
        <w:t>() {...}</w:t>
      </w:r>
    </w:p>
    <w:p w14:paraId="6A9EF94F" w14:textId="77777777" w:rsidR="000A6D42" w:rsidRPr="009342D4" w:rsidRDefault="004614F4" w:rsidP="00977361">
      <w:pPr>
        <w:rPr>
          <w:rFonts w:ascii="Arial" w:eastAsia="Verdana" w:hAnsi="Arial" w:cs="Arial"/>
          <w:sz w:val="22"/>
          <w:szCs w:val="22"/>
        </w:rPr>
      </w:pPr>
      <w:r w:rsidRPr="009342D4">
        <w:rPr>
          <w:rFonts w:ascii="Arial" w:eastAsia="Verdana" w:hAnsi="Arial" w:cs="Arial"/>
          <w:sz w:val="22"/>
          <w:szCs w:val="22"/>
        </w:rPr>
        <w:tab/>
      </w:r>
      <w:proofErr w:type="gramStart"/>
      <w:r w:rsidRPr="009342D4">
        <w:rPr>
          <w:rFonts w:ascii="Arial" w:eastAsia="Verdana" w:hAnsi="Arial" w:cs="Arial"/>
          <w:sz w:val="22"/>
          <w:szCs w:val="22"/>
        </w:rPr>
        <w:t>public</w:t>
      </w:r>
      <w:proofErr w:type="gramEnd"/>
      <w:r w:rsidRPr="009342D4">
        <w:rPr>
          <w:rFonts w:ascii="Arial" w:eastAsia="Verdana" w:hAnsi="Arial" w:cs="Arial"/>
          <w:sz w:val="22"/>
          <w:szCs w:val="22"/>
        </w:rPr>
        <w:t xml:space="preserve"> </w:t>
      </w:r>
      <w:proofErr w:type="spellStart"/>
      <w:r w:rsidRPr="009342D4">
        <w:rPr>
          <w:rFonts w:ascii="Arial" w:eastAsia="Verdana" w:hAnsi="Arial" w:cs="Arial"/>
          <w:sz w:val="22"/>
          <w:szCs w:val="22"/>
        </w:rPr>
        <w:t>int</w:t>
      </w:r>
      <w:proofErr w:type="spellEnd"/>
      <w:r w:rsidRPr="009342D4">
        <w:rPr>
          <w:rFonts w:ascii="Arial" w:eastAsia="Verdana" w:hAnsi="Arial" w:cs="Arial"/>
          <w:sz w:val="22"/>
          <w:szCs w:val="22"/>
        </w:rPr>
        <w:t xml:space="preserve"> </w:t>
      </w:r>
      <w:proofErr w:type="spellStart"/>
      <w:r w:rsidRPr="009342D4">
        <w:rPr>
          <w:rFonts w:ascii="Arial" w:eastAsia="Verdana" w:hAnsi="Arial" w:cs="Arial"/>
          <w:sz w:val="22"/>
          <w:szCs w:val="22"/>
        </w:rPr>
        <w:t>getNombre</w:t>
      </w:r>
      <w:r w:rsidR="001648CC">
        <w:rPr>
          <w:rFonts w:ascii="Arial" w:eastAsia="Verdana" w:hAnsi="Arial" w:cs="Arial"/>
          <w:sz w:val="22"/>
          <w:szCs w:val="22"/>
        </w:rPr>
        <w:t>Actes</w:t>
      </w:r>
      <w:proofErr w:type="spellEnd"/>
      <w:r w:rsidRPr="009342D4">
        <w:rPr>
          <w:rFonts w:ascii="Arial" w:eastAsia="Verdana" w:hAnsi="Arial" w:cs="Arial"/>
          <w:sz w:val="22"/>
          <w:szCs w:val="22"/>
        </w:rPr>
        <w:t>() {...}</w:t>
      </w:r>
    </w:p>
    <w:p w14:paraId="6FCF4D19" w14:textId="77777777" w:rsidR="000A6D42" w:rsidRPr="002279FE" w:rsidRDefault="004614F4" w:rsidP="00977361">
      <w:pPr>
        <w:rPr>
          <w:rFonts w:ascii="Arial" w:eastAsia="Verdana" w:hAnsi="Arial" w:cs="Arial"/>
          <w:b/>
          <w:sz w:val="16"/>
          <w:szCs w:val="16"/>
        </w:rPr>
      </w:pPr>
      <w:r w:rsidRPr="002279FE">
        <w:rPr>
          <w:rFonts w:ascii="Arial" w:eastAsia="Verdana" w:hAnsi="Arial" w:cs="Arial"/>
          <w:b/>
          <w:sz w:val="16"/>
          <w:szCs w:val="16"/>
        </w:rPr>
        <w:tab/>
      </w:r>
      <w:r w:rsidR="001648CC" w:rsidRPr="002279FE">
        <w:rPr>
          <w:rFonts w:ascii="Arial" w:eastAsia="Verdana" w:hAnsi="Arial" w:cs="Arial"/>
          <w:b/>
          <w:sz w:val="16"/>
          <w:szCs w:val="16"/>
        </w:rPr>
        <w:t>…</w:t>
      </w:r>
    </w:p>
    <w:p w14:paraId="7ECDAC84" w14:textId="77777777" w:rsidR="000A6D42" w:rsidRPr="00173FA6" w:rsidRDefault="004614F4" w:rsidP="00977361">
      <w:pPr>
        <w:rPr>
          <w:rFonts w:ascii="Arial" w:eastAsia="Verdana" w:hAnsi="Arial" w:cs="Arial"/>
          <w:b/>
          <w:sz w:val="22"/>
          <w:szCs w:val="22"/>
        </w:rPr>
      </w:pPr>
      <w:r w:rsidRPr="00173FA6">
        <w:rPr>
          <w:rFonts w:ascii="Arial" w:eastAsia="Verdana" w:hAnsi="Arial" w:cs="Arial"/>
          <w:b/>
          <w:sz w:val="22"/>
          <w:szCs w:val="22"/>
        </w:rPr>
        <w:t>}</w:t>
      </w:r>
    </w:p>
    <w:p w14:paraId="33604EA6" w14:textId="77777777" w:rsidR="003506AF" w:rsidRPr="002279FE" w:rsidRDefault="003506AF" w:rsidP="00977361">
      <w:pPr>
        <w:rPr>
          <w:rFonts w:ascii="Arial" w:eastAsia="Verdana" w:hAnsi="Arial" w:cs="Arial"/>
          <w:sz w:val="16"/>
          <w:szCs w:val="16"/>
        </w:rPr>
      </w:pPr>
    </w:p>
    <w:p w14:paraId="10B5F22D" w14:textId="77777777" w:rsidR="000A6D42" w:rsidRPr="007E1214" w:rsidRDefault="004614F4" w:rsidP="00977361">
      <w:pPr>
        <w:rPr>
          <w:rFonts w:ascii="Arial" w:eastAsia="Verdana" w:hAnsi="Arial" w:cs="Arial"/>
          <w:b/>
          <w:i/>
          <w:sz w:val="22"/>
          <w:szCs w:val="22"/>
        </w:rPr>
      </w:pPr>
      <w:proofErr w:type="gramStart"/>
      <w:r w:rsidRPr="009342D4">
        <w:rPr>
          <w:rFonts w:ascii="Arial" w:eastAsia="Verdana" w:hAnsi="Arial" w:cs="Arial"/>
          <w:b/>
          <w:sz w:val="22"/>
          <w:szCs w:val="22"/>
        </w:rPr>
        <w:t>public</w:t>
      </w:r>
      <w:proofErr w:type="gramEnd"/>
      <w:r w:rsidRPr="009342D4">
        <w:rPr>
          <w:rFonts w:ascii="Arial" w:eastAsia="Verdana" w:hAnsi="Arial" w:cs="Arial"/>
          <w:b/>
          <w:sz w:val="22"/>
          <w:szCs w:val="22"/>
        </w:rPr>
        <w:t xml:space="preserve"> class </w:t>
      </w:r>
      <w:proofErr w:type="spellStart"/>
      <w:r w:rsidR="00070726">
        <w:rPr>
          <w:rFonts w:ascii="Arial" w:eastAsia="Verdana" w:hAnsi="Arial" w:cs="Arial"/>
          <w:b/>
          <w:sz w:val="22"/>
          <w:szCs w:val="22"/>
        </w:rPr>
        <w:t>Type</w:t>
      </w:r>
      <w:r w:rsidRPr="009342D4">
        <w:rPr>
          <w:rFonts w:ascii="Arial" w:eastAsia="Verdana" w:hAnsi="Arial" w:cs="Arial"/>
          <w:b/>
          <w:sz w:val="22"/>
          <w:szCs w:val="22"/>
        </w:rPr>
        <w:t>Prestation</w:t>
      </w:r>
      <w:proofErr w:type="spellEnd"/>
      <w:r w:rsidRPr="009342D4">
        <w:rPr>
          <w:rFonts w:ascii="Arial" w:eastAsia="Verdana" w:hAnsi="Arial" w:cs="Arial"/>
          <w:b/>
          <w:sz w:val="22"/>
          <w:szCs w:val="22"/>
        </w:rPr>
        <w:t xml:space="preserve"> </w:t>
      </w:r>
      <w:r w:rsidRPr="007E1214">
        <w:rPr>
          <w:rFonts w:ascii="Arial" w:eastAsia="Verdana" w:hAnsi="Arial" w:cs="Arial"/>
          <w:sz w:val="22"/>
          <w:szCs w:val="22"/>
        </w:rPr>
        <w:t>{</w:t>
      </w:r>
      <w:r w:rsidR="00173FA6">
        <w:rPr>
          <w:rFonts w:ascii="Arial" w:eastAsia="Verdana" w:hAnsi="Arial" w:cs="Arial"/>
          <w:sz w:val="22"/>
          <w:szCs w:val="22"/>
        </w:rPr>
        <w:t xml:space="preserve">              </w:t>
      </w:r>
      <w:r w:rsidR="00336C6D" w:rsidRPr="007E1214">
        <w:rPr>
          <w:rFonts w:ascii="Arial" w:eastAsia="Verdana" w:hAnsi="Arial" w:cs="Arial"/>
          <w:sz w:val="22"/>
          <w:szCs w:val="22"/>
        </w:rPr>
        <w:t xml:space="preserve"> </w:t>
      </w:r>
      <w:r w:rsidR="00336C6D" w:rsidRPr="007E1214">
        <w:rPr>
          <w:rFonts w:ascii="Arial" w:eastAsia="Verdana" w:hAnsi="Arial" w:cs="Arial"/>
          <w:i/>
          <w:sz w:val="22"/>
          <w:szCs w:val="22"/>
        </w:rPr>
        <w:t>// type de prestation</w:t>
      </w:r>
      <w:r w:rsidR="00CE063B" w:rsidRPr="007E1214">
        <w:rPr>
          <w:rFonts w:ascii="Arial" w:eastAsia="Verdana" w:hAnsi="Arial" w:cs="Arial"/>
          <w:b/>
          <w:i/>
          <w:sz w:val="22"/>
          <w:szCs w:val="22"/>
        </w:rPr>
        <w:t xml:space="preserve"> </w:t>
      </w:r>
    </w:p>
    <w:p w14:paraId="2F1860D8" w14:textId="77777777" w:rsidR="000A6D42" w:rsidRPr="009342D4" w:rsidRDefault="004614F4" w:rsidP="00977361">
      <w:pPr>
        <w:rPr>
          <w:rFonts w:ascii="Arial" w:eastAsia="Verdana" w:hAnsi="Arial" w:cs="Arial"/>
          <w:sz w:val="22"/>
          <w:szCs w:val="22"/>
        </w:rPr>
      </w:pPr>
      <w:r w:rsidRPr="009342D4">
        <w:rPr>
          <w:rFonts w:ascii="Arial" w:eastAsia="Verdana" w:hAnsi="Arial" w:cs="Arial"/>
          <w:sz w:val="22"/>
          <w:szCs w:val="22"/>
        </w:rPr>
        <w:tab/>
      </w:r>
      <w:proofErr w:type="spellStart"/>
      <w:proofErr w:type="gramStart"/>
      <w:r w:rsidRPr="009342D4">
        <w:rPr>
          <w:rFonts w:ascii="Arial" w:eastAsia="Verdana" w:hAnsi="Arial" w:cs="Arial"/>
          <w:sz w:val="22"/>
          <w:szCs w:val="22"/>
        </w:rPr>
        <w:t>private</w:t>
      </w:r>
      <w:proofErr w:type="spellEnd"/>
      <w:proofErr w:type="gramEnd"/>
      <w:r w:rsidRPr="009342D4">
        <w:rPr>
          <w:rFonts w:ascii="Arial" w:eastAsia="Verdana" w:hAnsi="Arial" w:cs="Arial"/>
          <w:sz w:val="22"/>
          <w:szCs w:val="22"/>
        </w:rPr>
        <w:t xml:space="preserve"> String libelle;</w:t>
      </w:r>
    </w:p>
    <w:p w14:paraId="554816A9" w14:textId="77777777" w:rsidR="000A6D42" w:rsidRPr="009342D4" w:rsidRDefault="004614F4" w:rsidP="00977361">
      <w:pPr>
        <w:rPr>
          <w:rFonts w:ascii="Arial" w:eastAsia="Verdana" w:hAnsi="Arial" w:cs="Arial"/>
          <w:sz w:val="22"/>
          <w:szCs w:val="22"/>
        </w:rPr>
      </w:pPr>
      <w:r w:rsidRPr="009342D4">
        <w:rPr>
          <w:rFonts w:ascii="Arial" w:eastAsia="Verdana" w:hAnsi="Arial" w:cs="Arial"/>
          <w:sz w:val="22"/>
          <w:szCs w:val="22"/>
        </w:rPr>
        <w:tab/>
      </w:r>
      <w:proofErr w:type="spellStart"/>
      <w:proofErr w:type="gramStart"/>
      <w:r w:rsidRPr="009342D4">
        <w:rPr>
          <w:rFonts w:ascii="Arial" w:eastAsia="Verdana" w:hAnsi="Arial" w:cs="Arial"/>
          <w:sz w:val="22"/>
          <w:szCs w:val="22"/>
        </w:rPr>
        <w:t>private</w:t>
      </w:r>
      <w:proofErr w:type="spellEnd"/>
      <w:proofErr w:type="gramEnd"/>
      <w:r w:rsidRPr="009342D4">
        <w:rPr>
          <w:rFonts w:ascii="Arial" w:eastAsia="Verdana" w:hAnsi="Arial" w:cs="Arial"/>
          <w:sz w:val="22"/>
          <w:szCs w:val="22"/>
        </w:rPr>
        <w:t xml:space="preserve"> </w:t>
      </w:r>
      <w:proofErr w:type="spellStart"/>
      <w:r w:rsidRPr="009342D4">
        <w:rPr>
          <w:rFonts w:ascii="Arial" w:eastAsia="Verdana" w:hAnsi="Arial" w:cs="Arial"/>
          <w:sz w:val="22"/>
          <w:szCs w:val="22"/>
        </w:rPr>
        <w:t>float</w:t>
      </w:r>
      <w:proofErr w:type="spellEnd"/>
      <w:r w:rsidRPr="009342D4">
        <w:rPr>
          <w:rFonts w:ascii="Arial" w:eastAsia="Verdana" w:hAnsi="Arial" w:cs="Arial"/>
          <w:sz w:val="22"/>
          <w:szCs w:val="22"/>
        </w:rPr>
        <w:t xml:space="preserve"> </w:t>
      </w:r>
      <w:proofErr w:type="spellStart"/>
      <w:r w:rsidR="00070726">
        <w:rPr>
          <w:rFonts w:ascii="Arial" w:eastAsia="Verdana" w:hAnsi="Arial" w:cs="Arial"/>
          <w:sz w:val="22"/>
          <w:szCs w:val="22"/>
        </w:rPr>
        <w:t>prixF</w:t>
      </w:r>
      <w:r w:rsidRPr="009342D4">
        <w:rPr>
          <w:rFonts w:ascii="Arial" w:eastAsia="Verdana" w:hAnsi="Arial" w:cs="Arial"/>
          <w:sz w:val="22"/>
          <w:szCs w:val="22"/>
        </w:rPr>
        <w:t>orfait</w:t>
      </w:r>
      <w:r w:rsidR="00070726">
        <w:rPr>
          <w:rFonts w:ascii="Arial" w:eastAsia="Verdana" w:hAnsi="Arial" w:cs="Arial"/>
          <w:sz w:val="22"/>
          <w:szCs w:val="22"/>
        </w:rPr>
        <w:t>aire</w:t>
      </w:r>
      <w:proofErr w:type="spellEnd"/>
      <w:r w:rsidRPr="00F97034">
        <w:rPr>
          <w:rFonts w:ascii="Arial" w:eastAsia="Verdana" w:hAnsi="Arial" w:cs="Arial"/>
          <w:sz w:val="22"/>
          <w:szCs w:val="22"/>
        </w:rPr>
        <w:t>;</w:t>
      </w:r>
      <w:r w:rsidR="00336C6D" w:rsidRPr="00F97034">
        <w:rPr>
          <w:rFonts w:ascii="Arial" w:eastAsia="Verdana" w:hAnsi="Arial" w:cs="Arial"/>
          <w:i/>
          <w:sz w:val="22"/>
          <w:szCs w:val="22"/>
        </w:rPr>
        <w:t xml:space="preserve">  </w:t>
      </w:r>
      <w:r w:rsidR="00070726" w:rsidRPr="00F97034">
        <w:rPr>
          <w:rFonts w:ascii="Arial" w:eastAsia="Verdana" w:hAnsi="Arial" w:cs="Arial"/>
          <w:i/>
          <w:sz w:val="22"/>
          <w:szCs w:val="22"/>
        </w:rPr>
        <w:t xml:space="preserve">    </w:t>
      </w:r>
      <w:r w:rsidR="00336C6D" w:rsidRPr="00F97034">
        <w:rPr>
          <w:rFonts w:ascii="Arial" w:eastAsia="Verdana" w:hAnsi="Arial" w:cs="Arial"/>
          <w:i/>
          <w:sz w:val="22"/>
          <w:szCs w:val="22"/>
        </w:rPr>
        <w:t xml:space="preserve"> // </w:t>
      </w:r>
      <w:r w:rsidR="00070726" w:rsidRPr="00F97034">
        <w:rPr>
          <w:rFonts w:ascii="Arial" w:eastAsia="Verdana" w:hAnsi="Arial" w:cs="Arial"/>
          <w:i/>
          <w:sz w:val="22"/>
          <w:szCs w:val="22"/>
        </w:rPr>
        <w:t>prix</w:t>
      </w:r>
      <w:r w:rsidR="00336C6D" w:rsidRPr="00F97034">
        <w:rPr>
          <w:rFonts w:ascii="Arial" w:eastAsia="Verdana" w:hAnsi="Arial" w:cs="Arial"/>
          <w:i/>
          <w:sz w:val="22"/>
          <w:szCs w:val="22"/>
        </w:rPr>
        <w:t xml:space="preserve"> forfaitaire du type de prestation</w:t>
      </w:r>
      <w:r w:rsidR="007E1214" w:rsidRPr="007B1342">
        <w:rPr>
          <w:rFonts w:ascii="Arial" w:eastAsia="Verdana" w:hAnsi="Arial" w:cs="Arial"/>
          <w:i/>
          <w:sz w:val="22"/>
          <w:szCs w:val="22"/>
        </w:rPr>
        <w:t xml:space="preserve"> (prix </w:t>
      </w:r>
      <w:r w:rsidR="007B1342">
        <w:rPr>
          <w:rFonts w:ascii="Arial" w:eastAsia="Verdana" w:hAnsi="Arial" w:cs="Arial"/>
          <w:i/>
          <w:sz w:val="22"/>
          <w:szCs w:val="22"/>
        </w:rPr>
        <w:t xml:space="preserve">forfaitaire </w:t>
      </w:r>
      <w:r w:rsidR="007E1214" w:rsidRPr="007B1342">
        <w:rPr>
          <w:rFonts w:ascii="Arial" w:eastAsia="Verdana" w:hAnsi="Arial" w:cs="Arial"/>
          <w:i/>
          <w:sz w:val="22"/>
          <w:szCs w:val="22"/>
        </w:rPr>
        <w:t>d</w:t>
      </w:r>
      <w:r w:rsidR="00517C55">
        <w:rPr>
          <w:rFonts w:ascii="Arial" w:eastAsia="Verdana" w:hAnsi="Arial" w:cs="Arial"/>
          <w:i/>
          <w:sz w:val="22"/>
          <w:szCs w:val="22"/>
        </w:rPr>
        <w:t xml:space="preserve">’un </w:t>
      </w:r>
      <w:r w:rsidR="007E1214" w:rsidRPr="007B1342">
        <w:rPr>
          <w:rFonts w:ascii="Arial" w:eastAsia="Verdana" w:hAnsi="Arial" w:cs="Arial"/>
          <w:i/>
          <w:sz w:val="22"/>
          <w:szCs w:val="22"/>
        </w:rPr>
        <w:t>acte)</w:t>
      </w:r>
    </w:p>
    <w:p w14:paraId="499A2337" w14:textId="77777777" w:rsidR="00070726" w:rsidRDefault="004614F4" w:rsidP="00070726">
      <w:pPr>
        <w:rPr>
          <w:rFonts w:ascii="Arial" w:eastAsia="Verdana" w:hAnsi="Arial" w:cs="Arial"/>
          <w:sz w:val="22"/>
          <w:szCs w:val="22"/>
        </w:rPr>
      </w:pPr>
      <w:r w:rsidRPr="009342D4">
        <w:rPr>
          <w:rFonts w:ascii="Arial" w:eastAsia="Verdana" w:hAnsi="Arial" w:cs="Arial"/>
          <w:sz w:val="22"/>
          <w:szCs w:val="22"/>
        </w:rPr>
        <w:tab/>
      </w:r>
      <w:proofErr w:type="gramStart"/>
      <w:r w:rsidR="00070726">
        <w:rPr>
          <w:rFonts w:ascii="Arial" w:eastAsia="Verdana" w:hAnsi="Arial" w:cs="Arial"/>
          <w:sz w:val="22"/>
          <w:szCs w:val="22"/>
        </w:rPr>
        <w:t>public</w:t>
      </w:r>
      <w:proofErr w:type="gramEnd"/>
      <w:r w:rsidR="00070726">
        <w:rPr>
          <w:rFonts w:ascii="Arial" w:eastAsia="Verdana" w:hAnsi="Arial" w:cs="Arial"/>
          <w:sz w:val="22"/>
          <w:szCs w:val="22"/>
        </w:rPr>
        <w:t xml:space="preserve"> </w:t>
      </w:r>
      <w:proofErr w:type="spellStart"/>
      <w:r w:rsidR="00070726">
        <w:rPr>
          <w:rFonts w:ascii="Arial" w:eastAsia="Verdana" w:hAnsi="Arial" w:cs="Arial"/>
          <w:sz w:val="22"/>
          <w:szCs w:val="22"/>
        </w:rPr>
        <w:t>TypePrestation</w:t>
      </w:r>
      <w:proofErr w:type="spellEnd"/>
      <w:r w:rsidR="00070726">
        <w:rPr>
          <w:rFonts w:ascii="Arial" w:eastAsia="Verdana" w:hAnsi="Arial" w:cs="Arial"/>
          <w:sz w:val="22"/>
          <w:szCs w:val="22"/>
        </w:rPr>
        <w:t>(String libelle,</w:t>
      </w:r>
      <w:r w:rsidR="00070726" w:rsidRPr="009342D4">
        <w:rPr>
          <w:rFonts w:ascii="Arial" w:eastAsia="Verdana" w:hAnsi="Arial" w:cs="Arial"/>
          <w:sz w:val="22"/>
          <w:szCs w:val="22"/>
        </w:rPr>
        <w:t xml:space="preserve"> </w:t>
      </w:r>
      <w:proofErr w:type="spellStart"/>
      <w:r w:rsidR="00070726" w:rsidRPr="009342D4">
        <w:rPr>
          <w:rFonts w:ascii="Arial" w:eastAsia="Verdana" w:hAnsi="Arial" w:cs="Arial"/>
          <w:sz w:val="22"/>
          <w:szCs w:val="22"/>
        </w:rPr>
        <w:t>float</w:t>
      </w:r>
      <w:proofErr w:type="spellEnd"/>
      <w:r w:rsidR="00070726" w:rsidRPr="009342D4">
        <w:rPr>
          <w:rFonts w:ascii="Arial" w:eastAsia="Verdana" w:hAnsi="Arial" w:cs="Arial"/>
          <w:sz w:val="22"/>
          <w:szCs w:val="22"/>
        </w:rPr>
        <w:t xml:space="preserve"> </w:t>
      </w:r>
      <w:proofErr w:type="spellStart"/>
      <w:r w:rsidR="00070726">
        <w:rPr>
          <w:rFonts w:ascii="Arial" w:eastAsia="Verdana" w:hAnsi="Arial" w:cs="Arial"/>
          <w:sz w:val="22"/>
          <w:szCs w:val="22"/>
        </w:rPr>
        <w:t>prixF</w:t>
      </w:r>
      <w:r w:rsidR="00070726" w:rsidRPr="009342D4">
        <w:rPr>
          <w:rFonts w:ascii="Arial" w:eastAsia="Verdana" w:hAnsi="Arial" w:cs="Arial"/>
          <w:sz w:val="22"/>
          <w:szCs w:val="22"/>
        </w:rPr>
        <w:t>orfait</w:t>
      </w:r>
      <w:r w:rsidR="00070726">
        <w:rPr>
          <w:rFonts w:ascii="Arial" w:eastAsia="Verdana" w:hAnsi="Arial" w:cs="Arial"/>
          <w:sz w:val="22"/>
          <w:szCs w:val="22"/>
        </w:rPr>
        <w:t>aire</w:t>
      </w:r>
      <w:proofErr w:type="spellEnd"/>
      <w:r w:rsidR="00070726">
        <w:rPr>
          <w:rFonts w:ascii="Arial" w:eastAsia="Verdana" w:hAnsi="Arial" w:cs="Arial"/>
          <w:sz w:val="22"/>
          <w:szCs w:val="22"/>
        </w:rPr>
        <w:t>) {…}</w:t>
      </w:r>
      <w:r w:rsidR="00070726" w:rsidRPr="009342D4">
        <w:rPr>
          <w:rFonts w:ascii="Arial" w:eastAsia="Verdana" w:hAnsi="Arial" w:cs="Arial"/>
          <w:sz w:val="22"/>
          <w:szCs w:val="22"/>
        </w:rPr>
        <w:t xml:space="preserve"> </w:t>
      </w:r>
      <w:r w:rsidR="00070726">
        <w:rPr>
          <w:rFonts w:ascii="Arial" w:eastAsia="Verdana" w:hAnsi="Arial" w:cs="Arial"/>
          <w:sz w:val="22"/>
          <w:szCs w:val="22"/>
        </w:rPr>
        <w:t xml:space="preserve">    </w:t>
      </w:r>
      <w:r w:rsidR="00070726" w:rsidRPr="009342D4">
        <w:rPr>
          <w:rFonts w:ascii="Arial" w:eastAsia="Verdana" w:hAnsi="Arial" w:cs="Arial"/>
          <w:sz w:val="22"/>
          <w:szCs w:val="22"/>
        </w:rPr>
        <w:t xml:space="preserve"> </w:t>
      </w:r>
    </w:p>
    <w:p w14:paraId="3945DC4F" w14:textId="77777777" w:rsidR="000A6D42" w:rsidRPr="00070726" w:rsidRDefault="004614F4" w:rsidP="00977361">
      <w:pPr>
        <w:rPr>
          <w:rFonts w:ascii="Arial" w:eastAsia="Verdana" w:hAnsi="Arial" w:cs="Arial"/>
          <w:sz w:val="22"/>
          <w:szCs w:val="22"/>
        </w:rPr>
      </w:pPr>
      <w:r w:rsidRPr="00070726">
        <w:rPr>
          <w:rFonts w:ascii="Arial" w:eastAsia="Verdana" w:hAnsi="Arial" w:cs="Arial"/>
          <w:sz w:val="22"/>
          <w:szCs w:val="22"/>
        </w:rPr>
        <w:tab/>
      </w:r>
      <w:proofErr w:type="gramStart"/>
      <w:r w:rsidRPr="00070726">
        <w:rPr>
          <w:rFonts w:ascii="Arial" w:eastAsia="Verdana" w:hAnsi="Arial" w:cs="Arial"/>
          <w:sz w:val="22"/>
          <w:szCs w:val="22"/>
        </w:rPr>
        <w:t>public</w:t>
      </w:r>
      <w:proofErr w:type="gramEnd"/>
      <w:r w:rsidRPr="00070726">
        <w:rPr>
          <w:rFonts w:ascii="Arial" w:eastAsia="Verdana" w:hAnsi="Arial" w:cs="Arial"/>
          <w:sz w:val="22"/>
          <w:szCs w:val="22"/>
        </w:rPr>
        <w:t xml:space="preserve"> </w:t>
      </w:r>
      <w:proofErr w:type="spellStart"/>
      <w:r w:rsidRPr="00070726">
        <w:rPr>
          <w:rFonts w:ascii="Arial" w:eastAsia="Verdana" w:hAnsi="Arial" w:cs="Arial"/>
          <w:sz w:val="22"/>
          <w:szCs w:val="22"/>
        </w:rPr>
        <w:t>float</w:t>
      </w:r>
      <w:proofErr w:type="spellEnd"/>
      <w:r w:rsidRPr="00070726">
        <w:rPr>
          <w:rFonts w:ascii="Arial" w:eastAsia="Verdana" w:hAnsi="Arial" w:cs="Arial"/>
          <w:sz w:val="22"/>
          <w:szCs w:val="22"/>
        </w:rPr>
        <w:t xml:space="preserve"> </w:t>
      </w:r>
      <w:proofErr w:type="spellStart"/>
      <w:r w:rsidRPr="00070726">
        <w:rPr>
          <w:rFonts w:ascii="Arial" w:eastAsia="Verdana" w:hAnsi="Arial" w:cs="Arial"/>
          <w:sz w:val="22"/>
          <w:szCs w:val="22"/>
        </w:rPr>
        <w:t>get</w:t>
      </w:r>
      <w:r w:rsidR="001648CC">
        <w:rPr>
          <w:rFonts w:ascii="Arial" w:eastAsia="Verdana" w:hAnsi="Arial" w:cs="Arial"/>
          <w:sz w:val="22"/>
          <w:szCs w:val="22"/>
        </w:rPr>
        <w:t>Prix</w:t>
      </w:r>
      <w:r w:rsidRPr="00070726">
        <w:rPr>
          <w:rFonts w:ascii="Arial" w:eastAsia="Verdana" w:hAnsi="Arial" w:cs="Arial"/>
          <w:sz w:val="22"/>
          <w:szCs w:val="22"/>
        </w:rPr>
        <w:t>Forfait</w:t>
      </w:r>
      <w:r w:rsidR="001648CC">
        <w:rPr>
          <w:rFonts w:ascii="Arial" w:eastAsia="Verdana" w:hAnsi="Arial" w:cs="Arial"/>
          <w:sz w:val="22"/>
          <w:szCs w:val="22"/>
        </w:rPr>
        <w:t>aire</w:t>
      </w:r>
      <w:proofErr w:type="spellEnd"/>
      <w:r w:rsidRPr="00070726">
        <w:rPr>
          <w:rFonts w:ascii="Arial" w:eastAsia="Verdana" w:hAnsi="Arial" w:cs="Arial"/>
          <w:sz w:val="22"/>
          <w:szCs w:val="22"/>
        </w:rPr>
        <w:t>() {...}</w:t>
      </w:r>
    </w:p>
    <w:p w14:paraId="482188AF" w14:textId="77777777" w:rsidR="000A6D42" w:rsidRPr="002279FE" w:rsidRDefault="004614F4" w:rsidP="00977361">
      <w:pPr>
        <w:rPr>
          <w:rFonts w:ascii="Arial" w:eastAsia="Verdana" w:hAnsi="Arial" w:cs="Arial"/>
          <w:b/>
          <w:sz w:val="16"/>
          <w:szCs w:val="16"/>
        </w:rPr>
      </w:pPr>
      <w:r w:rsidRPr="002279FE">
        <w:rPr>
          <w:rFonts w:ascii="Arial" w:eastAsia="Verdana" w:hAnsi="Arial" w:cs="Arial"/>
          <w:b/>
          <w:sz w:val="16"/>
          <w:szCs w:val="16"/>
        </w:rPr>
        <w:tab/>
      </w:r>
      <w:r w:rsidR="001648CC" w:rsidRPr="002279FE">
        <w:rPr>
          <w:rFonts w:ascii="Arial" w:eastAsia="Verdana" w:hAnsi="Arial" w:cs="Arial"/>
          <w:b/>
          <w:sz w:val="16"/>
          <w:szCs w:val="16"/>
        </w:rPr>
        <w:t>…</w:t>
      </w:r>
    </w:p>
    <w:p w14:paraId="49856E13" w14:textId="77777777" w:rsidR="000A6D42" w:rsidRPr="00173FA6" w:rsidRDefault="004614F4" w:rsidP="00977361">
      <w:pPr>
        <w:rPr>
          <w:rFonts w:ascii="Arial" w:eastAsia="Verdana" w:hAnsi="Arial" w:cs="Arial"/>
          <w:b/>
          <w:sz w:val="22"/>
          <w:szCs w:val="22"/>
        </w:rPr>
      </w:pPr>
      <w:r w:rsidRPr="00173FA6">
        <w:rPr>
          <w:rFonts w:ascii="Arial" w:eastAsia="Verdana" w:hAnsi="Arial" w:cs="Arial"/>
          <w:b/>
          <w:sz w:val="22"/>
          <w:szCs w:val="22"/>
        </w:rPr>
        <w:t>}</w:t>
      </w:r>
    </w:p>
    <w:p w14:paraId="1EDCBA34" w14:textId="77777777" w:rsidR="000A6D42" w:rsidRPr="00CE4108" w:rsidRDefault="002B5610" w:rsidP="003A4291">
      <w:pPr>
        <w:pStyle w:val="Doc"/>
        <w:pBdr>
          <w:bottom w:val="none" w:sz="0" w:space="0" w:color="auto"/>
        </w:pBdr>
        <w:ind w:left="1843" w:hanging="1843"/>
        <w:jc w:val="both"/>
      </w:pPr>
      <w:r>
        <w:rPr>
          <w:rStyle w:val="Titre1Car"/>
          <w:sz w:val="26"/>
          <w:szCs w:val="26"/>
        </w:rPr>
        <w:br w:type="page"/>
      </w:r>
      <w:bookmarkStart w:id="16" w:name="_Toc505262144"/>
      <w:r w:rsidR="00CE4108" w:rsidRPr="003A4291">
        <w:rPr>
          <w:rStyle w:val="Titre1Car"/>
          <w:b/>
          <w:sz w:val="26"/>
          <w:szCs w:val="26"/>
          <w:u w:val="single"/>
        </w:rPr>
        <w:lastRenderedPageBreak/>
        <w:t xml:space="preserve">Document </w:t>
      </w:r>
      <w:r w:rsidR="005C3C66" w:rsidRPr="003A4291">
        <w:rPr>
          <w:rStyle w:val="Titre1Car"/>
          <w:b/>
          <w:sz w:val="26"/>
          <w:szCs w:val="26"/>
          <w:u w:val="single"/>
        </w:rPr>
        <w:t>1</w:t>
      </w:r>
      <w:r w:rsidR="00AF7D64" w:rsidRPr="003A4291">
        <w:rPr>
          <w:rStyle w:val="Titre1Car"/>
          <w:b/>
          <w:sz w:val="26"/>
          <w:szCs w:val="26"/>
          <w:u w:val="single"/>
        </w:rPr>
        <w:t>1</w:t>
      </w:r>
      <w:r w:rsidR="005C3C66" w:rsidRPr="00CE4108">
        <w:rPr>
          <w:rStyle w:val="Titre1Car"/>
          <w:b/>
          <w:sz w:val="26"/>
          <w:szCs w:val="26"/>
        </w:rPr>
        <w:t xml:space="preserve"> </w:t>
      </w:r>
      <w:r w:rsidR="00CE4108" w:rsidRPr="00CE4108">
        <w:rPr>
          <w:rStyle w:val="Titre1Car"/>
          <w:b/>
          <w:sz w:val="26"/>
          <w:szCs w:val="26"/>
        </w:rPr>
        <w:t xml:space="preserve">: </w:t>
      </w:r>
      <w:r w:rsidR="00BB7FBF">
        <w:t>I</w:t>
      </w:r>
      <w:r w:rsidR="004614F4" w:rsidRPr="00CE4108">
        <w:t xml:space="preserve">mplémentation partielle de </w:t>
      </w:r>
      <w:r w:rsidR="001C60A4" w:rsidRPr="00CE4108">
        <w:rPr>
          <w:rStyle w:val="Titre1Car"/>
          <w:b/>
          <w:sz w:val="26"/>
          <w:szCs w:val="26"/>
        </w:rPr>
        <w:t xml:space="preserve">la classe </w:t>
      </w:r>
      <w:proofErr w:type="spellStart"/>
      <w:r w:rsidR="004614F4" w:rsidRPr="009D6BF5">
        <w:t>GestionTournee</w:t>
      </w:r>
      <w:proofErr w:type="spellEnd"/>
      <w:r w:rsidR="001C60A4" w:rsidRPr="00CE4108">
        <w:rPr>
          <w:rStyle w:val="Titre1Car"/>
          <w:b/>
          <w:sz w:val="26"/>
          <w:szCs w:val="26"/>
        </w:rPr>
        <w:t xml:space="preserve"> et sa classe de test</w:t>
      </w:r>
      <w:r w:rsidR="001C60A4" w:rsidRPr="00CE4108">
        <w:t xml:space="preserve"> </w:t>
      </w:r>
      <w:proofErr w:type="spellStart"/>
      <w:r w:rsidR="00E279EA" w:rsidRPr="009D6BF5">
        <w:t>Gestion</w:t>
      </w:r>
      <w:r w:rsidR="001C60A4" w:rsidRPr="009D6BF5">
        <w:t>TourneeTest</w:t>
      </w:r>
      <w:bookmarkEnd w:id="16"/>
      <w:proofErr w:type="spellEnd"/>
    </w:p>
    <w:p w14:paraId="14E01491" w14:textId="77777777" w:rsidR="009F3C1C" w:rsidRPr="002B5610" w:rsidRDefault="009F3C1C" w:rsidP="00977361">
      <w:pPr>
        <w:rPr>
          <w:rFonts w:ascii="Arial" w:eastAsia="Courier New" w:hAnsi="Arial" w:cs="Arial"/>
          <w:sz w:val="16"/>
          <w:szCs w:val="16"/>
          <w:u w:val="single"/>
        </w:rPr>
      </w:pPr>
    </w:p>
    <w:p w14:paraId="7381B093" w14:textId="77777777" w:rsidR="000A6D42" w:rsidRPr="000B2129" w:rsidRDefault="004614F4" w:rsidP="00801A72">
      <w:pPr>
        <w:pBdr>
          <w:top w:val="single" w:sz="4" w:space="1" w:color="auto"/>
          <w:left w:val="single" w:sz="4" w:space="1" w:color="auto"/>
          <w:bottom w:val="single" w:sz="4" w:space="1" w:color="auto"/>
          <w:right w:val="single" w:sz="4" w:space="1" w:color="auto"/>
        </w:pBdr>
        <w:rPr>
          <w:rFonts w:ascii="Arial" w:eastAsia="Courier New" w:hAnsi="Arial" w:cs="Arial"/>
          <w:sz w:val="22"/>
          <w:szCs w:val="18"/>
          <w:lang w:val="en-US"/>
        </w:rPr>
      </w:pPr>
      <w:r w:rsidRPr="000B2129">
        <w:rPr>
          <w:rFonts w:ascii="Arial" w:eastAsia="Courier New" w:hAnsi="Arial" w:cs="Arial"/>
          <w:b/>
          <w:sz w:val="22"/>
          <w:szCs w:val="18"/>
          <w:lang w:val="en-US"/>
        </w:rPr>
        <w:t xml:space="preserve">public class </w:t>
      </w:r>
      <w:proofErr w:type="spellStart"/>
      <w:r w:rsidRPr="000B2129">
        <w:rPr>
          <w:rFonts w:ascii="Arial" w:eastAsia="Courier New" w:hAnsi="Arial" w:cs="Arial"/>
          <w:b/>
          <w:sz w:val="22"/>
          <w:szCs w:val="18"/>
          <w:lang w:val="en-US"/>
        </w:rPr>
        <w:t>GestionTournee</w:t>
      </w:r>
      <w:proofErr w:type="spellEnd"/>
      <w:r w:rsidRPr="000B2129">
        <w:rPr>
          <w:rFonts w:ascii="Arial" w:eastAsia="Courier New" w:hAnsi="Arial" w:cs="Arial"/>
          <w:sz w:val="22"/>
          <w:szCs w:val="18"/>
          <w:lang w:val="en-US"/>
        </w:rPr>
        <w:t xml:space="preserve"> {</w:t>
      </w:r>
    </w:p>
    <w:p w14:paraId="515FF68E" w14:textId="04825EE2" w:rsidR="000A6D42" w:rsidRPr="000B2129" w:rsidRDefault="004614F4" w:rsidP="00801A72">
      <w:pPr>
        <w:pBdr>
          <w:top w:val="single" w:sz="4" w:space="1" w:color="auto"/>
          <w:left w:val="single" w:sz="4" w:space="1" w:color="auto"/>
          <w:bottom w:val="single" w:sz="4" w:space="1" w:color="auto"/>
          <w:right w:val="single" w:sz="4" w:space="1" w:color="auto"/>
        </w:pBdr>
        <w:rPr>
          <w:rFonts w:ascii="Arial" w:eastAsia="Courier New" w:hAnsi="Arial" w:cs="Arial"/>
          <w:sz w:val="22"/>
          <w:szCs w:val="18"/>
          <w:lang w:val="en-US"/>
        </w:rPr>
      </w:pPr>
      <w:r w:rsidRPr="000B2129">
        <w:rPr>
          <w:rFonts w:ascii="Arial" w:eastAsia="Courier New" w:hAnsi="Arial" w:cs="Arial"/>
          <w:sz w:val="22"/>
          <w:szCs w:val="18"/>
          <w:lang w:val="en-US"/>
        </w:rPr>
        <w:tab/>
        <w:t xml:space="preserve">private </w:t>
      </w:r>
      <w:proofErr w:type="spellStart"/>
      <w:r w:rsidRPr="000B2129">
        <w:rPr>
          <w:rFonts w:ascii="Arial" w:eastAsia="Courier New" w:hAnsi="Arial" w:cs="Arial"/>
          <w:sz w:val="22"/>
          <w:szCs w:val="18"/>
          <w:lang w:val="en-US"/>
        </w:rPr>
        <w:t>Tournee</w:t>
      </w:r>
      <w:proofErr w:type="spellEnd"/>
      <w:r w:rsidRPr="000B2129">
        <w:rPr>
          <w:rFonts w:ascii="Arial" w:eastAsia="Courier New" w:hAnsi="Arial" w:cs="Arial"/>
          <w:sz w:val="22"/>
          <w:szCs w:val="18"/>
          <w:lang w:val="en-US"/>
        </w:rPr>
        <w:t xml:space="preserve"> </w:t>
      </w:r>
      <w:proofErr w:type="spellStart"/>
      <w:r w:rsidR="00991686" w:rsidRPr="000B2129">
        <w:rPr>
          <w:rFonts w:ascii="Arial" w:eastAsia="Courier New" w:hAnsi="Arial" w:cs="Arial"/>
          <w:sz w:val="22"/>
          <w:szCs w:val="18"/>
          <w:lang w:val="en-US"/>
        </w:rPr>
        <w:t>laT</w:t>
      </w:r>
      <w:r w:rsidRPr="000B2129">
        <w:rPr>
          <w:rFonts w:ascii="Arial" w:eastAsia="Courier New" w:hAnsi="Arial" w:cs="Arial"/>
          <w:sz w:val="22"/>
          <w:szCs w:val="18"/>
          <w:lang w:val="en-US"/>
        </w:rPr>
        <w:t>ournee</w:t>
      </w:r>
      <w:proofErr w:type="spellEnd"/>
      <w:r w:rsidRPr="000B2129">
        <w:rPr>
          <w:rFonts w:ascii="Arial" w:eastAsia="Courier New" w:hAnsi="Arial" w:cs="Arial"/>
          <w:sz w:val="22"/>
          <w:szCs w:val="18"/>
          <w:lang w:val="en-US"/>
        </w:rPr>
        <w:t>;</w:t>
      </w:r>
    </w:p>
    <w:p w14:paraId="698288DD" w14:textId="77777777" w:rsidR="000A6D42" w:rsidRPr="003506AF" w:rsidRDefault="004614F4" w:rsidP="00801A72">
      <w:pPr>
        <w:pBdr>
          <w:top w:val="single" w:sz="4" w:space="1" w:color="auto"/>
          <w:left w:val="single" w:sz="4" w:space="1" w:color="auto"/>
          <w:bottom w:val="single" w:sz="4" w:space="1" w:color="auto"/>
          <w:right w:val="single" w:sz="4" w:space="1" w:color="auto"/>
        </w:pBdr>
        <w:rPr>
          <w:rFonts w:ascii="Arial" w:eastAsia="Courier New" w:hAnsi="Arial" w:cs="Arial"/>
          <w:sz w:val="22"/>
          <w:szCs w:val="18"/>
        </w:rPr>
      </w:pPr>
      <w:r w:rsidRPr="000B2129">
        <w:rPr>
          <w:rFonts w:ascii="Arial" w:eastAsia="Courier New" w:hAnsi="Arial" w:cs="Arial"/>
          <w:sz w:val="22"/>
          <w:szCs w:val="18"/>
          <w:lang w:val="en-US"/>
        </w:rPr>
        <w:tab/>
      </w:r>
      <w:r w:rsidR="00750FB7" w:rsidRPr="003506AF">
        <w:rPr>
          <w:rFonts w:ascii="Arial" w:eastAsia="Courier New" w:hAnsi="Arial" w:cs="Arial"/>
          <w:sz w:val="22"/>
          <w:szCs w:val="18"/>
        </w:rPr>
        <w:t xml:space="preserve">// </w:t>
      </w:r>
      <w:r w:rsidR="00993794">
        <w:rPr>
          <w:rFonts w:ascii="Arial" w:eastAsia="Courier New" w:hAnsi="Arial" w:cs="Arial"/>
          <w:sz w:val="22"/>
          <w:szCs w:val="18"/>
        </w:rPr>
        <w:t>Constructeur</w:t>
      </w:r>
    </w:p>
    <w:p w14:paraId="4FC979F9" w14:textId="77777777" w:rsidR="000A6D42" w:rsidRPr="003506AF" w:rsidRDefault="004614F4" w:rsidP="00801A72">
      <w:pPr>
        <w:pBdr>
          <w:top w:val="single" w:sz="4" w:space="1" w:color="auto"/>
          <w:left w:val="single" w:sz="4" w:space="1" w:color="auto"/>
          <w:bottom w:val="single" w:sz="4" w:space="1" w:color="auto"/>
          <w:right w:val="single" w:sz="4" w:space="1" w:color="auto"/>
        </w:pBdr>
        <w:rPr>
          <w:rFonts w:ascii="Arial" w:eastAsia="Courier New" w:hAnsi="Arial" w:cs="Arial"/>
          <w:sz w:val="22"/>
          <w:szCs w:val="18"/>
        </w:rPr>
      </w:pPr>
      <w:r w:rsidRPr="003506AF">
        <w:rPr>
          <w:rFonts w:ascii="Arial" w:eastAsia="Courier New" w:hAnsi="Arial" w:cs="Arial"/>
          <w:sz w:val="22"/>
          <w:szCs w:val="18"/>
        </w:rPr>
        <w:tab/>
      </w:r>
      <w:proofErr w:type="gramStart"/>
      <w:r w:rsidRPr="003506AF">
        <w:rPr>
          <w:rFonts w:ascii="Arial" w:eastAsia="Courier New" w:hAnsi="Arial" w:cs="Arial"/>
          <w:sz w:val="22"/>
          <w:szCs w:val="18"/>
        </w:rPr>
        <w:t>public</w:t>
      </w:r>
      <w:proofErr w:type="gramEnd"/>
      <w:r w:rsidRPr="003506AF">
        <w:rPr>
          <w:rFonts w:ascii="Arial" w:eastAsia="Courier New" w:hAnsi="Arial" w:cs="Arial"/>
          <w:sz w:val="22"/>
          <w:szCs w:val="18"/>
        </w:rPr>
        <w:t xml:space="preserve"> </w:t>
      </w:r>
      <w:proofErr w:type="spellStart"/>
      <w:r w:rsidRPr="003506AF">
        <w:rPr>
          <w:rFonts w:ascii="Arial" w:eastAsia="Courier New" w:hAnsi="Arial" w:cs="Arial"/>
          <w:sz w:val="22"/>
          <w:szCs w:val="18"/>
        </w:rPr>
        <w:t>GestionTournee</w:t>
      </w:r>
      <w:proofErr w:type="spellEnd"/>
      <w:r w:rsidRPr="003506AF">
        <w:rPr>
          <w:rFonts w:ascii="Arial" w:eastAsia="Courier New" w:hAnsi="Arial" w:cs="Arial"/>
          <w:sz w:val="22"/>
          <w:szCs w:val="18"/>
        </w:rPr>
        <w:t>(</w:t>
      </w:r>
      <w:proofErr w:type="spellStart"/>
      <w:r w:rsidRPr="003506AF">
        <w:rPr>
          <w:rFonts w:ascii="Arial" w:eastAsia="Courier New" w:hAnsi="Arial" w:cs="Arial"/>
          <w:sz w:val="22"/>
          <w:szCs w:val="18"/>
        </w:rPr>
        <w:t>Tournee</w:t>
      </w:r>
      <w:proofErr w:type="spellEnd"/>
      <w:r w:rsidRPr="003506AF">
        <w:rPr>
          <w:rFonts w:ascii="Arial" w:eastAsia="Courier New" w:hAnsi="Arial" w:cs="Arial"/>
          <w:sz w:val="22"/>
          <w:szCs w:val="18"/>
        </w:rPr>
        <w:t xml:space="preserve"> </w:t>
      </w:r>
      <w:proofErr w:type="spellStart"/>
      <w:r w:rsidRPr="003506AF">
        <w:rPr>
          <w:rFonts w:ascii="Arial" w:eastAsia="Courier New" w:hAnsi="Arial" w:cs="Arial"/>
          <w:sz w:val="22"/>
          <w:szCs w:val="18"/>
        </w:rPr>
        <w:t>uneTournee</w:t>
      </w:r>
      <w:proofErr w:type="spellEnd"/>
      <w:r w:rsidRPr="003506AF">
        <w:rPr>
          <w:rFonts w:ascii="Arial" w:eastAsia="Courier New" w:hAnsi="Arial" w:cs="Arial"/>
          <w:sz w:val="22"/>
          <w:szCs w:val="18"/>
        </w:rPr>
        <w:t>) {</w:t>
      </w:r>
    </w:p>
    <w:p w14:paraId="7F5930AD" w14:textId="54F13DA8" w:rsidR="000A6D42" w:rsidRPr="003506AF" w:rsidRDefault="004614F4" w:rsidP="00801A72">
      <w:pPr>
        <w:pBdr>
          <w:top w:val="single" w:sz="4" w:space="1" w:color="auto"/>
          <w:left w:val="single" w:sz="4" w:space="1" w:color="auto"/>
          <w:bottom w:val="single" w:sz="4" w:space="1" w:color="auto"/>
          <w:right w:val="single" w:sz="4" w:space="1" w:color="auto"/>
        </w:pBdr>
        <w:rPr>
          <w:rFonts w:ascii="Arial" w:eastAsia="Courier New" w:hAnsi="Arial" w:cs="Arial"/>
          <w:sz w:val="22"/>
          <w:szCs w:val="18"/>
        </w:rPr>
      </w:pPr>
      <w:r w:rsidRPr="003506AF">
        <w:rPr>
          <w:rFonts w:ascii="Arial" w:eastAsia="Courier New" w:hAnsi="Arial" w:cs="Arial"/>
          <w:sz w:val="22"/>
          <w:szCs w:val="18"/>
        </w:rPr>
        <w:tab/>
      </w:r>
      <w:r w:rsidRPr="003506AF">
        <w:rPr>
          <w:rFonts w:ascii="Arial" w:eastAsia="Courier New" w:hAnsi="Arial" w:cs="Arial"/>
          <w:sz w:val="22"/>
          <w:szCs w:val="18"/>
        </w:rPr>
        <w:tab/>
      </w:r>
      <w:proofErr w:type="spellStart"/>
      <w:proofErr w:type="gramStart"/>
      <w:r w:rsidRPr="003506AF">
        <w:rPr>
          <w:rFonts w:ascii="Arial" w:eastAsia="Courier New" w:hAnsi="Arial" w:cs="Arial"/>
          <w:sz w:val="22"/>
          <w:szCs w:val="18"/>
        </w:rPr>
        <w:t>this.</w:t>
      </w:r>
      <w:r w:rsidR="00991686">
        <w:rPr>
          <w:rFonts w:ascii="Arial" w:eastAsia="Courier New" w:hAnsi="Arial" w:cs="Arial"/>
          <w:sz w:val="22"/>
          <w:szCs w:val="18"/>
        </w:rPr>
        <w:t>laT</w:t>
      </w:r>
      <w:r w:rsidRPr="003506AF">
        <w:rPr>
          <w:rFonts w:ascii="Arial" w:eastAsia="Courier New" w:hAnsi="Arial" w:cs="Arial"/>
          <w:sz w:val="22"/>
          <w:szCs w:val="18"/>
        </w:rPr>
        <w:t>ournee</w:t>
      </w:r>
      <w:proofErr w:type="spellEnd"/>
      <w:proofErr w:type="gramEnd"/>
      <w:r w:rsidRPr="003506AF">
        <w:rPr>
          <w:rFonts w:ascii="Arial" w:eastAsia="Courier New" w:hAnsi="Arial" w:cs="Arial"/>
          <w:sz w:val="22"/>
          <w:szCs w:val="18"/>
        </w:rPr>
        <w:t xml:space="preserve"> = </w:t>
      </w:r>
      <w:proofErr w:type="spellStart"/>
      <w:r w:rsidRPr="003506AF">
        <w:rPr>
          <w:rFonts w:ascii="Arial" w:eastAsia="Courier New" w:hAnsi="Arial" w:cs="Arial"/>
          <w:sz w:val="22"/>
          <w:szCs w:val="18"/>
        </w:rPr>
        <w:t>uneTournee</w:t>
      </w:r>
      <w:proofErr w:type="spellEnd"/>
      <w:r w:rsidRPr="003506AF">
        <w:rPr>
          <w:rFonts w:ascii="Arial" w:eastAsia="Courier New" w:hAnsi="Arial" w:cs="Arial"/>
          <w:sz w:val="22"/>
          <w:szCs w:val="18"/>
        </w:rPr>
        <w:t>;</w:t>
      </w:r>
    </w:p>
    <w:p w14:paraId="1BAD5A48" w14:textId="77777777" w:rsidR="000A6D42" w:rsidRPr="00D05933" w:rsidRDefault="004614F4" w:rsidP="00801A72">
      <w:pPr>
        <w:pBdr>
          <w:top w:val="single" w:sz="4" w:space="1" w:color="auto"/>
          <w:left w:val="single" w:sz="4" w:space="1" w:color="auto"/>
          <w:bottom w:val="single" w:sz="4" w:space="1" w:color="auto"/>
          <w:right w:val="single" w:sz="4" w:space="1" w:color="auto"/>
        </w:pBdr>
        <w:rPr>
          <w:rFonts w:ascii="Arial" w:eastAsia="Courier New" w:hAnsi="Arial" w:cs="Arial"/>
          <w:sz w:val="20"/>
          <w:szCs w:val="20"/>
        </w:rPr>
      </w:pPr>
      <w:r w:rsidRPr="00D05933">
        <w:rPr>
          <w:rFonts w:ascii="Arial" w:eastAsia="Courier New" w:hAnsi="Arial" w:cs="Arial"/>
          <w:sz w:val="20"/>
          <w:szCs w:val="20"/>
        </w:rPr>
        <w:tab/>
        <w:t>}</w:t>
      </w:r>
    </w:p>
    <w:p w14:paraId="646D3254" w14:textId="77777777" w:rsidR="000A6D42" w:rsidRPr="003506AF" w:rsidRDefault="004614F4" w:rsidP="00801A72">
      <w:pPr>
        <w:pBdr>
          <w:top w:val="single" w:sz="4" w:space="1" w:color="auto"/>
          <w:left w:val="single" w:sz="4" w:space="1" w:color="auto"/>
          <w:bottom w:val="single" w:sz="4" w:space="1" w:color="auto"/>
          <w:right w:val="single" w:sz="4" w:space="1" w:color="auto"/>
        </w:pBdr>
        <w:rPr>
          <w:rFonts w:ascii="Arial" w:eastAsia="Courier New" w:hAnsi="Arial" w:cs="Arial"/>
          <w:sz w:val="22"/>
          <w:szCs w:val="18"/>
        </w:rPr>
      </w:pPr>
      <w:r w:rsidRPr="003506AF">
        <w:rPr>
          <w:rFonts w:ascii="Arial" w:eastAsia="Courier New" w:hAnsi="Arial" w:cs="Arial"/>
          <w:sz w:val="22"/>
          <w:szCs w:val="18"/>
        </w:rPr>
        <w:tab/>
      </w:r>
      <w:r w:rsidR="00750FB7" w:rsidRPr="003506AF">
        <w:rPr>
          <w:rFonts w:ascii="Arial" w:eastAsia="Courier New" w:hAnsi="Arial" w:cs="Arial"/>
          <w:sz w:val="22"/>
          <w:szCs w:val="18"/>
        </w:rPr>
        <w:t>//</w:t>
      </w:r>
      <w:r w:rsidRPr="003506AF">
        <w:rPr>
          <w:rFonts w:ascii="Arial" w:eastAsia="Courier New" w:hAnsi="Arial" w:cs="Arial"/>
          <w:sz w:val="22"/>
          <w:szCs w:val="18"/>
        </w:rPr>
        <w:t xml:space="preserve"> Ajoute la visite </w:t>
      </w:r>
      <w:proofErr w:type="spellStart"/>
      <w:r w:rsidRPr="003506AF">
        <w:rPr>
          <w:rFonts w:ascii="Arial" w:eastAsia="Courier New" w:hAnsi="Arial" w:cs="Arial"/>
          <w:sz w:val="22"/>
          <w:szCs w:val="18"/>
        </w:rPr>
        <w:t>uneVisite</w:t>
      </w:r>
      <w:proofErr w:type="spellEnd"/>
      <w:r w:rsidRPr="003506AF">
        <w:rPr>
          <w:rFonts w:ascii="Arial" w:eastAsia="Courier New" w:hAnsi="Arial" w:cs="Arial"/>
          <w:sz w:val="22"/>
          <w:szCs w:val="18"/>
        </w:rPr>
        <w:t xml:space="preserve"> à la liste des visites de la tournée</w:t>
      </w:r>
    </w:p>
    <w:p w14:paraId="4C30A6DE" w14:textId="77777777" w:rsidR="000A6D42" w:rsidRPr="003506AF" w:rsidRDefault="00973B44" w:rsidP="00801A72">
      <w:pPr>
        <w:pBdr>
          <w:top w:val="single" w:sz="4" w:space="1" w:color="auto"/>
          <w:left w:val="single" w:sz="4" w:space="1" w:color="auto"/>
          <w:bottom w:val="single" w:sz="4" w:space="1" w:color="auto"/>
          <w:right w:val="single" w:sz="4" w:space="1" w:color="auto"/>
        </w:pBdr>
        <w:rPr>
          <w:rFonts w:ascii="Arial" w:eastAsia="Courier New" w:hAnsi="Arial" w:cs="Arial"/>
          <w:sz w:val="22"/>
          <w:szCs w:val="18"/>
        </w:rPr>
      </w:pPr>
      <w:r>
        <w:rPr>
          <w:rFonts w:ascii="Arial" w:eastAsia="Courier New" w:hAnsi="Arial" w:cs="Arial"/>
          <w:sz w:val="22"/>
          <w:szCs w:val="18"/>
        </w:rPr>
        <w:tab/>
      </w:r>
      <w:proofErr w:type="gramStart"/>
      <w:r>
        <w:rPr>
          <w:rFonts w:ascii="Arial" w:eastAsia="Courier New" w:hAnsi="Arial" w:cs="Arial"/>
          <w:sz w:val="22"/>
          <w:szCs w:val="18"/>
        </w:rPr>
        <w:t>public</w:t>
      </w:r>
      <w:proofErr w:type="gramEnd"/>
      <w:r>
        <w:rPr>
          <w:rFonts w:ascii="Arial" w:eastAsia="Courier New" w:hAnsi="Arial" w:cs="Arial"/>
          <w:sz w:val="22"/>
          <w:szCs w:val="18"/>
        </w:rPr>
        <w:t xml:space="preserve"> </w:t>
      </w:r>
      <w:proofErr w:type="spellStart"/>
      <w:r>
        <w:rPr>
          <w:rFonts w:ascii="Arial" w:eastAsia="Courier New" w:hAnsi="Arial" w:cs="Arial"/>
          <w:sz w:val="22"/>
          <w:szCs w:val="18"/>
        </w:rPr>
        <w:t>void</w:t>
      </w:r>
      <w:proofErr w:type="spellEnd"/>
      <w:r>
        <w:rPr>
          <w:rFonts w:ascii="Arial" w:eastAsia="Courier New" w:hAnsi="Arial" w:cs="Arial"/>
          <w:sz w:val="22"/>
          <w:szCs w:val="18"/>
        </w:rPr>
        <w:t xml:space="preserve"> </w:t>
      </w:r>
      <w:proofErr w:type="spellStart"/>
      <w:r>
        <w:rPr>
          <w:rFonts w:ascii="Arial" w:eastAsia="Courier New" w:hAnsi="Arial" w:cs="Arial"/>
          <w:sz w:val="22"/>
          <w:szCs w:val="18"/>
        </w:rPr>
        <w:t>ajouter</w:t>
      </w:r>
      <w:r w:rsidR="004614F4" w:rsidRPr="003506AF">
        <w:rPr>
          <w:rFonts w:ascii="Arial" w:eastAsia="Courier New" w:hAnsi="Arial" w:cs="Arial"/>
          <w:sz w:val="22"/>
          <w:szCs w:val="18"/>
        </w:rPr>
        <w:t>Visite</w:t>
      </w:r>
      <w:proofErr w:type="spellEnd"/>
      <w:r w:rsidR="004614F4" w:rsidRPr="003506AF">
        <w:rPr>
          <w:rFonts w:ascii="Arial" w:eastAsia="Courier New" w:hAnsi="Arial" w:cs="Arial"/>
          <w:sz w:val="22"/>
          <w:szCs w:val="18"/>
        </w:rPr>
        <w:t xml:space="preserve">(Visite </w:t>
      </w:r>
      <w:proofErr w:type="spellStart"/>
      <w:r w:rsidR="004614F4" w:rsidRPr="003506AF">
        <w:rPr>
          <w:rFonts w:ascii="Arial" w:eastAsia="Courier New" w:hAnsi="Arial" w:cs="Arial"/>
          <w:sz w:val="22"/>
          <w:szCs w:val="18"/>
        </w:rPr>
        <w:t>uneVisite</w:t>
      </w:r>
      <w:proofErr w:type="spellEnd"/>
      <w:r w:rsidR="004614F4" w:rsidRPr="003506AF">
        <w:rPr>
          <w:rFonts w:ascii="Arial" w:eastAsia="Courier New" w:hAnsi="Arial" w:cs="Arial"/>
          <w:sz w:val="22"/>
          <w:szCs w:val="18"/>
        </w:rPr>
        <w:t>) {</w:t>
      </w:r>
    </w:p>
    <w:p w14:paraId="017E7123" w14:textId="0CA87003" w:rsidR="000A6D42" w:rsidRPr="003506AF" w:rsidRDefault="004614F4" w:rsidP="00801A72">
      <w:pPr>
        <w:pBdr>
          <w:top w:val="single" w:sz="4" w:space="1" w:color="auto"/>
          <w:left w:val="single" w:sz="4" w:space="1" w:color="auto"/>
          <w:bottom w:val="single" w:sz="4" w:space="1" w:color="auto"/>
          <w:right w:val="single" w:sz="4" w:space="1" w:color="auto"/>
        </w:pBdr>
        <w:rPr>
          <w:rFonts w:ascii="Arial" w:eastAsia="Courier New" w:hAnsi="Arial" w:cs="Arial"/>
          <w:sz w:val="22"/>
          <w:szCs w:val="18"/>
        </w:rPr>
      </w:pPr>
      <w:r w:rsidRPr="003506AF">
        <w:rPr>
          <w:rFonts w:ascii="Arial" w:eastAsia="Courier New" w:hAnsi="Arial" w:cs="Arial"/>
          <w:sz w:val="22"/>
          <w:szCs w:val="18"/>
        </w:rPr>
        <w:tab/>
      </w:r>
      <w:r w:rsidRPr="003506AF">
        <w:rPr>
          <w:rFonts w:ascii="Arial" w:eastAsia="Courier New" w:hAnsi="Arial" w:cs="Arial"/>
          <w:sz w:val="22"/>
          <w:szCs w:val="18"/>
        </w:rPr>
        <w:tab/>
      </w:r>
      <w:proofErr w:type="spellStart"/>
      <w:r w:rsidR="00991686">
        <w:rPr>
          <w:rFonts w:ascii="Arial" w:eastAsia="Courier New" w:hAnsi="Arial" w:cs="Arial"/>
          <w:sz w:val="22"/>
          <w:szCs w:val="18"/>
        </w:rPr>
        <w:t>laT</w:t>
      </w:r>
      <w:r w:rsidRPr="003506AF">
        <w:rPr>
          <w:rFonts w:ascii="Arial" w:eastAsia="Courier New" w:hAnsi="Arial" w:cs="Arial"/>
          <w:sz w:val="22"/>
          <w:szCs w:val="18"/>
        </w:rPr>
        <w:t>ournee.</w:t>
      </w:r>
      <w:r w:rsidR="00973B44">
        <w:rPr>
          <w:rFonts w:ascii="Arial" w:eastAsia="Courier New" w:hAnsi="Arial" w:cs="Arial"/>
          <w:sz w:val="22"/>
          <w:szCs w:val="18"/>
        </w:rPr>
        <w:t>ajouterVisite</w:t>
      </w:r>
      <w:proofErr w:type="spellEnd"/>
      <w:r w:rsidRPr="003506AF">
        <w:rPr>
          <w:rFonts w:ascii="Arial" w:eastAsia="Courier New" w:hAnsi="Arial" w:cs="Arial"/>
          <w:sz w:val="22"/>
          <w:szCs w:val="18"/>
        </w:rPr>
        <w:t>(</w:t>
      </w:r>
      <w:proofErr w:type="spellStart"/>
      <w:r w:rsidRPr="003506AF">
        <w:rPr>
          <w:rFonts w:ascii="Arial" w:eastAsia="Courier New" w:hAnsi="Arial" w:cs="Arial"/>
          <w:sz w:val="22"/>
          <w:szCs w:val="18"/>
        </w:rPr>
        <w:t>uneVisite</w:t>
      </w:r>
      <w:proofErr w:type="spellEnd"/>
      <w:proofErr w:type="gramStart"/>
      <w:r w:rsidRPr="003506AF">
        <w:rPr>
          <w:rFonts w:ascii="Arial" w:eastAsia="Courier New" w:hAnsi="Arial" w:cs="Arial"/>
          <w:sz w:val="22"/>
          <w:szCs w:val="18"/>
        </w:rPr>
        <w:t>);</w:t>
      </w:r>
      <w:proofErr w:type="gramEnd"/>
    </w:p>
    <w:p w14:paraId="6AC70110" w14:textId="77777777" w:rsidR="000A6D42" w:rsidRPr="00D05933" w:rsidRDefault="004614F4" w:rsidP="00801A72">
      <w:pPr>
        <w:pBdr>
          <w:top w:val="single" w:sz="4" w:space="1" w:color="auto"/>
          <w:left w:val="single" w:sz="4" w:space="1" w:color="auto"/>
          <w:bottom w:val="single" w:sz="4" w:space="1" w:color="auto"/>
          <w:right w:val="single" w:sz="4" w:space="1" w:color="auto"/>
        </w:pBdr>
        <w:rPr>
          <w:rFonts w:ascii="Arial" w:eastAsia="Courier New" w:hAnsi="Arial" w:cs="Arial"/>
          <w:sz w:val="20"/>
          <w:szCs w:val="20"/>
        </w:rPr>
      </w:pPr>
      <w:r w:rsidRPr="00D05933">
        <w:rPr>
          <w:rFonts w:ascii="Arial" w:eastAsia="Courier New" w:hAnsi="Arial" w:cs="Arial"/>
          <w:sz w:val="20"/>
          <w:szCs w:val="20"/>
        </w:rPr>
        <w:tab/>
        <w:t>}</w:t>
      </w:r>
    </w:p>
    <w:p w14:paraId="6F80A93D" w14:textId="77777777" w:rsidR="00801A72" w:rsidRDefault="004614F4" w:rsidP="00801A72">
      <w:pPr>
        <w:pBdr>
          <w:top w:val="single" w:sz="4" w:space="1" w:color="auto"/>
          <w:left w:val="single" w:sz="4" w:space="1" w:color="auto"/>
          <w:bottom w:val="single" w:sz="4" w:space="1" w:color="auto"/>
          <w:right w:val="single" w:sz="4" w:space="1" w:color="auto"/>
        </w:pBdr>
        <w:rPr>
          <w:rFonts w:ascii="Arial" w:eastAsia="Courier New" w:hAnsi="Arial" w:cs="Arial"/>
          <w:i/>
          <w:sz w:val="22"/>
          <w:szCs w:val="18"/>
        </w:rPr>
      </w:pPr>
      <w:r w:rsidRPr="003506AF">
        <w:rPr>
          <w:rFonts w:ascii="Arial" w:eastAsia="Courier New" w:hAnsi="Arial" w:cs="Arial"/>
          <w:sz w:val="22"/>
          <w:szCs w:val="18"/>
        </w:rPr>
        <w:tab/>
      </w:r>
      <w:r w:rsidR="00E9092C" w:rsidRPr="00847587">
        <w:rPr>
          <w:rFonts w:ascii="Arial" w:eastAsia="Courier New" w:hAnsi="Arial" w:cs="Arial"/>
          <w:i/>
          <w:sz w:val="22"/>
          <w:szCs w:val="18"/>
        </w:rPr>
        <w:t>//</w:t>
      </w:r>
      <w:r w:rsidRPr="00847587">
        <w:rPr>
          <w:rFonts w:ascii="Arial" w:eastAsia="Courier New" w:hAnsi="Arial" w:cs="Arial"/>
          <w:i/>
          <w:sz w:val="22"/>
          <w:szCs w:val="18"/>
        </w:rPr>
        <w:t xml:space="preserve"> Retourne la liste des adhérents visités sur la tournée</w:t>
      </w:r>
    </w:p>
    <w:p w14:paraId="35E97A3A" w14:textId="77777777" w:rsidR="00A7128E" w:rsidRPr="00847587" w:rsidRDefault="00801A72" w:rsidP="00801A72">
      <w:pPr>
        <w:pBdr>
          <w:top w:val="single" w:sz="4" w:space="1" w:color="auto"/>
          <w:left w:val="single" w:sz="4" w:space="1" w:color="auto"/>
          <w:bottom w:val="single" w:sz="4" w:space="1" w:color="auto"/>
          <w:right w:val="single" w:sz="4" w:space="1" w:color="auto"/>
        </w:pBdr>
        <w:rPr>
          <w:rFonts w:ascii="Arial" w:eastAsia="Courier New" w:hAnsi="Arial" w:cs="Arial"/>
          <w:i/>
          <w:sz w:val="22"/>
          <w:szCs w:val="18"/>
        </w:rPr>
      </w:pPr>
      <w:r>
        <w:rPr>
          <w:rFonts w:ascii="Arial" w:eastAsia="Courier New" w:hAnsi="Arial" w:cs="Arial"/>
          <w:i/>
          <w:sz w:val="22"/>
          <w:szCs w:val="18"/>
        </w:rPr>
        <w:tab/>
      </w:r>
      <w:r w:rsidR="003506AF" w:rsidRPr="00847587">
        <w:rPr>
          <w:rFonts w:ascii="Arial" w:eastAsia="Courier New" w:hAnsi="Arial" w:cs="Arial"/>
          <w:i/>
          <w:sz w:val="22"/>
          <w:szCs w:val="18"/>
        </w:rPr>
        <w:t>//</w:t>
      </w:r>
      <w:r w:rsidR="00A7128E" w:rsidRPr="00847587">
        <w:rPr>
          <w:rFonts w:ascii="Arial" w:eastAsia="Courier New" w:hAnsi="Arial" w:cs="Arial"/>
          <w:i/>
          <w:sz w:val="22"/>
          <w:szCs w:val="18"/>
        </w:rPr>
        <w:t xml:space="preserve"> un adhérent n'est visité qu'une seule fois </w:t>
      </w:r>
      <w:r w:rsidR="00E30933">
        <w:rPr>
          <w:rFonts w:ascii="Arial" w:eastAsia="Courier New" w:hAnsi="Arial" w:cs="Arial"/>
          <w:i/>
          <w:sz w:val="22"/>
          <w:szCs w:val="18"/>
        </w:rPr>
        <w:t>a</w:t>
      </w:r>
      <w:r w:rsidR="00A7128E" w:rsidRPr="00847587">
        <w:rPr>
          <w:rFonts w:ascii="Arial" w:eastAsia="Courier New" w:hAnsi="Arial" w:cs="Arial"/>
          <w:i/>
          <w:sz w:val="22"/>
          <w:szCs w:val="18"/>
        </w:rPr>
        <w:t>u cours de la tournée</w:t>
      </w:r>
    </w:p>
    <w:p w14:paraId="5902E0A8" w14:textId="77777777" w:rsidR="000A6D42" w:rsidRPr="003506AF" w:rsidRDefault="004614F4" w:rsidP="00801A72">
      <w:pPr>
        <w:pBdr>
          <w:top w:val="single" w:sz="4" w:space="1" w:color="auto"/>
          <w:left w:val="single" w:sz="4" w:space="1" w:color="auto"/>
          <w:bottom w:val="single" w:sz="4" w:space="1" w:color="auto"/>
          <w:right w:val="single" w:sz="4" w:space="1" w:color="auto"/>
        </w:pBdr>
        <w:rPr>
          <w:rFonts w:ascii="Arial" w:eastAsia="Courier New" w:hAnsi="Arial" w:cs="Arial"/>
          <w:b/>
          <w:sz w:val="22"/>
          <w:szCs w:val="18"/>
        </w:rPr>
      </w:pPr>
      <w:r w:rsidRPr="003506AF">
        <w:rPr>
          <w:rFonts w:ascii="Arial" w:eastAsia="Courier New" w:hAnsi="Arial" w:cs="Arial"/>
          <w:b/>
          <w:sz w:val="22"/>
          <w:szCs w:val="18"/>
        </w:rPr>
        <w:tab/>
      </w:r>
      <w:proofErr w:type="gramStart"/>
      <w:r w:rsidRPr="003506AF">
        <w:rPr>
          <w:rFonts w:ascii="Arial" w:eastAsia="Courier New" w:hAnsi="Arial" w:cs="Arial"/>
          <w:b/>
          <w:sz w:val="22"/>
          <w:szCs w:val="18"/>
        </w:rPr>
        <w:t>public</w:t>
      </w:r>
      <w:proofErr w:type="gramEnd"/>
      <w:r w:rsidRPr="003506AF">
        <w:rPr>
          <w:rFonts w:ascii="Arial" w:eastAsia="Courier New" w:hAnsi="Arial" w:cs="Arial"/>
          <w:b/>
          <w:sz w:val="22"/>
          <w:szCs w:val="18"/>
        </w:rPr>
        <w:t xml:space="preserve"> </w:t>
      </w:r>
      <w:proofErr w:type="spellStart"/>
      <w:r w:rsidR="00C303CB" w:rsidRPr="003506AF">
        <w:rPr>
          <w:rFonts w:ascii="Arial" w:eastAsia="Verdana" w:hAnsi="Arial" w:cs="Arial"/>
          <w:b/>
          <w:sz w:val="22"/>
          <w:szCs w:val="18"/>
        </w:rPr>
        <w:t>ArrayList</w:t>
      </w:r>
      <w:proofErr w:type="spellEnd"/>
      <w:r w:rsidRPr="003506AF">
        <w:rPr>
          <w:rFonts w:ascii="Arial" w:eastAsia="Courier New" w:hAnsi="Arial" w:cs="Arial"/>
          <w:b/>
          <w:sz w:val="22"/>
          <w:szCs w:val="18"/>
        </w:rPr>
        <w:t>&lt;</w:t>
      </w:r>
      <w:proofErr w:type="spellStart"/>
      <w:r w:rsidRPr="003506AF">
        <w:rPr>
          <w:rFonts w:ascii="Arial" w:eastAsia="Courier New" w:hAnsi="Arial" w:cs="Arial"/>
          <w:b/>
          <w:sz w:val="22"/>
          <w:szCs w:val="18"/>
        </w:rPr>
        <w:t>Adherent</w:t>
      </w:r>
      <w:proofErr w:type="spellEnd"/>
      <w:r w:rsidRPr="003506AF">
        <w:rPr>
          <w:rFonts w:ascii="Arial" w:eastAsia="Courier New" w:hAnsi="Arial" w:cs="Arial"/>
          <w:b/>
          <w:sz w:val="22"/>
          <w:szCs w:val="18"/>
        </w:rPr>
        <w:t xml:space="preserve">&gt; </w:t>
      </w:r>
      <w:proofErr w:type="spellStart"/>
      <w:r w:rsidRPr="003506AF">
        <w:rPr>
          <w:rFonts w:ascii="Arial" w:eastAsia="Courier New" w:hAnsi="Arial" w:cs="Arial"/>
          <w:b/>
          <w:sz w:val="22"/>
          <w:szCs w:val="18"/>
        </w:rPr>
        <w:t>getAdherents</w:t>
      </w:r>
      <w:proofErr w:type="spellEnd"/>
      <w:r w:rsidRPr="003506AF">
        <w:rPr>
          <w:rFonts w:ascii="Arial" w:eastAsia="Courier New" w:hAnsi="Arial" w:cs="Arial"/>
          <w:b/>
          <w:sz w:val="22"/>
          <w:szCs w:val="18"/>
        </w:rPr>
        <w:t>() {</w:t>
      </w:r>
    </w:p>
    <w:p w14:paraId="5E7161D9" w14:textId="77777777" w:rsidR="000A6D42" w:rsidRPr="00210340" w:rsidRDefault="002279FE" w:rsidP="00801A72">
      <w:pPr>
        <w:pBdr>
          <w:top w:val="single" w:sz="4" w:space="1" w:color="auto"/>
          <w:left w:val="single" w:sz="4" w:space="1" w:color="auto"/>
          <w:bottom w:val="single" w:sz="4" w:space="1" w:color="auto"/>
          <w:right w:val="single" w:sz="4" w:space="1" w:color="auto"/>
        </w:pBdr>
        <w:rPr>
          <w:rFonts w:ascii="Arial" w:eastAsia="Courier New" w:hAnsi="Arial" w:cs="Arial"/>
          <w:b/>
          <w:i/>
          <w:sz w:val="22"/>
          <w:szCs w:val="18"/>
        </w:rPr>
      </w:pPr>
      <w:r w:rsidRPr="002279FE">
        <w:rPr>
          <w:rFonts w:ascii="Arial" w:hAnsi="Arial" w:cs="Arial"/>
          <w:i/>
          <w:noProof/>
          <w:sz w:val="16"/>
          <w:szCs w:val="16"/>
        </w:rPr>
        <mc:AlternateContent>
          <mc:Choice Requires="wps">
            <w:drawing>
              <wp:anchor distT="0" distB="0" distL="114300" distR="114300" simplePos="0" relativeHeight="251671552" behindDoc="0" locked="0" layoutInCell="1" allowOverlap="1" wp14:anchorId="59857E04" wp14:editId="7140329F">
                <wp:simplePos x="0" y="0"/>
                <wp:positionH relativeFrom="column">
                  <wp:posOffset>852297</wp:posOffset>
                </wp:positionH>
                <wp:positionV relativeFrom="paragraph">
                  <wp:posOffset>2337</wp:posOffset>
                </wp:positionV>
                <wp:extent cx="2289175" cy="175565"/>
                <wp:effectExtent l="0" t="0" r="15875" b="15240"/>
                <wp:wrapNone/>
                <wp:docPr id="13" name="Rectangle 13"/>
                <wp:cNvGraphicFramePr/>
                <a:graphic xmlns:a="http://schemas.openxmlformats.org/drawingml/2006/main">
                  <a:graphicData uri="http://schemas.microsoft.com/office/word/2010/wordprocessingShape">
                    <wps:wsp>
                      <wps:cNvSpPr/>
                      <wps:spPr>
                        <a:xfrm>
                          <a:off x="0" y="0"/>
                          <a:ext cx="2289175" cy="17556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w:pict>
              <v:rect w14:anchorId="4B2D52EB" id="Rectangle 13" o:spid="_x0000_s1026" style="position:absolute;margin-left:67.1pt;margin-top:.2pt;width:180.25pt;height:13.8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oRQmgIAAJAFAAAOAAAAZHJzL2Uyb0RvYy54bWysVE1v2zAMvQ/YfxB0X21nTT+MOkXQosOA&#10;og3aDj2rshQbkEVNUuJkv36UZDtBV+wwzAeZEslH8Ynk1fWuU2QrrGtBV7Q4ySkRmkPd6nVFf7zc&#10;fbmgxHmma6ZAi4ruhaPXi8+frnpTihk0oGphCYJoV/amoo33pswyxxvRMXcCRmhUSrAd87i166y2&#10;rEf0TmWzPD/LerC1scCFc3h6m5R0EfGlFNw/SumEJ6qieDcfVxvXt7BmiytWri0zTcuHa7B/uEXH&#10;Wo1BJ6hb5hnZ2PYPqK7lFhxIf8Khy0DKlouYA2ZT5O+yeW6YETEXJMeZiSb3/2D5w3ZlSVvj232l&#10;RLMO3+gJWWN6rQTBMySoN65Eu2ezssPOoRiy3UnbhT/mQXaR1P1Eqth5wvFwNru4LM7nlHDUoTA/&#10;mwfQ7OBtrPPfBHQkCBW1GD5yybb3zifT0SQE03DXKoXnrFSa9Ag6O8/z6OFAtXXQBmWsIXGjLNky&#10;fH2/K4a4R1Z4C6XxMiHFlFSU/F6JhP8kJLIT0kgBQl0eMBnnQvsiqRpWixRqnuM3Bhs9YspKI2BA&#10;lnjJCXsAGC0TyIidCBjsg6uIZT05D5n/zXnyiJFB+8m5azXYjzJTmNUQOdmPJCVqAktvUO+xdiyk&#10;pnKG37X4gPfM+RWz2EXYbzgZ/CMuUgE+FAwSJQ3YXx+dB3ssbtRS0mNXVtT93DArKFHfNZb9ZXF6&#10;Gto4bk7n5zPc2GPN27FGb7obwKcvcAYZHsVg79UoSgvdKw6QZYiKKqY5xq4o93bc3Pg0LXAEcbFc&#10;RjNsXcP8vX42PIAHVkOBvuxemTVDFXus/wcYO5iV74o52QZPDcuNB9nGSj/wOvCNbR8LZxhRYa4c&#10;76PVYZAufgMAAP//AwBQSwMEFAAGAAgAAAAhAJx6I6neAAAABwEAAA8AAABkcnMvZG93bnJldi54&#10;bWxMjkFLw0AQhe+C/2EZwUuxm8agNWZTRFF6KIJVD94m2TGJzc6G7LaN/97xpMfHe3zvK1aT69WB&#10;xtB5NrCYJ6CIa287bgy8vT5eLEGFiGyx90wGvinAqjw9KTC3/sgvdNjGRgmEQ44G2hiHXOtQt+Qw&#10;zP1ALN2nHx1GiWOj7YhHgbtep0lypR12LA8tDnTfUr3b7p2Bj/UUm6/FU9zscPY+W7dV/fxQGXN+&#10;Nt3dgoo0xb8x/OqLOpTiVPk926B6yZdZKlMDGSips5vsGlRlIF0moMtC//cvfwAAAP//AwBQSwEC&#10;LQAUAAYACAAAACEAtoM4kv4AAADhAQAAEwAAAAAAAAAAAAAAAAAAAAAAW0NvbnRlbnRfVHlwZXNd&#10;LnhtbFBLAQItABQABgAIAAAAIQA4/SH/1gAAAJQBAAALAAAAAAAAAAAAAAAAAC8BAABfcmVscy8u&#10;cmVsc1BLAQItABQABgAIAAAAIQCbnoRQmgIAAJAFAAAOAAAAAAAAAAAAAAAAAC4CAABkcnMvZTJv&#10;RG9jLnhtbFBLAQItABQABgAIAAAAIQCceiOp3gAAAAcBAAAPAAAAAAAAAAAAAAAAAPQEAABkcnMv&#10;ZG93bnJldi54bWxQSwUGAAAAAAQABADzAAAA/wUAAAAA&#10;" filled="f" strokecolor="black [3213]" strokeweight="1pt"/>
            </w:pict>
          </mc:Fallback>
        </mc:AlternateContent>
      </w:r>
      <w:r w:rsidR="004614F4" w:rsidRPr="003506AF">
        <w:rPr>
          <w:rFonts w:ascii="Arial" w:eastAsia="Courier New" w:hAnsi="Arial" w:cs="Arial"/>
          <w:b/>
          <w:sz w:val="22"/>
          <w:szCs w:val="18"/>
        </w:rPr>
        <w:tab/>
      </w:r>
      <w:r w:rsidR="004614F4" w:rsidRPr="003506AF">
        <w:rPr>
          <w:rFonts w:ascii="Arial" w:eastAsia="Courier New" w:hAnsi="Arial" w:cs="Arial"/>
          <w:b/>
          <w:sz w:val="22"/>
          <w:szCs w:val="18"/>
        </w:rPr>
        <w:tab/>
      </w:r>
      <w:r w:rsidR="00AD47A3" w:rsidRPr="008557E5">
        <w:rPr>
          <w:rFonts w:ascii="Arial" w:hAnsi="Arial" w:cs="Arial"/>
          <w:b/>
          <w:i/>
          <w:sz w:val="22"/>
          <w:szCs w:val="22"/>
        </w:rPr>
        <w:t>// À compléter</w:t>
      </w:r>
      <w:r w:rsidR="00AD47A3">
        <w:rPr>
          <w:rFonts w:ascii="Arial" w:hAnsi="Arial" w:cs="Arial"/>
          <w:b/>
          <w:i/>
          <w:sz w:val="22"/>
          <w:szCs w:val="22"/>
        </w:rPr>
        <w:t xml:space="preserve"> sur votre copie</w:t>
      </w:r>
    </w:p>
    <w:p w14:paraId="3EC3B359" w14:textId="77777777" w:rsidR="000A6D42" w:rsidRPr="00D05933" w:rsidRDefault="004614F4" w:rsidP="00801A72">
      <w:pPr>
        <w:pBdr>
          <w:top w:val="single" w:sz="4" w:space="1" w:color="auto"/>
          <w:left w:val="single" w:sz="4" w:space="1" w:color="auto"/>
          <w:bottom w:val="single" w:sz="4" w:space="1" w:color="auto"/>
          <w:right w:val="single" w:sz="4" w:space="1" w:color="auto"/>
        </w:pBdr>
        <w:rPr>
          <w:rFonts w:ascii="Arial" w:eastAsia="Courier New" w:hAnsi="Arial" w:cs="Arial"/>
          <w:b/>
          <w:sz w:val="20"/>
          <w:szCs w:val="20"/>
        </w:rPr>
      </w:pPr>
      <w:r w:rsidRPr="00D05933">
        <w:rPr>
          <w:rFonts w:ascii="Arial" w:eastAsia="Courier New" w:hAnsi="Arial" w:cs="Arial"/>
          <w:b/>
          <w:sz w:val="20"/>
          <w:szCs w:val="20"/>
        </w:rPr>
        <w:tab/>
        <w:t>}</w:t>
      </w:r>
    </w:p>
    <w:p w14:paraId="74C43E49" w14:textId="77777777" w:rsidR="00993794" w:rsidRPr="00847587" w:rsidRDefault="004614F4" w:rsidP="00801A72">
      <w:pPr>
        <w:pBdr>
          <w:top w:val="single" w:sz="4" w:space="1" w:color="auto"/>
          <w:left w:val="single" w:sz="4" w:space="1" w:color="auto"/>
          <w:bottom w:val="single" w:sz="4" w:space="1" w:color="auto"/>
          <w:right w:val="single" w:sz="4" w:space="1" w:color="auto"/>
        </w:pBdr>
        <w:rPr>
          <w:rFonts w:ascii="Arial" w:eastAsia="Courier New" w:hAnsi="Arial" w:cs="Arial"/>
          <w:i/>
          <w:sz w:val="22"/>
          <w:szCs w:val="18"/>
        </w:rPr>
      </w:pPr>
      <w:r w:rsidRPr="00847587">
        <w:rPr>
          <w:rFonts w:ascii="Arial" w:eastAsia="Courier New" w:hAnsi="Arial" w:cs="Arial"/>
          <w:i/>
          <w:sz w:val="22"/>
          <w:szCs w:val="18"/>
        </w:rPr>
        <w:tab/>
      </w:r>
      <w:r w:rsidR="00E9092C" w:rsidRPr="00847587">
        <w:rPr>
          <w:rFonts w:ascii="Arial" w:eastAsia="Courier New" w:hAnsi="Arial" w:cs="Arial"/>
          <w:i/>
          <w:sz w:val="22"/>
          <w:szCs w:val="18"/>
        </w:rPr>
        <w:t>/</w:t>
      </w:r>
      <w:r w:rsidR="00993794" w:rsidRPr="00847587">
        <w:rPr>
          <w:rFonts w:ascii="Arial" w:eastAsia="Courier New" w:hAnsi="Arial" w:cs="Arial"/>
          <w:i/>
          <w:sz w:val="22"/>
          <w:szCs w:val="18"/>
        </w:rPr>
        <w:t xml:space="preserve">/ Retourne le montant </w:t>
      </w:r>
      <w:proofErr w:type="gramStart"/>
      <w:r w:rsidR="00993794" w:rsidRPr="00847587">
        <w:rPr>
          <w:rFonts w:ascii="Arial" w:eastAsia="Courier New" w:hAnsi="Arial" w:cs="Arial"/>
          <w:i/>
          <w:sz w:val="22"/>
          <w:szCs w:val="18"/>
        </w:rPr>
        <w:t>total  à</w:t>
      </w:r>
      <w:proofErr w:type="gramEnd"/>
      <w:r w:rsidR="00993794" w:rsidRPr="00847587">
        <w:rPr>
          <w:rFonts w:ascii="Arial" w:eastAsia="Courier New" w:hAnsi="Arial" w:cs="Arial"/>
          <w:i/>
          <w:sz w:val="22"/>
          <w:szCs w:val="18"/>
        </w:rPr>
        <w:t xml:space="preserve"> facturer pour l’ensemble des visites de la tournée</w:t>
      </w:r>
    </w:p>
    <w:p w14:paraId="2796785F" w14:textId="77777777" w:rsidR="005059CB" w:rsidRPr="00D05933" w:rsidRDefault="00993794" w:rsidP="00801A72">
      <w:pPr>
        <w:pBdr>
          <w:top w:val="single" w:sz="4" w:space="1" w:color="auto"/>
          <w:left w:val="single" w:sz="4" w:space="1" w:color="auto"/>
          <w:bottom w:val="single" w:sz="4" w:space="1" w:color="auto"/>
          <w:right w:val="single" w:sz="4" w:space="1" w:color="auto"/>
        </w:pBdr>
        <w:rPr>
          <w:rFonts w:ascii="Arial" w:eastAsia="Courier New" w:hAnsi="Arial" w:cs="Arial"/>
          <w:b/>
        </w:rPr>
      </w:pPr>
      <w:r w:rsidRPr="00D05933">
        <w:rPr>
          <w:rFonts w:ascii="Arial" w:eastAsia="Courier New" w:hAnsi="Arial" w:cs="Arial"/>
          <w:b/>
        </w:rPr>
        <w:tab/>
      </w:r>
      <w:proofErr w:type="gramStart"/>
      <w:r w:rsidRPr="00D05933">
        <w:rPr>
          <w:rFonts w:ascii="Arial" w:eastAsia="Courier New" w:hAnsi="Arial" w:cs="Arial"/>
          <w:b/>
          <w:sz w:val="22"/>
          <w:szCs w:val="22"/>
        </w:rPr>
        <w:t>public</w:t>
      </w:r>
      <w:proofErr w:type="gramEnd"/>
      <w:r w:rsidRPr="00D05933">
        <w:rPr>
          <w:rFonts w:ascii="Arial" w:eastAsia="Courier New" w:hAnsi="Arial" w:cs="Arial"/>
          <w:b/>
          <w:sz w:val="22"/>
          <w:szCs w:val="22"/>
        </w:rPr>
        <w:t xml:space="preserve"> </w:t>
      </w:r>
      <w:proofErr w:type="spellStart"/>
      <w:r w:rsidRPr="00D05933">
        <w:rPr>
          <w:rFonts w:ascii="Arial" w:eastAsia="Courier New" w:hAnsi="Arial" w:cs="Arial"/>
          <w:b/>
          <w:sz w:val="22"/>
          <w:szCs w:val="22"/>
        </w:rPr>
        <w:t>float</w:t>
      </w:r>
      <w:proofErr w:type="spellEnd"/>
      <w:r w:rsidRPr="00D05933">
        <w:rPr>
          <w:rFonts w:ascii="Arial" w:eastAsia="Courier New" w:hAnsi="Arial" w:cs="Arial"/>
          <w:b/>
          <w:sz w:val="22"/>
          <w:szCs w:val="22"/>
        </w:rPr>
        <w:t xml:space="preserve"> </w:t>
      </w:r>
      <w:proofErr w:type="spellStart"/>
      <w:r w:rsidR="00E32F58" w:rsidRPr="00D05933">
        <w:rPr>
          <w:rFonts w:ascii="Arial" w:eastAsia="Courier New" w:hAnsi="Arial" w:cs="Arial"/>
          <w:b/>
          <w:sz w:val="22"/>
          <w:szCs w:val="22"/>
        </w:rPr>
        <w:t>CATournee</w:t>
      </w:r>
      <w:proofErr w:type="spellEnd"/>
      <w:r w:rsidRPr="00D05933">
        <w:rPr>
          <w:rFonts w:ascii="Arial" w:eastAsia="Courier New" w:hAnsi="Arial" w:cs="Arial"/>
          <w:b/>
        </w:rPr>
        <w:t>() {</w:t>
      </w:r>
    </w:p>
    <w:p w14:paraId="5294A61C" w14:textId="77777777" w:rsidR="005059CB" w:rsidRPr="002279FE" w:rsidRDefault="005059CB" w:rsidP="00801A72">
      <w:pPr>
        <w:pBdr>
          <w:top w:val="single" w:sz="4" w:space="1" w:color="auto"/>
          <w:left w:val="single" w:sz="4" w:space="1" w:color="auto"/>
          <w:bottom w:val="single" w:sz="4" w:space="1" w:color="auto"/>
          <w:right w:val="single" w:sz="4" w:space="1" w:color="auto"/>
        </w:pBdr>
        <w:rPr>
          <w:rFonts w:ascii="Arial" w:eastAsia="Courier New" w:hAnsi="Arial" w:cs="Arial"/>
          <w:i/>
          <w:sz w:val="22"/>
          <w:szCs w:val="22"/>
        </w:rPr>
      </w:pPr>
      <w:r w:rsidRPr="002279FE">
        <w:rPr>
          <w:rFonts w:ascii="Arial" w:eastAsia="Courier New" w:hAnsi="Arial" w:cs="Arial"/>
        </w:rPr>
        <w:tab/>
      </w:r>
      <w:r w:rsidRPr="002279FE">
        <w:rPr>
          <w:rFonts w:ascii="Arial" w:eastAsia="Courier New" w:hAnsi="Arial" w:cs="Arial"/>
        </w:rPr>
        <w:tab/>
      </w:r>
      <w:r w:rsidRPr="002279FE">
        <w:rPr>
          <w:rFonts w:ascii="Arial" w:eastAsia="Courier New" w:hAnsi="Arial" w:cs="Arial"/>
          <w:i/>
          <w:sz w:val="22"/>
          <w:szCs w:val="22"/>
        </w:rPr>
        <w:t xml:space="preserve">// Cette </w:t>
      </w:r>
      <w:r w:rsidR="00A641AC">
        <w:rPr>
          <w:rFonts w:ascii="Arial" w:eastAsia="Courier New" w:hAnsi="Arial" w:cs="Arial"/>
          <w:i/>
          <w:sz w:val="22"/>
          <w:szCs w:val="22"/>
        </w:rPr>
        <w:t>méthode</w:t>
      </w:r>
      <w:r w:rsidR="00A641AC" w:rsidRPr="002279FE">
        <w:rPr>
          <w:rFonts w:ascii="Arial" w:eastAsia="Courier New" w:hAnsi="Arial" w:cs="Arial"/>
          <w:i/>
          <w:sz w:val="22"/>
          <w:szCs w:val="22"/>
        </w:rPr>
        <w:t xml:space="preserve"> </w:t>
      </w:r>
      <w:r w:rsidRPr="002279FE">
        <w:rPr>
          <w:rFonts w:ascii="Arial" w:eastAsia="Courier New" w:hAnsi="Arial" w:cs="Arial"/>
          <w:i/>
          <w:sz w:val="22"/>
          <w:szCs w:val="22"/>
        </w:rPr>
        <w:t>fera l’objet d’un test unitaire</w:t>
      </w:r>
    </w:p>
    <w:p w14:paraId="2BB55298" w14:textId="77777777" w:rsidR="00993794" w:rsidRPr="00D05933" w:rsidRDefault="005059CB" w:rsidP="00801A72">
      <w:pPr>
        <w:pBdr>
          <w:top w:val="single" w:sz="4" w:space="1" w:color="auto"/>
          <w:left w:val="single" w:sz="4" w:space="1" w:color="auto"/>
          <w:bottom w:val="single" w:sz="4" w:space="1" w:color="auto"/>
          <w:right w:val="single" w:sz="4" w:space="1" w:color="auto"/>
        </w:pBdr>
        <w:rPr>
          <w:rFonts w:ascii="Arial" w:eastAsia="Courier New" w:hAnsi="Arial" w:cs="Arial"/>
          <w:b/>
          <w:sz w:val="20"/>
          <w:szCs w:val="20"/>
        </w:rPr>
      </w:pPr>
      <w:r w:rsidRPr="00D05933">
        <w:rPr>
          <w:rFonts w:ascii="Arial" w:eastAsia="Courier New" w:hAnsi="Arial" w:cs="Arial"/>
          <w:b/>
          <w:sz w:val="20"/>
          <w:szCs w:val="20"/>
        </w:rPr>
        <w:tab/>
        <w:t>}</w:t>
      </w:r>
    </w:p>
    <w:p w14:paraId="662E6390" w14:textId="77777777" w:rsidR="00993794" w:rsidRPr="00847587" w:rsidRDefault="005059CB" w:rsidP="00801A72">
      <w:pPr>
        <w:pBdr>
          <w:top w:val="single" w:sz="4" w:space="1" w:color="auto"/>
          <w:left w:val="single" w:sz="4" w:space="1" w:color="auto"/>
          <w:bottom w:val="single" w:sz="4" w:space="1" w:color="auto"/>
          <w:right w:val="single" w:sz="4" w:space="1" w:color="auto"/>
        </w:pBdr>
        <w:rPr>
          <w:rFonts w:ascii="Arial" w:eastAsia="Courier New" w:hAnsi="Arial" w:cs="Arial"/>
          <w:i/>
          <w:sz w:val="22"/>
          <w:szCs w:val="18"/>
        </w:rPr>
      </w:pPr>
      <w:r>
        <w:rPr>
          <w:rFonts w:ascii="Arial" w:eastAsia="Courier New" w:hAnsi="Arial" w:cs="Arial"/>
          <w:sz w:val="22"/>
          <w:szCs w:val="22"/>
        </w:rPr>
        <w:tab/>
      </w:r>
      <w:r w:rsidR="00993794" w:rsidRPr="00847587">
        <w:rPr>
          <w:rFonts w:ascii="Arial" w:eastAsia="Courier New" w:hAnsi="Arial" w:cs="Arial"/>
          <w:i/>
          <w:sz w:val="22"/>
          <w:szCs w:val="18"/>
        </w:rPr>
        <w:t xml:space="preserve">// Retourne le montant </w:t>
      </w:r>
      <w:proofErr w:type="gramStart"/>
      <w:r w:rsidR="00993794" w:rsidRPr="00847587">
        <w:rPr>
          <w:rFonts w:ascii="Arial" w:eastAsia="Courier New" w:hAnsi="Arial" w:cs="Arial"/>
          <w:i/>
          <w:sz w:val="22"/>
          <w:szCs w:val="18"/>
        </w:rPr>
        <w:t>total  à</w:t>
      </w:r>
      <w:proofErr w:type="gramEnd"/>
      <w:r w:rsidR="00993794" w:rsidRPr="00847587">
        <w:rPr>
          <w:rFonts w:ascii="Arial" w:eastAsia="Courier New" w:hAnsi="Arial" w:cs="Arial"/>
          <w:i/>
          <w:sz w:val="22"/>
          <w:szCs w:val="18"/>
        </w:rPr>
        <w:t xml:space="preserve"> facturer pour l’ensemble des visites de la tournée </w:t>
      </w:r>
    </w:p>
    <w:p w14:paraId="1CAE7D0E" w14:textId="77777777" w:rsidR="000A6D42" w:rsidRPr="00847587" w:rsidRDefault="00993794" w:rsidP="00801A72">
      <w:pPr>
        <w:pBdr>
          <w:top w:val="single" w:sz="4" w:space="1" w:color="auto"/>
          <w:left w:val="single" w:sz="4" w:space="1" w:color="auto"/>
          <w:bottom w:val="single" w:sz="4" w:space="1" w:color="auto"/>
          <w:right w:val="single" w:sz="4" w:space="1" w:color="auto"/>
        </w:pBdr>
        <w:rPr>
          <w:rFonts w:ascii="Arial" w:eastAsia="Courier New" w:hAnsi="Arial" w:cs="Arial"/>
          <w:i/>
          <w:sz w:val="22"/>
          <w:szCs w:val="18"/>
        </w:rPr>
      </w:pPr>
      <w:r w:rsidRPr="00847587">
        <w:rPr>
          <w:rFonts w:ascii="Arial" w:eastAsia="Courier New" w:hAnsi="Arial" w:cs="Arial"/>
          <w:i/>
          <w:sz w:val="22"/>
          <w:szCs w:val="18"/>
        </w:rPr>
        <w:tab/>
        <w:t xml:space="preserve">// </w:t>
      </w:r>
      <w:r w:rsidR="007C4881">
        <w:rPr>
          <w:rFonts w:ascii="Arial" w:eastAsia="Courier New" w:hAnsi="Arial" w:cs="Arial"/>
          <w:i/>
          <w:sz w:val="22"/>
          <w:szCs w:val="18"/>
        </w:rPr>
        <w:t xml:space="preserve">correspondant au type de prestation </w:t>
      </w:r>
      <w:r w:rsidRPr="00847587">
        <w:rPr>
          <w:rFonts w:ascii="Arial" w:eastAsia="Courier New" w:hAnsi="Arial" w:cs="Arial"/>
          <w:i/>
          <w:sz w:val="22"/>
          <w:szCs w:val="18"/>
        </w:rPr>
        <w:t>passé en paramètre</w:t>
      </w:r>
    </w:p>
    <w:p w14:paraId="6D005195" w14:textId="77777777" w:rsidR="000A6D42" w:rsidRPr="00D05933" w:rsidRDefault="007D329F" w:rsidP="00801A72">
      <w:pPr>
        <w:pBdr>
          <w:top w:val="single" w:sz="4" w:space="1" w:color="auto"/>
          <w:left w:val="single" w:sz="4" w:space="1" w:color="auto"/>
          <w:bottom w:val="single" w:sz="4" w:space="1" w:color="auto"/>
          <w:right w:val="single" w:sz="4" w:space="1" w:color="auto"/>
        </w:pBdr>
        <w:rPr>
          <w:rFonts w:ascii="Arial" w:eastAsia="Courier New" w:hAnsi="Arial" w:cs="Arial"/>
          <w:b/>
          <w:sz w:val="22"/>
          <w:szCs w:val="18"/>
          <w:lang w:val="en-US"/>
        </w:rPr>
      </w:pPr>
      <w:r w:rsidRPr="00D05933">
        <w:rPr>
          <w:rFonts w:ascii="Arial" w:eastAsia="Courier New" w:hAnsi="Arial" w:cs="Arial"/>
          <w:b/>
          <w:sz w:val="22"/>
          <w:szCs w:val="18"/>
        </w:rPr>
        <w:tab/>
      </w:r>
      <w:r w:rsidR="00913AA3" w:rsidRPr="00D05933">
        <w:rPr>
          <w:rFonts w:ascii="Arial" w:eastAsia="Courier New" w:hAnsi="Arial" w:cs="Arial"/>
          <w:b/>
          <w:sz w:val="22"/>
          <w:szCs w:val="22"/>
          <w:lang w:val="en-US"/>
        </w:rPr>
        <w:t>public</w:t>
      </w:r>
      <w:r w:rsidR="004614F4" w:rsidRPr="00D05933">
        <w:rPr>
          <w:rFonts w:ascii="Arial" w:eastAsia="Courier New" w:hAnsi="Arial" w:cs="Arial"/>
          <w:b/>
          <w:sz w:val="22"/>
          <w:szCs w:val="22"/>
          <w:lang w:val="en-US"/>
        </w:rPr>
        <w:t xml:space="preserve"> float </w:t>
      </w:r>
      <w:proofErr w:type="spellStart"/>
      <w:proofErr w:type="gramStart"/>
      <w:r w:rsidR="00993794" w:rsidRPr="00D05933">
        <w:rPr>
          <w:rFonts w:ascii="Arial" w:eastAsia="Courier New" w:hAnsi="Arial" w:cs="Arial"/>
          <w:b/>
          <w:sz w:val="22"/>
          <w:szCs w:val="22"/>
          <w:lang w:val="en-US"/>
        </w:rPr>
        <w:t>CATournee</w:t>
      </w:r>
      <w:proofErr w:type="spellEnd"/>
      <w:r w:rsidR="004614F4" w:rsidRPr="00D05933">
        <w:rPr>
          <w:rFonts w:ascii="Arial" w:eastAsia="Courier New" w:hAnsi="Arial" w:cs="Arial"/>
          <w:b/>
          <w:sz w:val="22"/>
          <w:szCs w:val="22"/>
          <w:lang w:val="en-US"/>
        </w:rPr>
        <w:t>(</w:t>
      </w:r>
      <w:proofErr w:type="spellStart"/>
      <w:proofErr w:type="gramEnd"/>
      <w:r w:rsidR="00993794" w:rsidRPr="00D05933">
        <w:rPr>
          <w:rFonts w:ascii="Arial" w:eastAsia="Courier New" w:hAnsi="Arial" w:cs="Arial"/>
          <w:b/>
          <w:sz w:val="22"/>
          <w:szCs w:val="22"/>
          <w:lang w:val="en-US"/>
        </w:rPr>
        <w:t>TypePrestation</w:t>
      </w:r>
      <w:proofErr w:type="spellEnd"/>
      <w:r w:rsidR="00993794" w:rsidRPr="00D05933">
        <w:rPr>
          <w:rFonts w:ascii="Arial" w:eastAsia="Courier New" w:hAnsi="Arial" w:cs="Arial"/>
          <w:b/>
          <w:sz w:val="22"/>
          <w:szCs w:val="22"/>
          <w:lang w:val="en-US"/>
        </w:rPr>
        <w:t xml:space="preserve"> </w:t>
      </w:r>
      <w:proofErr w:type="spellStart"/>
      <w:r w:rsidR="00993794" w:rsidRPr="00D05933">
        <w:rPr>
          <w:rFonts w:ascii="Arial" w:eastAsia="Courier New" w:hAnsi="Arial" w:cs="Arial"/>
          <w:b/>
          <w:sz w:val="22"/>
          <w:szCs w:val="22"/>
          <w:lang w:val="en-US"/>
        </w:rPr>
        <w:t>unTypePrestation</w:t>
      </w:r>
      <w:proofErr w:type="spellEnd"/>
      <w:r w:rsidR="004614F4" w:rsidRPr="00D05933">
        <w:rPr>
          <w:rFonts w:ascii="Arial" w:eastAsia="Courier New" w:hAnsi="Arial" w:cs="Arial"/>
          <w:b/>
          <w:sz w:val="22"/>
          <w:szCs w:val="22"/>
          <w:lang w:val="en-US"/>
        </w:rPr>
        <w:t>) {</w:t>
      </w:r>
      <w:r w:rsidR="003D2046" w:rsidRPr="00D05933">
        <w:rPr>
          <w:rFonts w:ascii="Arial" w:eastAsia="Courier New" w:hAnsi="Arial" w:cs="Arial"/>
          <w:b/>
          <w:sz w:val="22"/>
          <w:szCs w:val="22"/>
          <w:lang w:val="en-US"/>
        </w:rPr>
        <w:t>…</w:t>
      </w:r>
      <w:r w:rsidR="004614F4" w:rsidRPr="00D05933">
        <w:rPr>
          <w:rFonts w:ascii="Arial" w:eastAsia="Courier New" w:hAnsi="Arial" w:cs="Arial"/>
          <w:b/>
          <w:sz w:val="22"/>
          <w:szCs w:val="18"/>
          <w:lang w:val="en-US"/>
        </w:rPr>
        <w:t>}</w:t>
      </w:r>
    </w:p>
    <w:p w14:paraId="4046B69E" w14:textId="77777777" w:rsidR="000A6D42" w:rsidRPr="00D05933" w:rsidRDefault="004614F4" w:rsidP="00801A72">
      <w:pPr>
        <w:pBdr>
          <w:top w:val="single" w:sz="4" w:space="1" w:color="auto"/>
          <w:left w:val="single" w:sz="4" w:space="1" w:color="auto"/>
          <w:bottom w:val="single" w:sz="4" w:space="1" w:color="auto"/>
          <w:right w:val="single" w:sz="4" w:space="1" w:color="auto"/>
        </w:pBdr>
        <w:rPr>
          <w:rFonts w:ascii="Arial" w:eastAsia="Courier New" w:hAnsi="Arial" w:cs="Arial"/>
          <w:sz w:val="20"/>
          <w:szCs w:val="20"/>
          <w:lang w:val="en-US"/>
        </w:rPr>
      </w:pPr>
      <w:r w:rsidRPr="00D05933">
        <w:rPr>
          <w:rFonts w:ascii="Arial" w:eastAsia="Courier New" w:hAnsi="Arial" w:cs="Arial"/>
          <w:sz w:val="20"/>
          <w:szCs w:val="20"/>
          <w:lang w:val="en-US"/>
        </w:rPr>
        <w:t>}</w:t>
      </w:r>
    </w:p>
    <w:p w14:paraId="73D89E0B" w14:textId="77777777" w:rsidR="009F3C1C" w:rsidRPr="00597D1D" w:rsidRDefault="009F3C1C">
      <w:pPr>
        <w:rPr>
          <w:rFonts w:ascii="Arial" w:eastAsia="Courier New" w:hAnsi="Arial" w:cs="Arial"/>
          <w:sz w:val="14"/>
          <w:szCs w:val="16"/>
          <w:lang w:val="en-US"/>
        </w:rPr>
      </w:pPr>
    </w:p>
    <w:p w14:paraId="5833F33F" w14:textId="77777777" w:rsidR="000A6D42" w:rsidRPr="0039550C" w:rsidRDefault="004614F4" w:rsidP="008C0E6F">
      <w:pPr>
        <w:pBdr>
          <w:top w:val="single" w:sz="4" w:space="1" w:color="auto"/>
          <w:left w:val="single" w:sz="4" w:space="1" w:color="auto"/>
          <w:bottom w:val="single" w:sz="4" w:space="1" w:color="auto"/>
          <w:right w:val="single" w:sz="4" w:space="1" w:color="auto"/>
        </w:pBdr>
        <w:rPr>
          <w:rFonts w:ascii="Arial" w:eastAsia="Courier New" w:hAnsi="Arial" w:cs="Arial"/>
          <w:sz w:val="22"/>
          <w:szCs w:val="18"/>
          <w:lang w:val="en-US"/>
        </w:rPr>
      </w:pPr>
      <w:r w:rsidRPr="0039550C">
        <w:rPr>
          <w:rFonts w:ascii="Arial" w:eastAsia="Courier New" w:hAnsi="Arial" w:cs="Arial"/>
          <w:b/>
          <w:sz w:val="22"/>
          <w:szCs w:val="18"/>
          <w:lang w:val="en-US"/>
        </w:rPr>
        <w:t xml:space="preserve">public class </w:t>
      </w:r>
      <w:proofErr w:type="spellStart"/>
      <w:r w:rsidR="00801A72" w:rsidRPr="0039550C">
        <w:rPr>
          <w:rFonts w:ascii="Arial" w:eastAsia="Courier New" w:hAnsi="Arial" w:cs="Arial"/>
          <w:b/>
          <w:sz w:val="22"/>
          <w:szCs w:val="18"/>
          <w:lang w:val="en-US"/>
        </w:rPr>
        <w:t>Gestion</w:t>
      </w:r>
      <w:r w:rsidRPr="0039550C">
        <w:rPr>
          <w:rFonts w:ascii="Arial" w:eastAsia="Courier New" w:hAnsi="Arial" w:cs="Arial"/>
          <w:b/>
          <w:sz w:val="22"/>
          <w:szCs w:val="18"/>
          <w:lang w:val="en-US"/>
        </w:rPr>
        <w:t>TourneeTest</w:t>
      </w:r>
      <w:proofErr w:type="spellEnd"/>
      <w:r w:rsidRPr="0039550C">
        <w:rPr>
          <w:rFonts w:ascii="Arial" w:eastAsia="Courier New" w:hAnsi="Arial" w:cs="Arial"/>
          <w:sz w:val="22"/>
          <w:szCs w:val="18"/>
          <w:lang w:val="en-US"/>
        </w:rPr>
        <w:t xml:space="preserve"> {</w:t>
      </w:r>
    </w:p>
    <w:p w14:paraId="5C079D6A" w14:textId="77777777" w:rsidR="00F97034" w:rsidRPr="0039550C" w:rsidRDefault="00F97034" w:rsidP="008C0E6F">
      <w:pPr>
        <w:pBdr>
          <w:top w:val="single" w:sz="4" w:space="1" w:color="auto"/>
          <w:left w:val="single" w:sz="4" w:space="1" w:color="auto"/>
          <w:bottom w:val="single" w:sz="4" w:space="1" w:color="auto"/>
          <w:right w:val="single" w:sz="4" w:space="1" w:color="auto"/>
        </w:pBdr>
        <w:rPr>
          <w:rFonts w:ascii="Arial" w:eastAsia="Courier New" w:hAnsi="Arial" w:cs="Arial"/>
          <w:sz w:val="20"/>
          <w:szCs w:val="18"/>
          <w:lang w:val="en-US"/>
        </w:rPr>
      </w:pPr>
      <w:r w:rsidRPr="0039550C">
        <w:rPr>
          <w:rFonts w:ascii="Arial" w:eastAsia="Courier New" w:hAnsi="Arial" w:cs="Arial"/>
          <w:sz w:val="22"/>
          <w:szCs w:val="18"/>
          <w:lang w:val="en-US"/>
        </w:rPr>
        <w:tab/>
        <w:t xml:space="preserve">private </w:t>
      </w:r>
      <w:proofErr w:type="spellStart"/>
      <w:r w:rsidRPr="0039550C">
        <w:rPr>
          <w:rFonts w:ascii="Arial" w:eastAsia="Courier New" w:hAnsi="Arial" w:cs="Arial"/>
          <w:sz w:val="22"/>
          <w:szCs w:val="18"/>
          <w:lang w:val="en-US"/>
        </w:rPr>
        <w:t>Inseminateur</w:t>
      </w:r>
      <w:proofErr w:type="spellEnd"/>
      <w:r w:rsidRPr="0039550C">
        <w:rPr>
          <w:rFonts w:ascii="Arial" w:eastAsia="Courier New" w:hAnsi="Arial" w:cs="Arial"/>
          <w:sz w:val="22"/>
          <w:szCs w:val="18"/>
          <w:lang w:val="en-US"/>
        </w:rPr>
        <w:t xml:space="preserve"> i</w:t>
      </w:r>
      <w:r w:rsidR="00AD610D" w:rsidRPr="0039550C">
        <w:rPr>
          <w:rFonts w:ascii="Arial" w:eastAsia="Courier New" w:hAnsi="Arial" w:cs="Arial"/>
          <w:sz w:val="22"/>
          <w:szCs w:val="18"/>
          <w:lang w:val="en-US"/>
        </w:rPr>
        <w:t>ns</w:t>
      </w:r>
      <w:r w:rsidRPr="0039550C">
        <w:rPr>
          <w:rFonts w:ascii="Arial" w:eastAsia="Courier New" w:hAnsi="Arial" w:cs="Arial"/>
          <w:sz w:val="22"/>
          <w:szCs w:val="18"/>
          <w:lang w:val="en-US"/>
        </w:rPr>
        <w:t>1;</w:t>
      </w:r>
      <w:r w:rsidR="004B04F8" w:rsidRPr="0039550C">
        <w:rPr>
          <w:rFonts w:ascii="Arial" w:eastAsia="Courier New" w:hAnsi="Arial" w:cs="Arial"/>
          <w:sz w:val="20"/>
          <w:szCs w:val="18"/>
          <w:lang w:val="en-US"/>
        </w:rPr>
        <w:tab/>
      </w:r>
    </w:p>
    <w:p w14:paraId="2B2ECA12" w14:textId="77777777" w:rsidR="004B04F8" w:rsidRPr="0039550C" w:rsidRDefault="00F97034" w:rsidP="008C0E6F">
      <w:pPr>
        <w:pBdr>
          <w:top w:val="single" w:sz="4" w:space="1" w:color="auto"/>
          <w:left w:val="single" w:sz="4" w:space="1" w:color="auto"/>
          <w:bottom w:val="single" w:sz="4" w:space="1" w:color="auto"/>
          <w:right w:val="single" w:sz="4" w:space="1" w:color="auto"/>
        </w:pBdr>
        <w:rPr>
          <w:rFonts w:ascii="Arial" w:eastAsia="Courier New" w:hAnsi="Arial" w:cs="Arial"/>
          <w:sz w:val="22"/>
          <w:szCs w:val="18"/>
          <w:lang w:val="en-US"/>
        </w:rPr>
      </w:pPr>
      <w:r w:rsidRPr="0039550C">
        <w:rPr>
          <w:rFonts w:ascii="Arial" w:eastAsia="Courier New" w:hAnsi="Arial" w:cs="Arial"/>
          <w:sz w:val="22"/>
          <w:szCs w:val="18"/>
          <w:lang w:val="en-US"/>
        </w:rPr>
        <w:tab/>
      </w:r>
      <w:r w:rsidR="004B04F8" w:rsidRPr="0039550C">
        <w:rPr>
          <w:rFonts w:ascii="Arial" w:eastAsia="Courier New" w:hAnsi="Arial" w:cs="Arial"/>
          <w:sz w:val="22"/>
          <w:szCs w:val="18"/>
          <w:lang w:val="en-US"/>
        </w:rPr>
        <w:t>private Adherent adh1, adh2;</w:t>
      </w:r>
    </w:p>
    <w:p w14:paraId="3D0AD0DB" w14:textId="77777777" w:rsidR="000A6D42" w:rsidRPr="0039550C" w:rsidRDefault="004614F4" w:rsidP="008C0E6F">
      <w:pPr>
        <w:pBdr>
          <w:top w:val="single" w:sz="4" w:space="1" w:color="auto"/>
          <w:left w:val="single" w:sz="4" w:space="1" w:color="auto"/>
          <w:bottom w:val="single" w:sz="4" w:space="1" w:color="auto"/>
          <w:right w:val="single" w:sz="4" w:space="1" w:color="auto"/>
        </w:pBdr>
        <w:rPr>
          <w:rFonts w:ascii="Arial" w:eastAsia="Courier New" w:hAnsi="Arial" w:cs="Arial"/>
          <w:sz w:val="22"/>
          <w:szCs w:val="18"/>
          <w:lang w:val="en-US"/>
        </w:rPr>
      </w:pPr>
      <w:r w:rsidRPr="0039550C">
        <w:rPr>
          <w:rFonts w:ascii="Arial" w:eastAsia="Courier New" w:hAnsi="Arial" w:cs="Arial"/>
          <w:sz w:val="22"/>
          <w:szCs w:val="18"/>
          <w:lang w:val="en-US"/>
        </w:rPr>
        <w:tab/>
        <w:t xml:space="preserve">private </w:t>
      </w:r>
      <w:proofErr w:type="spellStart"/>
      <w:r w:rsidRPr="0039550C">
        <w:rPr>
          <w:rFonts w:ascii="Arial" w:eastAsia="Courier New" w:hAnsi="Arial" w:cs="Arial"/>
          <w:sz w:val="22"/>
          <w:szCs w:val="18"/>
          <w:lang w:val="en-US"/>
        </w:rPr>
        <w:t>Visite</w:t>
      </w:r>
      <w:proofErr w:type="spellEnd"/>
      <w:r w:rsidRPr="0039550C">
        <w:rPr>
          <w:rFonts w:ascii="Arial" w:eastAsia="Courier New" w:hAnsi="Arial" w:cs="Arial"/>
          <w:sz w:val="22"/>
          <w:szCs w:val="18"/>
          <w:lang w:val="en-US"/>
        </w:rPr>
        <w:t xml:space="preserve"> v1, v2;</w:t>
      </w:r>
    </w:p>
    <w:p w14:paraId="62FB43DD" w14:textId="77777777" w:rsidR="004B04F8" w:rsidRPr="0039550C" w:rsidRDefault="004B04F8" w:rsidP="008C0E6F">
      <w:pPr>
        <w:pBdr>
          <w:top w:val="single" w:sz="4" w:space="1" w:color="auto"/>
          <w:left w:val="single" w:sz="4" w:space="1" w:color="auto"/>
          <w:bottom w:val="single" w:sz="4" w:space="1" w:color="auto"/>
          <w:right w:val="single" w:sz="4" w:space="1" w:color="auto"/>
        </w:pBdr>
        <w:rPr>
          <w:rFonts w:ascii="Arial" w:eastAsia="Courier New" w:hAnsi="Arial" w:cs="Arial"/>
          <w:sz w:val="22"/>
          <w:szCs w:val="18"/>
          <w:lang w:val="en-US"/>
        </w:rPr>
      </w:pPr>
      <w:r w:rsidRPr="0039550C">
        <w:rPr>
          <w:rFonts w:ascii="Arial" w:eastAsia="Courier New" w:hAnsi="Arial" w:cs="Arial"/>
          <w:sz w:val="22"/>
          <w:szCs w:val="18"/>
          <w:lang w:val="en-US"/>
        </w:rPr>
        <w:tab/>
        <w:t>priv</w:t>
      </w:r>
      <w:r w:rsidR="003D5550" w:rsidRPr="0039550C">
        <w:rPr>
          <w:rFonts w:ascii="Arial" w:eastAsia="Courier New" w:hAnsi="Arial" w:cs="Arial"/>
          <w:sz w:val="22"/>
          <w:szCs w:val="18"/>
          <w:lang w:val="en-US"/>
        </w:rPr>
        <w:t xml:space="preserve">ate </w:t>
      </w:r>
      <w:proofErr w:type="spellStart"/>
      <w:r w:rsidR="003D5550" w:rsidRPr="0039550C">
        <w:rPr>
          <w:rFonts w:ascii="Arial" w:eastAsia="Courier New" w:hAnsi="Arial" w:cs="Arial"/>
          <w:sz w:val="22"/>
          <w:szCs w:val="18"/>
          <w:lang w:val="en-US"/>
        </w:rPr>
        <w:t>TypePrestation</w:t>
      </w:r>
      <w:proofErr w:type="spellEnd"/>
      <w:r w:rsidR="003D5550" w:rsidRPr="0039550C">
        <w:rPr>
          <w:rFonts w:ascii="Arial" w:eastAsia="Courier New" w:hAnsi="Arial" w:cs="Arial"/>
          <w:sz w:val="22"/>
          <w:szCs w:val="18"/>
          <w:lang w:val="en-US"/>
        </w:rPr>
        <w:t xml:space="preserve"> tp1, tp2</w:t>
      </w:r>
      <w:r w:rsidRPr="0039550C">
        <w:rPr>
          <w:rFonts w:ascii="Arial" w:eastAsia="Courier New" w:hAnsi="Arial" w:cs="Arial"/>
          <w:sz w:val="22"/>
          <w:szCs w:val="18"/>
          <w:lang w:val="en-US"/>
        </w:rPr>
        <w:t>;</w:t>
      </w:r>
    </w:p>
    <w:p w14:paraId="5C675B1C" w14:textId="77777777" w:rsidR="008C0E6F" w:rsidRPr="0039550C" w:rsidRDefault="008C0E6F" w:rsidP="008C0E6F">
      <w:pPr>
        <w:pBdr>
          <w:top w:val="single" w:sz="4" w:space="1" w:color="auto"/>
          <w:left w:val="single" w:sz="4" w:space="1" w:color="auto"/>
          <w:bottom w:val="single" w:sz="4" w:space="1" w:color="auto"/>
          <w:right w:val="single" w:sz="4" w:space="1" w:color="auto"/>
        </w:pBdr>
        <w:rPr>
          <w:rFonts w:ascii="Arial" w:eastAsia="Courier New" w:hAnsi="Arial" w:cs="Arial"/>
          <w:sz w:val="22"/>
          <w:szCs w:val="18"/>
          <w:lang w:val="en-US"/>
        </w:rPr>
      </w:pPr>
      <w:r w:rsidRPr="0039550C">
        <w:rPr>
          <w:rFonts w:ascii="Arial" w:eastAsia="Courier New" w:hAnsi="Arial" w:cs="Arial"/>
          <w:sz w:val="22"/>
          <w:szCs w:val="18"/>
          <w:lang w:val="en-US"/>
        </w:rPr>
        <w:tab/>
        <w:t xml:space="preserve">private </w:t>
      </w:r>
      <w:proofErr w:type="spellStart"/>
      <w:r w:rsidRPr="0039550C">
        <w:rPr>
          <w:rFonts w:ascii="Arial" w:eastAsia="Courier New" w:hAnsi="Arial" w:cs="Arial"/>
          <w:sz w:val="22"/>
          <w:szCs w:val="18"/>
          <w:lang w:val="en-US"/>
        </w:rPr>
        <w:t>Tourn</w:t>
      </w:r>
      <w:r w:rsidR="007C4881" w:rsidRPr="0039550C">
        <w:rPr>
          <w:rFonts w:ascii="Arial" w:eastAsia="Courier New" w:hAnsi="Arial" w:cs="Arial"/>
          <w:sz w:val="22"/>
          <w:szCs w:val="18"/>
          <w:lang w:val="en-US"/>
        </w:rPr>
        <w:t>e</w:t>
      </w:r>
      <w:r w:rsidRPr="0039550C">
        <w:rPr>
          <w:rFonts w:ascii="Arial" w:eastAsia="Courier New" w:hAnsi="Arial" w:cs="Arial"/>
          <w:sz w:val="22"/>
          <w:szCs w:val="18"/>
          <w:lang w:val="en-US"/>
        </w:rPr>
        <w:t>e</w:t>
      </w:r>
      <w:proofErr w:type="spellEnd"/>
      <w:r w:rsidR="00BD3672" w:rsidRPr="0039550C">
        <w:rPr>
          <w:rFonts w:ascii="Arial" w:eastAsia="Courier New" w:hAnsi="Arial" w:cs="Arial"/>
          <w:sz w:val="22"/>
          <w:szCs w:val="18"/>
          <w:lang w:val="en-US"/>
        </w:rPr>
        <w:t xml:space="preserve"> t1;</w:t>
      </w:r>
    </w:p>
    <w:p w14:paraId="041F3B9C" w14:textId="77777777" w:rsidR="000A6D42" w:rsidRPr="000B2129" w:rsidRDefault="004614F4" w:rsidP="008C0E6F">
      <w:pPr>
        <w:pBdr>
          <w:top w:val="single" w:sz="4" w:space="1" w:color="auto"/>
          <w:left w:val="single" w:sz="4" w:space="1" w:color="auto"/>
          <w:bottom w:val="single" w:sz="4" w:space="1" w:color="auto"/>
          <w:right w:val="single" w:sz="4" w:space="1" w:color="auto"/>
        </w:pBdr>
        <w:rPr>
          <w:rFonts w:ascii="Arial" w:eastAsia="Courier New" w:hAnsi="Arial" w:cs="Arial"/>
          <w:sz w:val="22"/>
          <w:szCs w:val="18"/>
          <w:lang w:val="en-US"/>
        </w:rPr>
      </w:pPr>
      <w:r w:rsidRPr="0039550C">
        <w:rPr>
          <w:rFonts w:ascii="Arial" w:eastAsia="Courier New" w:hAnsi="Arial" w:cs="Arial"/>
          <w:sz w:val="22"/>
          <w:szCs w:val="18"/>
          <w:lang w:val="en-US"/>
        </w:rPr>
        <w:tab/>
      </w:r>
      <w:r w:rsidRPr="000B2129">
        <w:rPr>
          <w:rFonts w:ascii="Arial" w:eastAsia="Courier New" w:hAnsi="Arial" w:cs="Arial"/>
          <w:sz w:val="22"/>
          <w:szCs w:val="18"/>
          <w:lang w:val="en-US"/>
        </w:rPr>
        <w:t xml:space="preserve">private </w:t>
      </w:r>
      <w:proofErr w:type="spellStart"/>
      <w:r w:rsidRPr="000B2129">
        <w:rPr>
          <w:rFonts w:ascii="Arial" w:eastAsia="Courier New" w:hAnsi="Arial" w:cs="Arial"/>
          <w:sz w:val="22"/>
          <w:szCs w:val="18"/>
          <w:lang w:val="en-US"/>
        </w:rPr>
        <w:t>GestionTournee</w:t>
      </w:r>
      <w:proofErr w:type="spellEnd"/>
      <w:r w:rsidRPr="000B2129">
        <w:rPr>
          <w:rFonts w:ascii="Arial" w:eastAsia="Courier New" w:hAnsi="Arial" w:cs="Arial"/>
          <w:sz w:val="22"/>
          <w:szCs w:val="18"/>
          <w:lang w:val="en-US"/>
        </w:rPr>
        <w:t xml:space="preserve"> </w:t>
      </w:r>
      <w:proofErr w:type="spellStart"/>
      <w:r w:rsidRPr="000B2129">
        <w:rPr>
          <w:rFonts w:ascii="Arial" w:eastAsia="Courier New" w:hAnsi="Arial" w:cs="Arial"/>
          <w:sz w:val="22"/>
          <w:szCs w:val="18"/>
          <w:lang w:val="en-US"/>
        </w:rPr>
        <w:t>gt</w:t>
      </w:r>
      <w:proofErr w:type="spellEnd"/>
      <w:r w:rsidRPr="000B2129">
        <w:rPr>
          <w:rFonts w:ascii="Arial" w:eastAsia="Courier New" w:hAnsi="Arial" w:cs="Arial"/>
          <w:sz w:val="22"/>
          <w:szCs w:val="18"/>
          <w:lang w:val="en-US"/>
        </w:rPr>
        <w:t>;</w:t>
      </w:r>
    </w:p>
    <w:p w14:paraId="3D3E7B81" w14:textId="77777777" w:rsidR="000A6D42" w:rsidRPr="000B2129" w:rsidRDefault="000A6D42" w:rsidP="008C0E6F">
      <w:pPr>
        <w:pBdr>
          <w:top w:val="single" w:sz="4" w:space="1" w:color="auto"/>
          <w:left w:val="single" w:sz="4" w:space="1" w:color="auto"/>
          <w:bottom w:val="single" w:sz="4" w:space="1" w:color="auto"/>
          <w:right w:val="single" w:sz="4" w:space="1" w:color="auto"/>
        </w:pBdr>
        <w:rPr>
          <w:rFonts w:ascii="Arial" w:eastAsia="Courier New" w:hAnsi="Arial" w:cs="Arial"/>
          <w:sz w:val="12"/>
          <w:szCs w:val="12"/>
          <w:lang w:val="en-US"/>
        </w:rPr>
      </w:pPr>
    </w:p>
    <w:p w14:paraId="2114E7AC" w14:textId="77777777" w:rsidR="000A6D42" w:rsidRPr="006B48C3" w:rsidRDefault="004614F4" w:rsidP="008C0E6F">
      <w:pPr>
        <w:pBdr>
          <w:top w:val="single" w:sz="4" w:space="1" w:color="auto"/>
          <w:left w:val="single" w:sz="4" w:space="1" w:color="auto"/>
          <w:bottom w:val="single" w:sz="4" w:space="1" w:color="auto"/>
          <w:right w:val="single" w:sz="4" w:space="1" w:color="auto"/>
        </w:pBdr>
        <w:rPr>
          <w:rFonts w:ascii="Arial" w:eastAsia="Courier New" w:hAnsi="Arial" w:cs="Arial"/>
          <w:sz w:val="22"/>
          <w:szCs w:val="22"/>
        </w:rPr>
      </w:pPr>
      <w:r w:rsidRPr="000B2129">
        <w:rPr>
          <w:rFonts w:ascii="Arial" w:eastAsia="Courier New" w:hAnsi="Arial" w:cs="Arial"/>
          <w:sz w:val="22"/>
          <w:szCs w:val="18"/>
          <w:lang w:val="en-US"/>
        </w:rPr>
        <w:tab/>
      </w:r>
      <w:r w:rsidRPr="006B48C3">
        <w:rPr>
          <w:rFonts w:ascii="Arial" w:eastAsia="Courier New" w:hAnsi="Arial" w:cs="Arial"/>
          <w:sz w:val="22"/>
          <w:szCs w:val="22"/>
        </w:rPr>
        <w:t>@</w:t>
      </w:r>
      <w:proofErr w:type="spellStart"/>
      <w:r w:rsidRPr="006B48C3">
        <w:rPr>
          <w:rFonts w:ascii="Arial" w:eastAsia="Courier New" w:hAnsi="Arial" w:cs="Arial"/>
          <w:sz w:val="22"/>
          <w:szCs w:val="22"/>
        </w:rPr>
        <w:t>Before</w:t>
      </w:r>
      <w:proofErr w:type="spellEnd"/>
    </w:p>
    <w:p w14:paraId="3A0862DD" w14:textId="77777777" w:rsidR="00CE4108" w:rsidRPr="006B48C3" w:rsidRDefault="004614F4" w:rsidP="008C0E6F">
      <w:pPr>
        <w:pBdr>
          <w:top w:val="single" w:sz="4" w:space="1" w:color="auto"/>
          <w:left w:val="single" w:sz="4" w:space="1" w:color="auto"/>
          <w:bottom w:val="single" w:sz="4" w:space="1" w:color="auto"/>
          <w:right w:val="single" w:sz="4" w:space="1" w:color="auto"/>
        </w:pBdr>
        <w:rPr>
          <w:rFonts w:ascii="Arial" w:eastAsia="Verdana" w:hAnsi="Arial" w:cs="Arial"/>
          <w:sz w:val="22"/>
          <w:szCs w:val="22"/>
          <w:highlight w:val="white"/>
        </w:rPr>
      </w:pPr>
      <w:r w:rsidRPr="006B48C3">
        <w:rPr>
          <w:rFonts w:ascii="Arial" w:eastAsia="Courier New" w:hAnsi="Arial" w:cs="Arial"/>
          <w:sz w:val="22"/>
          <w:szCs w:val="22"/>
        </w:rPr>
        <w:tab/>
      </w:r>
      <w:proofErr w:type="gramStart"/>
      <w:r w:rsidRPr="006B48C3">
        <w:rPr>
          <w:rFonts w:ascii="Arial" w:eastAsia="Courier New" w:hAnsi="Arial" w:cs="Arial"/>
          <w:b/>
          <w:sz w:val="22"/>
          <w:szCs w:val="22"/>
        </w:rPr>
        <w:t>public</w:t>
      </w:r>
      <w:proofErr w:type="gramEnd"/>
      <w:r w:rsidRPr="006B48C3">
        <w:rPr>
          <w:rFonts w:ascii="Arial" w:eastAsia="Courier New" w:hAnsi="Arial" w:cs="Arial"/>
          <w:b/>
          <w:sz w:val="22"/>
          <w:szCs w:val="22"/>
        </w:rPr>
        <w:t xml:space="preserve"> </w:t>
      </w:r>
      <w:proofErr w:type="spellStart"/>
      <w:r w:rsidRPr="006B48C3">
        <w:rPr>
          <w:rFonts w:ascii="Arial" w:eastAsia="Courier New" w:hAnsi="Arial" w:cs="Arial"/>
          <w:b/>
          <w:sz w:val="22"/>
          <w:szCs w:val="22"/>
        </w:rPr>
        <w:t>void</w:t>
      </w:r>
      <w:proofErr w:type="spellEnd"/>
      <w:r w:rsidRPr="006B48C3">
        <w:rPr>
          <w:rFonts w:ascii="Arial" w:eastAsia="Courier New" w:hAnsi="Arial" w:cs="Arial"/>
          <w:b/>
          <w:sz w:val="22"/>
          <w:szCs w:val="22"/>
        </w:rPr>
        <w:t xml:space="preserve"> </w:t>
      </w:r>
      <w:proofErr w:type="spellStart"/>
      <w:r w:rsidRPr="006B48C3">
        <w:rPr>
          <w:rFonts w:ascii="Arial" w:eastAsia="Courier New" w:hAnsi="Arial" w:cs="Arial"/>
          <w:b/>
          <w:sz w:val="22"/>
          <w:szCs w:val="22"/>
        </w:rPr>
        <w:t>setUp</w:t>
      </w:r>
      <w:proofErr w:type="spellEnd"/>
      <w:r w:rsidRPr="006B48C3">
        <w:rPr>
          <w:rFonts w:ascii="Arial" w:eastAsia="Courier New" w:hAnsi="Arial" w:cs="Arial"/>
          <w:b/>
          <w:sz w:val="22"/>
          <w:szCs w:val="22"/>
        </w:rPr>
        <w:t>()</w:t>
      </w:r>
      <w:r w:rsidRPr="006B48C3">
        <w:rPr>
          <w:rFonts w:ascii="Arial" w:eastAsia="Courier New" w:hAnsi="Arial" w:cs="Arial"/>
          <w:sz w:val="22"/>
          <w:szCs w:val="22"/>
        </w:rPr>
        <w:t xml:space="preserve"> </w:t>
      </w:r>
      <w:proofErr w:type="spellStart"/>
      <w:r w:rsidRPr="006B48C3">
        <w:rPr>
          <w:rFonts w:ascii="Arial" w:eastAsia="Courier New" w:hAnsi="Arial" w:cs="Arial"/>
          <w:sz w:val="22"/>
          <w:szCs w:val="22"/>
        </w:rPr>
        <w:t>throws</w:t>
      </w:r>
      <w:proofErr w:type="spellEnd"/>
      <w:r w:rsidRPr="006B48C3">
        <w:rPr>
          <w:rFonts w:ascii="Arial" w:eastAsia="Courier New" w:hAnsi="Arial" w:cs="Arial"/>
          <w:sz w:val="22"/>
          <w:szCs w:val="22"/>
        </w:rPr>
        <w:t xml:space="preserve"> Exception {</w:t>
      </w:r>
      <w:r w:rsidR="00CE4108" w:rsidRPr="006B48C3">
        <w:rPr>
          <w:rFonts w:ascii="Arial" w:eastAsia="Courier New" w:hAnsi="Arial" w:cs="Arial"/>
          <w:sz w:val="22"/>
          <w:szCs w:val="22"/>
        </w:rPr>
        <w:t xml:space="preserve">   </w:t>
      </w:r>
      <w:r w:rsidR="00CE4108" w:rsidRPr="006B48C3">
        <w:rPr>
          <w:rFonts w:ascii="Arial" w:eastAsia="Verdana" w:hAnsi="Arial" w:cs="Arial"/>
          <w:i/>
          <w:sz w:val="22"/>
          <w:szCs w:val="22"/>
          <w:highlight w:val="white"/>
        </w:rPr>
        <w:t>// Méthode setup() automatiquement exécutée</w:t>
      </w:r>
    </w:p>
    <w:p w14:paraId="6EC586A8" w14:textId="77777777" w:rsidR="00CE4108" w:rsidRPr="006B48C3" w:rsidRDefault="00CE4108" w:rsidP="008C0E6F">
      <w:pPr>
        <w:pBdr>
          <w:top w:val="single" w:sz="4" w:space="1" w:color="auto"/>
          <w:left w:val="single" w:sz="4" w:space="1" w:color="auto"/>
          <w:bottom w:val="single" w:sz="4" w:space="1" w:color="auto"/>
          <w:right w:val="single" w:sz="4" w:space="1" w:color="auto"/>
        </w:pBdr>
        <w:rPr>
          <w:rFonts w:ascii="Arial" w:eastAsia="Verdana" w:hAnsi="Arial" w:cs="Arial"/>
          <w:sz w:val="22"/>
          <w:szCs w:val="22"/>
          <w:highlight w:val="white"/>
        </w:rPr>
      </w:pPr>
      <w:r w:rsidRPr="006B48C3">
        <w:rPr>
          <w:rFonts w:ascii="Arial" w:eastAsia="Verdana" w:hAnsi="Arial" w:cs="Arial"/>
          <w:i/>
          <w:sz w:val="22"/>
          <w:szCs w:val="22"/>
          <w:highlight w:val="white"/>
        </w:rPr>
        <w:tab/>
      </w:r>
      <w:r w:rsidRPr="006B48C3">
        <w:rPr>
          <w:rFonts w:ascii="Arial" w:eastAsia="Verdana" w:hAnsi="Arial" w:cs="Arial"/>
          <w:i/>
          <w:sz w:val="22"/>
          <w:szCs w:val="22"/>
          <w:highlight w:val="white"/>
        </w:rPr>
        <w:tab/>
      </w:r>
      <w:r w:rsidRPr="006B48C3">
        <w:rPr>
          <w:rFonts w:ascii="Arial" w:eastAsia="Verdana" w:hAnsi="Arial" w:cs="Arial"/>
          <w:i/>
          <w:sz w:val="22"/>
          <w:szCs w:val="22"/>
          <w:highlight w:val="white"/>
        </w:rPr>
        <w:tab/>
      </w:r>
      <w:r w:rsidRPr="006B48C3">
        <w:rPr>
          <w:rFonts w:ascii="Arial" w:eastAsia="Verdana" w:hAnsi="Arial" w:cs="Arial"/>
          <w:i/>
          <w:sz w:val="22"/>
          <w:szCs w:val="22"/>
          <w:highlight w:val="white"/>
        </w:rPr>
        <w:tab/>
      </w:r>
      <w:r w:rsidRPr="006B48C3">
        <w:rPr>
          <w:rFonts w:ascii="Arial" w:eastAsia="Verdana" w:hAnsi="Arial" w:cs="Arial"/>
          <w:i/>
          <w:sz w:val="22"/>
          <w:szCs w:val="22"/>
          <w:highlight w:val="white"/>
        </w:rPr>
        <w:tab/>
      </w:r>
      <w:r w:rsidRPr="006B48C3">
        <w:rPr>
          <w:rFonts w:ascii="Arial" w:eastAsia="Verdana" w:hAnsi="Arial" w:cs="Arial"/>
          <w:i/>
          <w:sz w:val="22"/>
          <w:szCs w:val="22"/>
          <w:highlight w:val="white"/>
        </w:rPr>
        <w:tab/>
        <w:t xml:space="preserve">      // avant chaque appel de la méthode de test</w:t>
      </w:r>
    </w:p>
    <w:p w14:paraId="2ACBDB16" w14:textId="77777777" w:rsidR="004B04F8" w:rsidRPr="006B48C3" w:rsidRDefault="004B04F8" w:rsidP="008C0E6F">
      <w:pPr>
        <w:pBdr>
          <w:top w:val="single" w:sz="4" w:space="1" w:color="auto"/>
          <w:left w:val="single" w:sz="4" w:space="1" w:color="auto"/>
          <w:bottom w:val="single" w:sz="4" w:space="1" w:color="auto"/>
          <w:right w:val="single" w:sz="4" w:space="1" w:color="auto"/>
        </w:pBdr>
        <w:rPr>
          <w:rFonts w:ascii="Arial" w:hAnsi="Arial" w:cs="Arial"/>
          <w:sz w:val="22"/>
          <w:szCs w:val="22"/>
        </w:rPr>
      </w:pPr>
      <w:r w:rsidRPr="006B48C3">
        <w:rPr>
          <w:rFonts w:ascii="Arial" w:hAnsi="Arial" w:cs="Arial"/>
          <w:sz w:val="22"/>
          <w:szCs w:val="22"/>
        </w:rPr>
        <w:tab/>
      </w:r>
      <w:r w:rsidR="006B48C3" w:rsidRPr="006B48C3">
        <w:rPr>
          <w:rFonts w:ascii="Arial" w:hAnsi="Arial" w:cs="Arial"/>
          <w:sz w:val="22"/>
          <w:szCs w:val="22"/>
        </w:rPr>
        <w:t xml:space="preserve">   </w:t>
      </w:r>
      <w:r w:rsidR="006B48C3">
        <w:rPr>
          <w:rFonts w:ascii="Arial" w:hAnsi="Arial" w:cs="Arial"/>
          <w:sz w:val="22"/>
          <w:szCs w:val="22"/>
        </w:rPr>
        <w:t xml:space="preserve"> </w:t>
      </w:r>
      <w:proofErr w:type="gramStart"/>
      <w:r w:rsidRPr="006B48C3">
        <w:rPr>
          <w:rFonts w:ascii="Arial" w:hAnsi="Arial" w:cs="Arial"/>
          <w:sz w:val="22"/>
          <w:szCs w:val="22"/>
        </w:rPr>
        <w:t>tp</w:t>
      </w:r>
      <w:proofErr w:type="gramEnd"/>
      <w:r w:rsidRPr="006B48C3">
        <w:rPr>
          <w:rFonts w:ascii="Arial" w:hAnsi="Arial" w:cs="Arial"/>
          <w:sz w:val="22"/>
          <w:szCs w:val="22"/>
        </w:rPr>
        <w:t xml:space="preserve">1 = new </w:t>
      </w:r>
      <w:proofErr w:type="spellStart"/>
      <w:r w:rsidRPr="006B48C3">
        <w:rPr>
          <w:rFonts w:ascii="Arial" w:hAnsi="Arial" w:cs="Arial"/>
          <w:sz w:val="22"/>
          <w:szCs w:val="22"/>
        </w:rPr>
        <w:t>TypePrestation</w:t>
      </w:r>
      <w:proofErr w:type="spellEnd"/>
      <w:r w:rsidRPr="006B48C3">
        <w:rPr>
          <w:rFonts w:ascii="Arial" w:hAnsi="Arial" w:cs="Arial"/>
          <w:sz w:val="22"/>
          <w:szCs w:val="22"/>
        </w:rPr>
        <w:t>("Insémination", 100);</w:t>
      </w:r>
    </w:p>
    <w:p w14:paraId="69A09ECD" w14:textId="77777777" w:rsidR="004B04F8" w:rsidRPr="006B48C3" w:rsidRDefault="006B48C3" w:rsidP="008C0E6F">
      <w:pPr>
        <w:pBdr>
          <w:top w:val="single" w:sz="4" w:space="1" w:color="auto"/>
          <w:left w:val="single" w:sz="4" w:space="1" w:color="auto"/>
          <w:bottom w:val="single" w:sz="4" w:space="1" w:color="auto"/>
          <w:right w:val="single" w:sz="4" w:space="1" w:color="auto"/>
        </w:pBdr>
        <w:rPr>
          <w:rFonts w:ascii="Arial" w:hAnsi="Arial" w:cs="Arial"/>
          <w:sz w:val="22"/>
          <w:szCs w:val="22"/>
        </w:rPr>
      </w:pPr>
      <w:r w:rsidRPr="006B48C3">
        <w:rPr>
          <w:rFonts w:ascii="Arial" w:eastAsia="Courier New" w:hAnsi="Arial" w:cs="Arial"/>
          <w:b/>
          <w:sz w:val="22"/>
          <w:szCs w:val="22"/>
        </w:rPr>
        <w:tab/>
        <w:t xml:space="preserve">   </w:t>
      </w:r>
      <w:r>
        <w:rPr>
          <w:rFonts w:ascii="Arial" w:eastAsia="Courier New" w:hAnsi="Arial" w:cs="Arial"/>
          <w:b/>
          <w:sz w:val="22"/>
          <w:szCs w:val="22"/>
        </w:rPr>
        <w:t xml:space="preserve"> </w:t>
      </w:r>
      <w:proofErr w:type="gramStart"/>
      <w:r w:rsidR="004B04F8" w:rsidRPr="006B48C3">
        <w:rPr>
          <w:rFonts w:ascii="Arial" w:hAnsi="Arial" w:cs="Arial"/>
          <w:sz w:val="22"/>
          <w:szCs w:val="22"/>
        </w:rPr>
        <w:t>tp</w:t>
      </w:r>
      <w:proofErr w:type="gramEnd"/>
      <w:r w:rsidR="004B04F8" w:rsidRPr="006B48C3">
        <w:rPr>
          <w:rFonts w:ascii="Arial" w:hAnsi="Arial" w:cs="Arial"/>
          <w:sz w:val="22"/>
          <w:szCs w:val="22"/>
        </w:rPr>
        <w:t xml:space="preserve">2 = new </w:t>
      </w:r>
      <w:proofErr w:type="spellStart"/>
      <w:r w:rsidR="004B04F8" w:rsidRPr="006B48C3">
        <w:rPr>
          <w:rFonts w:ascii="Arial" w:hAnsi="Arial" w:cs="Arial"/>
          <w:sz w:val="22"/>
          <w:szCs w:val="22"/>
        </w:rPr>
        <w:t>TypePrestation</w:t>
      </w:r>
      <w:proofErr w:type="spellEnd"/>
      <w:r w:rsidR="004B04F8" w:rsidRPr="006B48C3">
        <w:rPr>
          <w:rFonts w:ascii="Arial" w:hAnsi="Arial" w:cs="Arial"/>
          <w:sz w:val="22"/>
          <w:szCs w:val="22"/>
        </w:rPr>
        <w:t>("Echographie", 10);</w:t>
      </w:r>
    </w:p>
    <w:p w14:paraId="51F90712" w14:textId="77777777" w:rsidR="003E5C80" w:rsidRPr="006B48C3" w:rsidRDefault="006B48C3" w:rsidP="008C0E6F">
      <w:pPr>
        <w:pBdr>
          <w:top w:val="single" w:sz="4" w:space="1" w:color="auto"/>
          <w:left w:val="single" w:sz="4" w:space="1" w:color="auto"/>
          <w:bottom w:val="single" w:sz="4" w:space="1" w:color="auto"/>
          <w:right w:val="single" w:sz="4" w:space="1" w:color="auto"/>
        </w:pBdr>
        <w:rPr>
          <w:rFonts w:ascii="Arial" w:eastAsia="Courier New" w:hAnsi="Arial" w:cs="Arial"/>
          <w:b/>
          <w:sz w:val="22"/>
          <w:szCs w:val="22"/>
        </w:rPr>
      </w:pPr>
      <w:r w:rsidRPr="006B48C3">
        <w:rPr>
          <w:rFonts w:ascii="Arial" w:hAnsi="Arial" w:cs="Arial"/>
          <w:sz w:val="22"/>
          <w:szCs w:val="22"/>
        </w:rPr>
        <w:tab/>
        <w:t xml:space="preserve">    </w:t>
      </w:r>
      <w:proofErr w:type="gramStart"/>
      <w:r w:rsidR="003E5C80" w:rsidRPr="006B48C3">
        <w:rPr>
          <w:rFonts w:ascii="Arial" w:hAnsi="Arial" w:cs="Arial"/>
          <w:sz w:val="22"/>
          <w:szCs w:val="22"/>
        </w:rPr>
        <w:t>i</w:t>
      </w:r>
      <w:r w:rsidR="00AD610D" w:rsidRPr="006B48C3">
        <w:rPr>
          <w:rFonts w:ascii="Arial" w:hAnsi="Arial" w:cs="Arial"/>
          <w:sz w:val="22"/>
          <w:szCs w:val="22"/>
        </w:rPr>
        <w:t>ns</w:t>
      </w:r>
      <w:proofErr w:type="gramEnd"/>
      <w:r w:rsidR="003E5C80" w:rsidRPr="006B48C3">
        <w:rPr>
          <w:rFonts w:ascii="Arial" w:hAnsi="Arial" w:cs="Arial"/>
          <w:sz w:val="22"/>
          <w:szCs w:val="22"/>
        </w:rPr>
        <w:t xml:space="preserve">1 = new </w:t>
      </w:r>
      <w:proofErr w:type="spellStart"/>
      <w:r w:rsidR="003E5C80" w:rsidRPr="006B48C3">
        <w:rPr>
          <w:rFonts w:ascii="Arial" w:hAnsi="Arial" w:cs="Arial"/>
          <w:sz w:val="22"/>
          <w:szCs w:val="22"/>
        </w:rPr>
        <w:t>Inseminateur</w:t>
      </w:r>
      <w:proofErr w:type="spellEnd"/>
      <w:r w:rsidR="003E5C80" w:rsidRPr="006B48C3">
        <w:rPr>
          <w:rFonts w:ascii="Arial" w:hAnsi="Arial" w:cs="Arial"/>
          <w:sz w:val="22"/>
          <w:szCs w:val="22"/>
        </w:rPr>
        <w:t>("</w:t>
      </w:r>
      <w:r w:rsidR="00AD610D" w:rsidRPr="006B48C3">
        <w:rPr>
          <w:rFonts w:ascii="Arial" w:hAnsi="Arial" w:cs="Arial"/>
          <w:sz w:val="22"/>
          <w:szCs w:val="22"/>
        </w:rPr>
        <w:t>Petit</w:t>
      </w:r>
      <w:r w:rsidR="003E5C80" w:rsidRPr="006B48C3">
        <w:rPr>
          <w:rFonts w:ascii="Arial" w:hAnsi="Arial" w:cs="Arial"/>
          <w:sz w:val="22"/>
          <w:szCs w:val="22"/>
        </w:rPr>
        <w:t>",</w:t>
      </w:r>
      <w:r w:rsidR="00A641AC">
        <w:rPr>
          <w:rFonts w:ascii="Arial" w:hAnsi="Arial" w:cs="Arial"/>
          <w:sz w:val="22"/>
          <w:szCs w:val="22"/>
        </w:rPr>
        <w:t xml:space="preserve"> </w:t>
      </w:r>
      <w:r w:rsidR="003E5C80" w:rsidRPr="006B48C3">
        <w:rPr>
          <w:rFonts w:ascii="Arial" w:hAnsi="Arial" w:cs="Arial"/>
          <w:sz w:val="22"/>
          <w:szCs w:val="22"/>
        </w:rPr>
        <w:t>"Ferdinand"</w:t>
      </w:r>
      <w:r w:rsidR="00997B22">
        <w:rPr>
          <w:rFonts w:ascii="Arial" w:hAnsi="Arial" w:cs="Arial"/>
          <w:sz w:val="22"/>
          <w:szCs w:val="22"/>
        </w:rPr>
        <w:t xml:space="preserve">, </w:t>
      </w:r>
      <w:r w:rsidR="00997B22" w:rsidRPr="006B48C3">
        <w:rPr>
          <w:rFonts w:ascii="Arial" w:hAnsi="Arial" w:cs="Arial"/>
          <w:sz w:val="22"/>
          <w:szCs w:val="22"/>
        </w:rPr>
        <w:t>"</w:t>
      </w:r>
      <w:r w:rsidR="00997B22">
        <w:rPr>
          <w:rFonts w:ascii="Arial" w:hAnsi="Arial" w:cs="Arial"/>
          <w:sz w:val="22"/>
          <w:szCs w:val="22"/>
        </w:rPr>
        <w:t>0600000100</w:t>
      </w:r>
      <w:r w:rsidR="00997B22" w:rsidRPr="006B48C3">
        <w:rPr>
          <w:rFonts w:ascii="Arial" w:hAnsi="Arial" w:cs="Arial"/>
          <w:sz w:val="22"/>
          <w:szCs w:val="22"/>
        </w:rPr>
        <w:t>"</w:t>
      </w:r>
      <w:r w:rsidR="003E5C80" w:rsidRPr="006B48C3">
        <w:rPr>
          <w:rFonts w:ascii="Arial" w:hAnsi="Arial" w:cs="Arial"/>
          <w:sz w:val="22"/>
          <w:szCs w:val="22"/>
        </w:rPr>
        <w:t>);</w:t>
      </w:r>
    </w:p>
    <w:p w14:paraId="59912D42" w14:textId="77777777" w:rsidR="004B04F8" w:rsidRPr="00623A71" w:rsidRDefault="006B48C3" w:rsidP="008C0E6F">
      <w:pPr>
        <w:pBdr>
          <w:top w:val="single" w:sz="4" w:space="1" w:color="auto"/>
          <w:left w:val="single" w:sz="4" w:space="1" w:color="auto"/>
          <w:bottom w:val="single" w:sz="4" w:space="1" w:color="auto"/>
          <w:right w:val="single" w:sz="4" w:space="1" w:color="auto"/>
        </w:pBdr>
        <w:rPr>
          <w:rFonts w:ascii="Arial" w:hAnsi="Arial" w:cs="Arial"/>
          <w:sz w:val="22"/>
          <w:szCs w:val="22"/>
        </w:rPr>
      </w:pPr>
      <w:r w:rsidRPr="006B48C3">
        <w:rPr>
          <w:rFonts w:ascii="Arial" w:eastAsia="Courier New" w:hAnsi="Arial" w:cs="Arial"/>
          <w:sz w:val="22"/>
          <w:szCs w:val="22"/>
        </w:rPr>
        <w:tab/>
      </w:r>
      <w:r w:rsidRPr="00C02C35">
        <w:rPr>
          <w:rFonts w:ascii="Arial" w:eastAsia="Courier New" w:hAnsi="Arial" w:cs="Arial"/>
          <w:sz w:val="22"/>
          <w:szCs w:val="22"/>
        </w:rPr>
        <w:t xml:space="preserve">    </w:t>
      </w:r>
      <w:proofErr w:type="gramStart"/>
      <w:r w:rsidR="004B04F8" w:rsidRPr="00C17507">
        <w:rPr>
          <w:rFonts w:ascii="Arial" w:eastAsia="Courier New" w:hAnsi="Arial" w:cs="Arial"/>
          <w:sz w:val="22"/>
          <w:szCs w:val="22"/>
        </w:rPr>
        <w:t>adh</w:t>
      </w:r>
      <w:proofErr w:type="gramEnd"/>
      <w:r w:rsidR="00F02CAD" w:rsidRPr="00623A71">
        <w:rPr>
          <w:rFonts w:ascii="Arial" w:eastAsia="Courier New" w:hAnsi="Arial" w:cs="Arial"/>
          <w:sz w:val="22"/>
          <w:szCs w:val="22"/>
        </w:rPr>
        <w:t>1</w:t>
      </w:r>
      <w:r w:rsidR="004B04F8" w:rsidRPr="00C02C35">
        <w:rPr>
          <w:rFonts w:ascii="Arial" w:eastAsia="Courier New" w:hAnsi="Arial" w:cs="Arial"/>
          <w:sz w:val="22"/>
          <w:szCs w:val="22"/>
        </w:rPr>
        <w:t xml:space="preserve">= new </w:t>
      </w:r>
      <w:proofErr w:type="spellStart"/>
      <w:r w:rsidR="004B04F8" w:rsidRPr="00C02C35">
        <w:rPr>
          <w:rFonts w:ascii="Arial" w:eastAsia="Courier New" w:hAnsi="Arial" w:cs="Arial"/>
          <w:sz w:val="22"/>
          <w:szCs w:val="22"/>
        </w:rPr>
        <w:t>Adherent</w:t>
      </w:r>
      <w:proofErr w:type="spellEnd"/>
      <w:r w:rsidR="004B04F8" w:rsidRPr="00C02C35">
        <w:rPr>
          <w:rFonts w:ascii="Arial" w:eastAsia="Courier New" w:hAnsi="Arial" w:cs="Arial"/>
          <w:sz w:val="22"/>
          <w:szCs w:val="22"/>
        </w:rPr>
        <w:t>(</w:t>
      </w:r>
      <w:r w:rsidR="003E5C80" w:rsidRPr="00C02C35">
        <w:rPr>
          <w:rFonts w:ascii="Arial" w:hAnsi="Arial" w:cs="Arial"/>
          <w:sz w:val="22"/>
          <w:szCs w:val="22"/>
        </w:rPr>
        <w:t>"</w:t>
      </w:r>
      <w:proofErr w:type="spellStart"/>
      <w:r w:rsidR="003E5C80" w:rsidRPr="00C02C35">
        <w:rPr>
          <w:rFonts w:ascii="Arial" w:hAnsi="Arial" w:cs="Arial"/>
          <w:sz w:val="22"/>
          <w:szCs w:val="22"/>
        </w:rPr>
        <w:t>Duboeuf</w:t>
      </w:r>
      <w:proofErr w:type="spellEnd"/>
      <w:r w:rsidR="003E5C80" w:rsidRPr="00C02C35">
        <w:rPr>
          <w:rFonts w:ascii="Arial" w:hAnsi="Arial" w:cs="Arial"/>
          <w:sz w:val="22"/>
          <w:szCs w:val="22"/>
        </w:rPr>
        <w:t>",</w:t>
      </w:r>
      <w:r w:rsidR="00A641AC">
        <w:rPr>
          <w:rFonts w:ascii="Arial" w:hAnsi="Arial" w:cs="Arial"/>
          <w:sz w:val="22"/>
          <w:szCs w:val="22"/>
        </w:rPr>
        <w:t xml:space="preserve"> </w:t>
      </w:r>
      <w:r w:rsidR="004B04F8" w:rsidRPr="00C02C35">
        <w:rPr>
          <w:rFonts w:ascii="Arial" w:hAnsi="Arial" w:cs="Arial"/>
          <w:sz w:val="22"/>
          <w:szCs w:val="22"/>
        </w:rPr>
        <w:t>"Georges"</w:t>
      </w:r>
      <w:r w:rsidR="00997B22" w:rsidRPr="006872B7">
        <w:rPr>
          <w:rFonts w:ascii="Arial" w:hAnsi="Arial" w:cs="Arial"/>
          <w:sz w:val="22"/>
          <w:szCs w:val="22"/>
        </w:rPr>
        <w:t xml:space="preserve"> </w:t>
      </w:r>
      <w:r w:rsidR="004B04F8" w:rsidRPr="00C02C35">
        <w:rPr>
          <w:rFonts w:ascii="Arial" w:hAnsi="Arial" w:cs="Arial"/>
          <w:sz w:val="22"/>
          <w:szCs w:val="22"/>
        </w:rPr>
        <w:t>,</w:t>
      </w:r>
      <w:r w:rsidR="00C02C35" w:rsidRPr="00C17507">
        <w:rPr>
          <w:rFonts w:ascii="Arial" w:hAnsi="Arial" w:cs="Arial"/>
          <w:sz w:val="22"/>
          <w:szCs w:val="22"/>
        </w:rPr>
        <w:t xml:space="preserve"> </w:t>
      </w:r>
      <w:r w:rsidR="00997B22" w:rsidRPr="00623A71">
        <w:rPr>
          <w:rFonts w:ascii="Arial" w:hAnsi="Arial" w:cs="Arial"/>
          <w:sz w:val="22"/>
          <w:szCs w:val="22"/>
        </w:rPr>
        <w:t>"</w:t>
      </w:r>
      <w:r w:rsidR="00997B22" w:rsidRPr="006872B7">
        <w:rPr>
          <w:rFonts w:ascii="Arial" w:hAnsi="Arial" w:cs="Arial"/>
          <w:sz w:val="22"/>
          <w:szCs w:val="22"/>
        </w:rPr>
        <w:t>060000002</w:t>
      </w:r>
      <w:r w:rsidR="00997B22" w:rsidRPr="00C02C35">
        <w:rPr>
          <w:rFonts w:ascii="Arial" w:hAnsi="Arial" w:cs="Arial"/>
          <w:sz w:val="22"/>
          <w:szCs w:val="22"/>
        </w:rPr>
        <w:t xml:space="preserve">0", </w:t>
      </w:r>
      <w:r w:rsidR="004B04F8" w:rsidRPr="00C17507">
        <w:rPr>
          <w:rFonts w:ascii="Arial" w:hAnsi="Arial" w:cs="Arial"/>
          <w:sz w:val="22"/>
          <w:szCs w:val="22"/>
        </w:rPr>
        <w:t>"48.5331", "7.72");</w:t>
      </w:r>
    </w:p>
    <w:p w14:paraId="31821026" w14:textId="77777777" w:rsidR="003E5C80" w:rsidRPr="00C02C35" w:rsidRDefault="006B48C3" w:rsidP="003E5C80">
      <w:pPr>
        <w:pBdr>
          <w:top w:val="single" w:sz="4" w:space="1" w:color="auto"/>
          <w:left w:val="single" w:sz="4" w:space="1" w:color="auto"/>
          <w:bottom w:val="single" w:sz="4" w:space="1" w:color="auto"/>
          <w:right w:val="single" w:sz="4" w:space="1" w:color="auto"/>
        </w:pBdr>
        <w:rPr>
          <w:rFonts w:ascii="Arial" w:hAnsi="Arial" w:cs="Arial"/>
          <w:sz w:val="22"/>
          <w:szCs w:val="22"/>
        </w:rPr>
      </w:pPr>
      <w:r w:rsidRPr="00C02C35">
        <w:rPr>
          <w:rFonts w:ascii="Arial" w:eastAsia="Courier New" w:hAnsi="Arial" w:cs="Arial"/>
          <w:sz w:val="22"/>
          <w:szCs w:val="22"/>
        </w:rPr>
        <w:tab/>
        <w:t xml:space="preserve">    </w:t>
      </w:r>
      <w:proofErr w:type="gramStart"/>
      <w:r w:rsidR="003E5C80" w:rsidRPr="00C02C35">
        <w:rPr>
          <w:rFonts w:ascii="Arial" w:eastAsia="Courier New" w:hAnsi="Arial" w:cs="Arial"/>
          <w:sz w:val="22"/>
          <w:szCs w:val="22"/>
        </w:rPr>
        <w:t>adh</w:t>
      </w:r>
      <w:proofErr w:type="gramEnd"/>
      <w:r w:rsidR="00F02CAD" w:rsidRPr="00C02C35">
        <w:rPr>
          <w:rFonts w:ascii="Arial" w:eastAsia="Courier New" w:hAnsi="Arial" w:cs="Arial"/>
          <w:sz w:val="22"/>
          <w:szCs w:val="22"/>
        </w:rPr>
        <w:t>2</w:t>
      </w:r>
      <w:r w:rsidR="003E5C80" w:rsidRPr="00C02C35">
        <w:rPr>
          <w:rFonts w:ascii="Arial" w:eastAsia="Courier New" w:hAnsi="Arial" w:cs="Arial"/>
          <w:sz w:val="22"/>
          <w:szCs w:val="22"/>
        </w:rPr>
        <w:t xml:space="preserve">= new </w:t>
      </w:r>
      <w:proofErr w:type="spellStart"/>
      <w:r w:rsidR="003E5C80" w:rsidRPr="00C02C35">
        <w:rPr>
          <w:rFonts w:ascii="Arial" w:eastAsia="Courier New" w:hAnsi="Arial" w:cs="Arial"/>
          <w:sz w:val="22"/>
          <w:szCs w:val="22"/>
        </w:rPr>
        <w:t>Adherent</w:t>
      </w:r>
      <w:proofErr w:type="spellEnd"/>
      <w:r w:rsidR="003E5C80" w:rsidRPr="00C02C35">
        <w:rPr>
          <w:rFonts w:ascii="Arial" w:eastAsia="Courier New" w:hAnsi="Arial" w:cs="Arial"/>
          <w:sz w:val="22"/>
          <w:szCs w:val="22"/>
        </w:rPr>
        <w:t>(</w:t>
      </w:r>
      <w:r w:rsidR="003E5C80" w:rsidRPr="00C02C35">
        <w:rPr>
          <w:rFonts w:ascii="Arial" w:hAnsi="Arial" w:cs="Arial"/>
          <w:sz w:val="22"/>
          <w:szCs w:val="22"/>
        </w:rPr>
        <w:t>"</w:t>
      </w:r>
      <w:proofErr w:type="spellStart"/>
      <w:r w:rsidR="003E5C80" w:rsidRPr="00C02C35">
        <w:rPr>
          <w:rFonts w:ascii="Arial" w:hAnsi="Arial" w:cs="Arial"/>
          <w:sz w:val="22"/>
          <w:szCs w:val="22"/>
        </w:rPr>
        <w:t>Cow</w:t>
      </w:r>
      <w:proofErr w:type="spellEnd"/>
      <w:r w:rsidR="003E5C80" w:rsidRPr="00C02C35">
        <w:rPr>
          <w:rFonts w:ascii="Arial" w:hAnsi="Arial" w:cs="Arial"/>
          <w:sz w:val="22"/>
          <w:szCs w:val="22"/>
        </w:rPr>
        <w:t>", "Marguerite",</w:t>
      </w:r>
      <w:r w:rsidR="00997B22" w:rsidRPr="00C02C35">
        <w:rPr>
          <w:rFonts w:ascii="Arial" w:hAnsi="Arial" w:cs="Arial"/>
          <w:sz w:val="22"/>
          <w:szCs w:val="22"/>
        </w:rPr>
        <w:t xml:space="preserve"> "</w:t>
      </w:r>
      <w:r w:rsidR="00997B22" w:rsidRPr="006872B7">
        <w:rPr>
          <w:rFonts w:ascii="Arial" w:hAnsi="Arial" w:cs="Arial"/>
          <w:sz w:val="22"/>
          <w:szCs w:val="22"/>
        </w:rPr>
        <w:t>0600000003</w:t>
      </w:r>
      <w:r w:rsidR="00997B22" w:rsidRPr="00C02C35">
        <w:rPr>
          <w:rFonts w:ascii="Arial" w:hAnsi="Arial" w:cs="Arial"/>
          <w:sz w:val="22"/>
          <w:szCs w:val="22"/>
        </w:rPr>
        <w:t>"</w:t>
      </w:r>
      <w:r w:rsidR="00997B22" w:rsidRPr="006872B7">
        <w:rPr>
          <w:rFonts w:ascii="Arial" w:hAnsi="Arial" w:cs="Arial"/>
          <w:sz w:val="22"/>
          <w:szCs w:val="22"/>
        </w:rPr>
        <w:t xml:space="preserve">, </w:t>
      </w:r>
      <w:r w:rsidR="003E5C80" w:rsidRPr="00C02C35">
        <w:rPr>
          <w:rFonts w:ascii="Arial" w:hAnsi="Arial" w:cs="Arial"/>
          <w:sz w:val="22"/>
          <w:szCs w:val="22"/>
        </w:rPr>
        <w:t>"48.5833", "7.75");</w:t>
      </w:r>
    </w:p>
    <w:p w14:paraId="65B24D1B" w14:textId="77777777" w:rsidR="00BD3672" w:rsidRDefault="006B48C3" w:rsidP="008C0E6F">
      <w:pPr>
        <w:pBdr>
          <w:top w:val="single" w:sz="4" w:space="1" w:color="auto"/>
          <w:left w:val="single" w:sz="4" w:space="1" w:color="auto"/>
          <w:bottom w:val="single" w:sz="4" w:space="1" w:color="auto"/>
          <w:right w:val="single" w:sz="4" w:space="1" w:color="auto"/>
        </w:pBdr>
        <w:rPr>
          <w:rFonts w:ascii="Arial" w:hAnsi="Arial" w:cs="Arial"/>
          <w:sz w:val="22"/>
          <w:szCs w:val="22"/>
          <w:lang w:val="en-US"/>
        </w:rPr>
      </w:pPr>
      <w:r w:rsidRPr="00C02C35">
        <w:rPr>
          <w:rFonts w:ascii="Arial" w:hAnsi="Arial" w:cs="Arial"/>
          <w:sz w:val="22"/>
          <w:szCs w:val="22"/>
        </w:rPr>
        <w:tab/>
        <w:t xml:space="preserve">    </w:t>
      </w:r>
      <w:r w:rsidR="00BD3672" w:rsidRPr="006B48C3">
        <w:rPr>
          <w:rFonts w:ascii="Arial" w:hAnsi="Arial" w:cs="Arial"/>
          <w:sz w:val="22"/>
          <w:szCs w:val="22"/>
          <w:lang w:val="en-US"/>
        </w:rPr>
        <w:t xml:space="preserve">t1 = new </w:t>
      </w:r>
      <w:proofErr w:type="spellStart"/>
      <w:proofErr w:type="gramStart"/>
      <w:r w:rsidR="00BD3672" w:rsidRPr="006B48C3">
        <w:rPr>
          <w:rFonts w:ascii="Arial" w:hAnsi="Arial" w:cs="Arial"/>
          <w:sz w:val="22"/>
          <w:szCs w:val="22"/>
          <w:lang w:val="en-US"/>
        </w:rPr>
        <w:t>T</w:t>
      </w:r>
      <w:r w:rsidR="003E5C80" w:rsidRPr="006B48C3">
        <w:rPr>
          <w:rFonts w:ascii="Arial" w:hAnsi="Arial" w:cs="Arial"/>
          <w:sz w:val="22"/>
          <w:szCs w:val="22"/>
          <w:lang w:val="en-US"/>
        </w:rPr>
        <w:t>ournee</w:t>
      </w:r>
      <w:proofErr w:type="spellEnd"/>
      <w:r w:rsidR="003E5C80" w:rsidRPr="006B48C3">
        <w:rPr>
          <w:rFonts w:ascii="Arial" w:hAnsi="Arial" w:cs="Arial"/>
          <w:sz w:val="22"/>
          <w:szCs w:val="22"/>
          <w:lang w:val="en-US"/>
        </w:rPr>
        <w:t>(</w:t>
      </w:r>
      <w:proofErr w:type="gramEnd"/>
      <w:r w:rsidR="00887803" w:rsidRPr="00887803">
        <w:rPr>
          <w:rFonts w:ascii="Arial" w:hAnsi="Arial" w:cs="Arial"/>
          <w:sz w:val="22"/>
          <w:szCs w:val="22"/>
          <w:lang w:val="en-US"/>
        </w:rPr>
        <w:t xml:space="preserve">new </w:t>
      </w:r>
      <w:proofErr w:type="spellStart"/>
      <w:r w:rsidR="00887803" w:rsidRPr="00887803">
        <w:rPr>
          <w:rFonts w:ascii="Arial" w:hAnsi="Arial" w:cs="Arial"/>
          <w:sz w:val="22"/>
          <w:szCs w:val="22"/>
          <w:lang w:val="en-US"/>
        </w:rPr>
        <w:t>SimpleDateFormat</w:t>
      </w:r>
      <w:proofErr w:type="spellEnd"/>
      <w:r w:rsidR="00887803" w:rsidRPr="00887803">
        <w:rPr>
          <w:rFonts w:ascii="Arial" w:hAnsi="Arial" w:cs="Arial"/>
          <w:sz w:val="22"/>
          <w:szCs w:val="22"/>
          <w:lang w:val="en-US"/>
        </w:rPr>
        <w:t>("</w:t>
      </w:r>
      <w:proofErr w:type="spellStart"/>
      <w:r w:rsidR="00887803" w:rsidRPr="00887803">
        <w:rPr>
          <w:rFonts w:ascii="Arial" w:hAnsi="Arial" w:cs="Arial"/>
          <w:sz w:val="22"/>
          <w:szCs w:val="22"/>
          <w:lang w:val="en-US"/>
        </w:rPr>
        <w:t>d</w:t>
      </w:r>
      <w:r w:rsidR="00887803">
        <w:rPr>
          <w:rFonts w:ascii="Arial" w:hAnsi="Arial" w:cs="Arial"/>
          <w:sz w:val="22"/>
          <w:szCs w:val="22"/>
          <w:lang w:val="en-US"/>
        </w:rPr>
        <w:t>d</w:t>
      </w:r>
      <w:proofErr w:type="spellEnd"/>
      <w:r w:rsidR="00887803">
        <w:rPr>
          <w:rFonts w:ascii="Arial" w:hAnsi="Arial" w:cs="Arial"/>
          <w:sz w:val="22"/>
          <w:szCs w:val="22"/>
          <w:lang w:val="en-US"/>
        </w:rPr>
        <w:t>-MM-</w:t>
      </w:r>
      <w:proofErr w:type="spellStart"/>
      <w:r w:rsidR="00887803">
        <w:rPr>
          <w:rFonts w:ascii="Arial" w:hAnsi="Arial" w:cs="Arial"/>
          <w:sz w:val="22"/>
          <w:szCs w:val="22"/>
          <w:lang w:val="en-US"/>
        </w:rPr>
        <w:t>yyyy</w:t>
      </w:r>
      <w:proofErr w:type="spellEnd"/>
      <w:r w:rsidR="00D85FAF">
        <w:rPr>
          <w:rFonts w:ascii="Arial" w:hAnsi="Arial" w:cs="Arial"/>
          <w:sz w:val="22"/>
          <w:szCs w:val="22"/>
          <w:lang w:val="en-US"/>
        </w:rPr>
        <w:t>").parse("06-05-2020</w:t>
      </w:r>
      <w:r w:rsidR="00887803">
        <w:rPr>
          <w:rFonts w:ascii="Arial" w:hAnsi="Arial" w:cs="Arial"/>
          <w:sz w:val="22"/>
          <w:szCs w:val="22"/>
          <w:lang w:val="en-US"/>
        </w:rPr>
        <w:t>")</w:t>
      </w:r>
      <w:r w:rsidR="003E5C80" w:rsidRPr="006B48C3">
        <w:rPr>
          <w:rFonts w:ascii="Arial" w:hAnsi="Arial" w:cs="Arial"/>
          <w:sz w:val="22"/>
          <w:szCs w:val="22"/>
          <w:lang w:val="en-US"/>
        </w:rPr>
        <w:t>,</w:t>
      </w:r>
      <w:r w:rsidRPr="006B48C3">
        <w:rPr>
          <w:rFonts w:ascii="Arial" w:hAnsi="Arial" w:cs="Arial"/>
          <w:sz w:val="22"/>
          <w:szCs w:val="22"/>
          <w:lang w:val="en-US"/>
        </w:rPr>
        <w:t xml:space="preserve"> </w:t>
      </w:r>
      <w:r w:rsidR="003E5C80" w:rsidRPr="006B48C3">
        <w:rPr>
          <w:rFonts w:ascii="Arial" w:hAnsi="Arial" w:cs="Arial"/>
          <w:sz w:val="22"/>
          <w:szCs w:val="22"/>
          <w:lang w:val="en-US"/>
        </w:rPr>
        <w:t>i</w:t>
      </w:r>
      <w:r w:rsidR="00AD610D" w:rsidRPr="006B48C3">
        <w:rPr>
          <w:rFonts w:ascii="Arial" w:hAnsi="Arial" w:cs="Arial"/>
          <w:sz w:val="22"/>
          <w:szCs w:val="22"/>
          <w:lang w:val="en-US"/>
        </w:rPr>
        <w:t>ns</w:t>
      </w:r>
      <w:r w:rsidR="003E5C80" w:rsidRPr="006B48C3">
        <w:rPr>
          <w:rFonts w:ascii="Arial" w:hAnsi="Arial" w:cs="Arial"/>
          <w:sz w:val="22"/>
          <w:szCs w:val="22"/>
          <w:lang w:val="en-US"/>
        </w:rPr>
        <w:t>1);</w:t>
      </w:r>
    </w:p>
    <w:p w14:paraId="0444F3B5" w14:textId="77777777" w:rsidR="00A7093F" w:rsidRPr="00253C33" w:rsidRDefault="00A7093F" w:rsidP="008C0E6F">
      <w:pPr>
        <w:pBdr>
          <w:top w:val="single" w:sz="4" w:space="1" w:color="auto"/>
          <w:left w:val="single" w:sz="4" w:space="1" w:color="auto"/>
          <w:bottom w:val="single" w:sz="4" w:space="1" w:color="auto"/>
          <w:right w:val="single" w:sz="4" w:space="1" w:color="auto"/>
        </w:pBdr>
        <w:rPr>
          <w:rFonts w:ascii="Arial" w:hAnsi="Arial" w:cs="Arial"/>
          <w:sz w:val="22"/>
          <w:szCs w:val="22"/>
        </w:rPr>
      </w:pPr>
      <w:r>
        <w:rPr>
          <w:rFonts w:ascii="Arial" w:hAnsi="Arial" w:cs="Arial"/>
          <w:sz w:val="22"/>
          <w:szCs w:val="22"/>
          <w:lang w:val="en-US"/>
        </w:rPr>
        <w:tab/>
        <w:t xml:space="preserve">  </w:t>
      </w:r>
      <w:r w:rsidRPr="00253C33">
        <w:rPr>
          <w:rFonts w:ascii="Arial" w:hAnsi="Arial" w:cs="Arial"/>
          <w:sz w:val="22"/>
          <w:szCs w:val="22"/>
        </w:rPr>
        <w:t xml:space="preserve">. </w:t>
      </w:r>
      <w:proofErr w:type="gramStart"/>
      <w:r w:rsidRPr="00253C33">
        <w:rPr>
          <w:rFonts w:ascii="Arial" w:hAnsi="Arial" w:cs="Arial"/>
          <w:sz w:val="22"/>
          <w:szCs w:val="22"/>
        </w:rPr>
        <w:t>gt</w:t>
      </w:r>
      <w:proofErr w:type="gramEnd"/>
      <w:r w:rsidRPr="00253C33">
        <w:rPr>
          <w:rFonts w:ascii="Arial" w:hAnsi="Arial" w:cs="Arial"/>
          <w:sz w:val="22"/>
          <w:szCs w:val="22"/>
        </w:rPr>
        <w:t xml:space="preserve"> = new </w:t>
      </w:r>
      <w:proofErr w:type="spellStart"/>
      <w:r w:rsidRPr="00253C33">
        <w:rPr>
          <w:rFonts w:ascii="Arial" w:hAnsi="Arial" w:cs="Arial"/>
          <w:sz w:val="22"/>
          <w:szCs w:val="22"/>
        </w:rPr>
        <w:t>GestionTournee</w:t>
      </w:r>
      <w:proofErr w:type="spellEnd"/>
      <w:r w:rsidRPr="00253C33">
        <w:rPr>
          <w:rFonts w:ascii="Arial" w:hAnsi="Arial" w:cs="Arial"/>
          <w:sz w:val="22"/>
          <w:szCs w:val="22"/>
        </w:rPr>
        <w:t>(t1);</w:t>
      </w:r>
    </w:p>
    <w:p w14:paraId="644613A2" w14:textId="77777777" w:rsidR="00A7093F" w:rsidRPr="00253C33" w:rsidRDefault="00A7093F" w:rsidP="008C0E6F">
      <w:pPr>
        <w:pBdr>
          <w:top w:val="single" w:sz="4" w:space="1" w:color="auto"/>
          <w:left w:val="single" w:sz="4" w:space="1" w:color="auto"/>
          <w:bottom w:val="single" w:sz="4" w:space="1" w:color="auto"/>
          <w:right w:val="single" w:sz="4" w:space="1" w:color="auto"/>
        </w:pBdr>
        <w:rPr>
          <w:rFonts w:ascii="Arial" w:hAnsi="Arial" w:cs="Arial"/>
          <w:sz w:val="4"/>
          <w:szCs w:val="4"/>
        </w:rPr>
      </w:pPr>
    </w:p>
    <w:p w14:paraId="6F6C267C" w14:textId="77777777" w:rsidR="00A7093F" w:rsidRPr="00253C33" w:rsidRDefault="00A7093F" w:rsidP="008C0E6F">
      <w:pPr>
        <w:pBdr>
          <w:top w:val="single" w:sz="4" w:space="1" w:color="auto"/>
          <w:left w:val="single" w:sz="4" w:space="1" w:color="auto"/>
          <w:bottom w:val="single" w:sz="4" w:space="1" w:color="auto"/>
          <w:right w:val="single" w:sz="4" w:space="1" w:color="auto"/>
        </w:pBdr>
        <w:rPr>
          <w:rFonts w:ascii="Arial" w:hAnsi="Arial" w:cs="Arial"/>
          <w:sz w:val="4"/>
          <w:szCs w:val="4"/>
        </w:rPr>
      </w:pPr>
    </w:p>
    <w:p w14:paraId="230D4DD2" w14:textId="77777777" w:rsidR="00597D1D" w:rsidRPr="00111856" w:rsidRDefault="001A4475" w:rsidP="008C0E6F">
      <w:pPr>
        <w:pBdr>
          <w:top w:val="single" w:sz="4" w:space="1" w:color="auto"/>
          <w:left w:val="single" w:sz="4" w:space="1" w:color="auto"/>
          <w:bottom w:val="single" w:sz="4" w:space="1" w:color="auto"/>
          <w:right w:val="single" w:sz="4" w:space="1" w:color="auto"/>
        </w:pBdr>
        <w:rPr>
          <w:rFonts w:ascii="Arial" w:eastAsia="Courier New" w:hAnsi="Arial" w:cs="Arial"/>
          <w:i/>
          <w:sz w:val="22"/>
          <w:szCs w:val="22"/>
        </w:rPr>
      </w:pPr>
      <w:r w:rsidRPr="002279FE">
        <w:rPr>
          <w:rFonts w:ascii="Arial" w:hAnsi="Arial" w:cs="Arial"/>
          <w:i/>
          <w:noProof/>
          <w:sz w:val="16"/>
          <w:szCs w:val="16"/>
        </w:rPr>
        <mc:AlternateContent>
          <mc:Choice Requires="wps">
            <w:drawing>
              <wp:anchor distT="0" distB="0" distL="114300" distR="114300" simplePos="0" relativeHeight="251667456" behindDoc="0" locked="0" layoutInCell="1" allowOverlap="1" wp14:anchorId="46E2EF6E" wp14:editId="0B081792">
                <wp:simplePos x="0" y="0"/>
                <wp:positionH relativeFrom="column">
                  <wp:posOffset>852297</wp:posOffset>
                </wp:positionH>
                <wp:positionV relativeFrom="paragraph">
                  <wp:posOffset>155678</wp:posOffset>
                </wp:positionV>
                <wp:extent cx="2289175" cy="175564"/>
                <wp:effectExtent l="0" t="0" r="15875" b="15240"/>
                <wp:wrapNone/>
                <wp:docPr id="11" name="Rectangle 11"/>
                <wp:cNvGraphicFramePr/>
                <a:graphic xmlns:a="http://schemas.openxmlformats.org/drawingml/2006/main">
                  <a:graphicData uri="http://schemas.microsoft.com/office/word/2010/wordprocessingShape">
                    <wps:wsp>
                      <wps:cNvSpPr/>
                      <wps:spPr>
                        <a:xfrm>
                          <a:off x="0" y="0"/>
                          <a:ext cx="2289175" cy="175564"/>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w:pict>
              <v:rect w14:anchorId="4D3FE005" id="Rectangle 11" o:spid="_x0000_s1026" style="position:absolute;margin-left:67.1pt;margin-top:12.25pt;width:180.25pt;height:13.8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uxilwIAAJAFAAAOAAAAZHJzL2Uyb0RvYy54bWysVE1vGyEQvVfqf0Dcm11bdj5WWUdWolSV&#10;oiTKh3ImLHhXAoYC9tr99R1gvbbSqIeqPqyBmXnDe8zM5dVWK7IRzndgajo5KSkRhkPTmVVNX19u&#10;v51T4gMzDVNgRE13wtOrxdcvl72txBRaUI1wBEGMr3pb0zYEWxWF563QzJ+AFQaNEpxmAbduVTSO&#10;9YiuVTEty9OiB9dYB1x4j6c32UgXCV9KwcODlF4EomqKdwvp69L3PX6LxSWrVo7ZtuPDNdg/3EKz&#10;zmDSEeqGBUbWrvsDSnfcgQcZTjjoAqTsuEgckM2k/MDmuWVWJC4ojrejTP7/wfL7zaMjXYNvN6HE&#10;MI1v9ISqMbNSguAZCtRbX6Hfs310w87jMrLdSqfjP/Ig2yTqbhRVbAPheDidnl9MzuaUcLThYn46&#10;i6DFIdo6H74L0CQuauowfdKSbe58yK57l5jMwG2nFJ6zShnSI+j0rCxThAfVNdEajamGxLVyZMPw&#10;9cM2kcG8R164UwYvEylmUmkVdkpk/CchUZ1IIyeIdXnAZJwLEybZ1LJG5FTzEn8DyfEWibIyCBiR&#10;JV5yxB4APsfOAgz+MVSksh6DB+Z/Cx4jUmYwYQzWnQH3GTOFrIbM2X8vUpYmqvQOzQ5rx0FuKm/5&#10;bYcPeMd8eGQOuwj7DSdDeMCPVIAPBcOKkhbcr8/Ooz8WN1op6bEra+p/rpkTlKgfBsv+YjKbxTZO&#10;m9n8bIobd2x5P7aYtb4GfHqsbLxdWkb/oPZL6UC/4QBZxqxoYoZj7pry4Pab65CnBY4gLpbL5Iat&#10;a1m4M8+WR/CoaizQl+0bc3ao4oD1fw/7DmbVh2LOvjHSwHIdQHap0g+6Dnpj26fCGUZUnCvH++R1&#10;GKSL3wAAAP//AwBQSwMEFAAGAAgAAAAhAIW+PJ3hAAAACQEAAA8AAABkcnMvZG93bnJldi54bWxM&#10;j8tOwzAQRfdI/IM1SGyq1klIeYQ4FQKBukBItLBg58RDHBqPo9htw98zrGB5NUf3nilXk+vFAcfQ&#10;eVKQLhIQSI03HbUK3raP82sQIWoyuveECr4xwKo6PSl1YfyRXvGwia3gEgqFVmBjHAopQ2PR6bDw&#10;AxLfPv3odOQ4ttKM+sjlrpdZklxKpzviBasHvLfY7DZ7p+BjPcX2K32Kzzs9e5+tbd28PNRKnZ9N&#10;d7cgIk7xD4ZffVaHip1qvycTRM/5Is8YVZDlSxAM5Df5FYhawTJLQVal/P9B9QMAAP//AwBQSwEC&#10;LQAUAAYACAAAACEAtoM4kv4AAADhAQAAEwAAAAAAAAAAAAAAAAAAAAAAW0NvbnRlbnRfVHlwZXNd&#10;LnhtbFBLAQItABQABgAIAAAAIQA4/SH/1gAAAJQBAAALAAAAAAAAAAAAAAAAAC8BAABfcmVscy8u&#10;cmVsc1BLAQItABQABgAIAAAAIQBcruxilwIAAJAFAAAOAAAAAAAAAAAAAAAAAC4CAABkcnMvZTJv&#10;RG9jLnhtbFBLAQItABQABgAIAAAAIQCFvjyd4QAAAAkBAAAPAAAAAAAAAAAAAAAAAPEEAABkcnMv&#10;ZG93bnJldi54bWxQSwUGAAAAAAQABADzAAAA/wUAAAAA&#10;" filled="f" strokecolor="black [3213]" strokeweight="1pt"/>
            </w:pict>
          </mc:Fallback>
        </mc:AlternateContent>
      </w:r>
      <w:r w:rsidR="004B04F8" w:rsidRPr="00253C33">
        <w:rPr>
          <w:rFonts w:ascii="Arial" w:eastAsia="Courier New" w:hAnsi="Arial" w:cs="Arial"/>
          <w:i/>
          <w:sz w:val="22"/>
          <w:szCs w:val="22"/>
        </w:rPr>
        <w:tab/>
      </w:r>
      <w:r w:rsidR="00597D1D" w:rsidRPr="00253C33">
        <w:rPr>
          <w:rFonts w:ascii="Arial" w:eastAsia="Courier New" w:hAnsi="Arial" w:cs="Arial"/>
          <w:i/>
          <w:sz w:val="22"/>
          <w:szCs w:val="22"/>
        </w:rPr>
        <w:t xml:space="preserve">   </w:t>
      </w:r>
      <w:r w:rsidR="00597D1D" w:rsidRPr="00111856">
        <w:rPr>
          <w:rFonts w:ascii="Arial" w:eastAsia="Courier New" w:hAnsi="Arial" w:cs="Arial"/>
          <w:i/>
          <w:sz w:val="22"/>
          <w:szCs w:val="22"/>
        </w:rPr>
        <w:t>// Préparation des visites</w:t>
      </w:r>
      <w:r w:rsidR="004B04F8" w:rsidRPr="00111856">
        <w:rPr>
          <w:rFonts w:ascii="Arial" w:eastAsia="Courier New" w:hAnsi="Arial" w:cs="Arial"/>
          <w:i/>
          <w:sz w:val="22"/>
          <w:szCs w:val="22"/>
        </w:rPr>
        <w:tab/>
      </w:r>
    </w:p>
    <w:p w14:paraId="506F44FC" w14:textId="77777777" w:rsidR="004B04F8" w:rsidRPr="006B48C3" w:rsidRDefault="00597D1D" w:rsidP="001A4475">
      <w:pPr>
        <w:pBdr>
          <w:top w:val="single" w:sz="4" w:space="1" w:color="auto"/>
          <w:left w:val="single" w:sz="4" w:space="1" w:color="auto"/>
          <w:bottom w:val="single" w:sz="4" w:space="1" w:color="auto"/>
          <w:right w:val="single" w:sz="4" w:space="1" w:color="auto"/>
        </w:pBdr>
        <w:rPr>
          <w:rFonts w:ascii="Arial" w:eastAsia="Courier New" w:hAnsi="Arial" w:cs="Arial"/>
          <w:b/>
          <w:i/>
          <w:sz w:val="22"/>
          <w:szCs w:val="22"/>
        </w:rPr>
      </w:pPr>
      <w:r w:rsidRPr="00111856">
        <w:rPr>
          <w:rFonts w:ascii="Arial" w:eastAsia="Courier New" w:hAnsi="Arial" w:cs="Arial"/>
          <w:i/>
          <w:sz w:val="22"/>
          <w:szCs w:val="22"/>
        </w:rPr>
        <w:tab/>
      </w:r>
      <w:r w:rsidRPr="00111856">
        <w:rPr>
          <w:rFonts w:ascii="Arial" w:eastAsia="Courier New" w:hAnsi="Arial" w:cs="Arial"/>
          <w:i/>
          <w:sz w:val="22"/>
          <w:szCs w:val="22"/>
        </w:rPr>
        <w:tab/>
      </w:r>
      <w:r w:rsidR="004B04F8" w:rsidRPr="006B48C3">
        <w:rPr>
          <w:rFonts w:ascii="Arial" w:eastAsia="Courier New" w:hAnsi="Arial" w:cs="Arial"/>
          <w:b/>
          <w:i/>
          <w:sz w:val="22"/>
          <w:szCs w:val="22"/>
        </w:rPr>
        <w:t>//</w:t>
      </w:r>
      <w:r w:rsidR="00E279EA" w:rsidRPr="006B48C3">
        <w:rPr>
          <w:rFonts w:ascii="Arial" w:eastAsia="Courier New" w:hAnsi="Arial" w:cs="Arial"/>
          <w:b/>
          <w:i/>
          <w:sz w:val="22"/>
          <w:szCs w:val="22"/>
        </w:rPr>
        <w:t xml:space="preserve"> </w:t>
      </w:r>
      <w:r w:rsidR="00F97034" w:rsidRPr="006B48C3">
        <w:rPr>
          <w:rFonts w:ascii="Arial" w:eastAsia="Courier New" w:hAnsi="Arial" w:cs="Arial"/>
          <w:b/>
          <w:i/>
          <w:sz w:val="22"/>
          <w:szCs w:val="22"/>
        </w:rPr>
        <w:t>À</w:t>
      </w:r>
      <w:r w:rsidR="002B5610" w:rsidRPr="006B48C3">
        <w:rPr>
          <w:rFonts w:ascii="Arial" w:eastAsia="Courier New" w:hAnsi="Arial" w:cs="Arial"/>
          <w:b/>
          <w:i/>
          <w:sz w:val="22"/>
          <w:szCs w:val="22"/>
        </w:rPr>
        <w:t xml:space="preserve"> compléter sur votre copie</w:t>
      </w:r>
    </w:p>
    <w:p w14:paraId="57B64D44" w14:textId="77777777" w:rsidR="000A6D42" w:rsidRPr="00D05933" w:rsidRDefault="008C0E6F" w:rsidP="008C0E6F">
      <w:pPr>
        <w:pBdr>
          <w:top w:val="single" w:sz="4" w:space="1" w:color="auto"/>
          <w:left w:val="single" w:sz="4" w:space="1" w:color="auto"/>
          <w:bottom w:val="single" w:sz="4" w:space="1" w:color="auto"/>
          <w:right w:val="single" w:sz="4" w:space="1" w:color="auto"/>
        </w:pBdr>
        <w:rPr>
          <w:rFonts w:ascii="Arial" w:hAnsi="Arial" w:cs="Arial"/>
          <w:sz w:val="20"/>
          <w:szCs w:val="20"/>
        </w:rPr>
      </w:pPr>
      <w:r w:rsidRPr="00D05933">
        <w:rPr>
          <w:rFonts w:ascii="Arial" w:hAnsi="Arial" w:cs="Arial"/>
          <w:sz w:val="20"/>
          <w:szCs w:val="20"/>
        </w:rPr>
        <w:tab/>
        <w:t>}</w:t>
      </w:r>
    </w:p>
    <w:p w14:paraId="07BEFBC1" w14:textId="77777777" w:rsidR="000A6D42" w:rsidRPr="006B48C3" w:rsidRDefault="004614F4" w:rsidP="001A4475">
      <w:pPr>
        <w:pBdr>
          <w:top w:val="single" w:sz="4" w:space="1" w:color="auto"/>
          <w:left w:val="single" w:sz="4" w:space="1" w:color="auto"/>
          <w:bottom w:val="single" w:sz="4" w:space="1" w:color="auto"/>
          <w:right w:val="single" w:sz="4" w:space="1" w:color="auto"/>
        </w:pBdr>
        <w:spacing w:before="120"/>
        <w:rPr>
          <w:rFonts w:ascii="Arial" w:eastAsia="Courier New" w:hAnsi="Arial" w:cs="Arial"/>
          <w:sz w:val="22"/>
          <w:szCs w:val="22"/>
        </w:rPr>
      </w:pPr>
      <w:r w:rsidRPr="006B48C3">
        <w:rPr>
          <w:rFonts w:ascii="Arial" w:eastAsia="Courier New" w:hAnsi="Arial" w:cs="Arial"/>
          <w:sz w:val="22"/>
          <w:szCs w:val="22"/>
        </w:rPr>
        <w:tab/>
        <w:t>@Test</w:t>
      </w:r>
    </w:p>
    <w:p w14:paraId="44CCCA9E" w14:textId="77777777" w:rsidR="000A6D42" w:rsidRPr="006B48C3" w:rsidRDefault="004614F4" w:rsidP="008C0E6F">
      <w:pPr>
        <w:pBdr>
          <w:top w:val="single" w:sz="4" w:space="1" w:color="auto"/>
          <w:left w:val="single" w:sz="4" w:space="1" w:color="auto"/>
          <w:bottom w:val="single" w:sz="4" w:space="1" w:color="auto"/>
          <w:right w:val="single" w:sz="4" w:space="1" w:color="auto"/>
        </w:pBdr>
        <w:rPr>
          <w:rFonts w:ascii="Arial" w:eastAsia="Courier New" w:hAnsi="Arial" w:cs="Arial"/>
          <w:sz w:val="22"/>
          <w:szCs w:val="22"/>
        </w:rPr>
      </w:pPr>
      <w:r w:rsidRPr="006B48C3">
        <w:rPr>
          <w:rFonts w:ascii="Arial" w:eastAsia="Courier New" w:hAnsi="Arial" w:cs="Arial"/>
          <w:sz w:val="22"/>
          <w:szCs w:val="22"/>
        </w:rPr>
        <w:tab/>
      </w:r>
      <w:proofErr w:type="gramStart"/>
      <w:r w:rsidRPr="006B48C3">
        <w:rPr>
          <w:rFonts w:ascii="Arial" w:eastAsia="Courier New" w:hAnsi="Arial" w:cs="Arial"/>
          <w:b/>
          <w:sz w:val="22"/>
          <w:szCs w:val="22"/>
        </w:rPr>
        <w:t>public</w:t>
      </w:r>
      <w:proofErr w:type="gramEnd"/>
      <w:r w:rsidRPr="006B48C3">
        <w:rPr>
          <w:rFonts w:ascii="Arial" w:eastAsia="Courier New" w:hAnsi="Arial" w:cs="Arial"/>
          <w:b/>
          <w:sz w:val="22"/>
          <w:szCs w:val="22"/>
        </w:rPr>
        <w:t xml:space="preserve"> </w:t>
      </w:r>
      <w:proofErr w:type="spellStart"/>
      <w:r w:rsidRPr="006B48C3">
        <w:rPr>
          <w:rFonts w:ascii="Arial" w:eastAsia="Courier New" w:hAnsi="Arial" w:cs="Arial"/>
          <w:b/>
          <w:sz w:val="22"/>
          <w:szCs w:val="22"/>
        </w:rPr>
        <w:t>void</w:t>
      </w:r>
      <w:proofErr w:type="spellEnd"/>
      <w:r w:rsidRPr="006B48C3">
        <w:rPr>
          <w:rFonts w:ascii="Arial" w:eastAsia="Courier New" w:hAnsi="Arial" w:cs="Arial"/>
          <w:b/>
          <w:sz w:val="22"/>
          <w:szCs w:val="22"/>
        </w:rPr>
        <w:t xml:space="preserve"> </w:t>
      </w:r>
      <w:proofErr w:type="spellStart"/>
      <w:r w:rsidRPr="006B48C3">
        <w:rPr>
          <w:rFonts w:ascii="Arial" w:eastAsia="Courier New" w:hAnsi="Arial" w:cs="Arial"/>
          <w:b/>
          <w:sz w:val="22"/>
          <w:szCs w:val="22"/>
        </w:rPr>
        <w:t>test</w:t>
      </w:r>
      <w:r w:rsidR="00973B44" w:rsidRPr="006B48C3">
        <w:rPr>
          <w:rFonts w:ascii="Arial" w:eastAsia="Courier New" w:hAnsi="Arial" w:cs="Arial"/>
          <w:b/>
          <w:sz w:val="22"/>
          <w:szCs w:val="22"/>
        </w:rPr>
        <w:t>CATournee</w:t>
      </w:r>
      <w:proofErr w:type="spellEnd"/>
      <w:r w:rsidRPr="006B48C3">
        <w:rPr>
          <w:rFonts w:ascii="Arial" w:eastAsia="Courier New" w:hAnsi="Arial" w:cs="Arial"/>
          <w:b/>
          <w:sz w:val="22"/>
          <w:szCs w:val="22"/>
        </w:rPr>
        <w:t>()</w:t>
      </w:r>
      <w:r w:rsidRPr="006B48C3">
        <w:rPr>
          <w:rFonts w:ascii="Arial" w:eastAsia="Courier New" w:hAnsi="Arial" w:cs="Arial"/>
          <w:sz w:val="22"/>
          <w:szCs w:val="22"/>
        </w:rPr>
        <w:t xml:space="preserve"> {</w:t>
      </w:r>
    </w:p>
    <w:p w14:paraId="7F85EF61" w14:textId="77777777" w:rsidR="000A6D42" w:rsidRPr="006B48C3" w:rsidRDefault="0093038E" w:rsidP="001A4475">
      <w:pPr>
        <w:pBdr>
          <w:top w:val="single" w:sz="4" w:space="1" w:color="auto"/>
          <w:left w:val="single" w:sz="4" w:space="1" w:color="auto"/>
          <w:bottom w:val="single" w:sz="4" w:space="1" w:color="auto"/>
          <w:right w:val="single" w:sz="4" w:space="1" w:color="auto"/>
        </w:pBdr>
        <w:rPr>
          <w:rFonts w:ascii="Arial" w:eastAsia="Courier New" w:hAnsi="Arial" w:cs="Arial"/>
          <w:b/>
          <w:i/>
          <w:sz w:val="22"/>
          <w:szCs w:val="22"/>
        </w:rPr>
      </w:pPr>
      <w:r w:rsidRPr="002279FE">
        <w:rPr>
          <w:rFonts w:ascii="Arial" w:hAnsi="Arial" w:cs="Arial"/>
          <w:i/>
          <w:noProof/>
          <w:sz w:val="16"/>
          <w:szCs w:val="16"/>
        </w:rPr>
        <mc:AlternateContent>
          <mc:Choice Requires="wps">
            <w:drawing>
              <wp:anchor distT="0" distB="0" distL="114300" distR="114300" simplePos="0" relativeHeight="251669504" behindDoc="0" locked="0" layoutInCell="1" allowOverlap="1" wp14:anchorId="507CEFE4" wp14:editId="640BCBFA">
                <wp:simplePos x="0" y="0"/>
                <wp:positionH relativeFrom="column">
                  <wp:posOffset>852297</wp:posOffset>
                </wp:positionH>
                <wp:positionV relativeFrom="paragraph">
                  <wp:posOffset>-3683</wp:posOffset>
                </wp:positionV>
                <wp:extent cx="2289175" cy="197510"/>
                <wp:effectExtent l="0" t="0" r="15875" b="12065"/>
                <wp:wrapNone/>
                <wp:docPr id="12" name="Rectangle 12"/>
                <wp:cNvGraphicFramePr/>
                <a:graphic xmlns:a="http://schemas.openxmlformats.org/drawingml/2006/main">
                  <a:graphicData uri="http://schemas.microsoft.com/office/word/2010/wordprocessingShape">
                    <wps:wsp>
                      <wps:cNvSpPr/>
                      <wps:spPr>
                        <a:xfrm>
                          <a:off x="0" y="0"/>
                          <a:ext cx="2289175" cy="197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w:pict>
              <v:rect w14:anchorId="6B22ECE9" id="Rectangle 12" o:spid="_x0000_s1026" style="position:absolute;margin-left:67.1pt;margin-top:-.3pt;width:180.25pt;height:15.5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AHnmwIAAJAFAAAOAAAAZHJzL2Uyb0RvYy54bWysVEtv2zAMvg/YfxB0X20HzdIEdYogRYcB&#10;RVu0HXpWZCk2IImapMTJfv0o+ZGgK3YYloMjiuRH8ePj+uagFdkL5xswJS0uckqE4VA1ZlvSH693&#10;X64o8YGZiikwoqRH4enN8vOn69YuxARqUJVwBEGMX7S2pHUIdpFlntdCM38BVhhUSnCaBRTdNqsc&#10;axFdq2yS51+zFlxlHXDhPd7edkq6TPhSCh4epfQiEFVSfFtIX5e+m/jNltdssXXM1g3vn8H+4RWa&#10;NQaDjlC3LDCyc80fULrhDjzIcMFBZyBlw0XKAbMp8nfZvNTMipQLkuPtSJP/f7D8Yf/kSFNh7SaU&#10;GKaxRs/IGjNbJQjeIUGt9Qu0e7FPrpc8HmO2B+l0/Mc8yCGRehxJFYdAOF5OJlfzYjalhKOumM+m&#10;RWI9O3lb58M3AZrEQ0kdhk9csv29DxgRTQeTGMzAXaNUKpwypI0vn+V58vCgmipqo13qIbFWjuwZ&#10;Vj8cipgMgp1ZoaQMXsYUu6TSKRyViBDKPAuJ7MQ0ugCxL0+YjHNhQtGpalaJLtQ0x98QbPBIoRNg&#10;RJb4yBG7BxgsO5ABu3tzbx9dRWrr0bnP/G/Oo0eKDCaMzrox4D7KTGFWfeTOfiCpoyaytIHqiL3j&#10;oBsqb/ldgwW8Zz48MYdThPOGmyE84kcqwEJBf6KkBvfro/toj82NWkpanMqS+p875gQl6rvBtp8X&#10;l5dxjJNwOZ1NUHDnms25xuz0GrD0Be4gy9Mx2gc1HKUD/YYLZBWjoooZjrFLyoMbhHXotgWuIC5W&#10;q2SGo2tZuDcvlkfwyGps0NfDG3O27+KA/f8AwwSzxbtm7myjp4HVLoBsUqefeO35xrFPjdOvqLhX&#10;zuVkdVqky98AAAD//wMAUEsDBBQABgAIAAAAIQCuWhQN4AAAAAgBAAAPAAAAZHJzL2Rvd25yZXYu&#10;eG1sTI/BTsMwEETvSPyDtUhcqtZpGwqEOBUCgXpASBQ4cNvESxIar6PYbcPfs5zgOJrRzJt8PbpO&#10;HWgIrWcD81kCirjytuXawNvrw/QKVIjIFjvPZOCbAqyL05McM+uP/EKHbayVlHDI0EATY59pHaqG&#10;HIaZ74nF+/SDwyhyqLUd8CjlrtOLJFlphy3LQoM93TVU7bZ7Z+BjM8b6a/4Yn3Y4eZ9smrJ6vi+N&#10;OT8bb29ARRrjXxh+8QUdCmEq/Z5tUJ3oZbqQqIHpCpT46XV6Cao0sEwuQBe5/n+g+AEAAP//AwBQ&#10;SwECLQAUAAYACAAAACEAtoM4kv4AAADhAQAAEwAAAAAAAAAAAAAAAAAAAAAAW0NvbnRlbnRfVHlw&#10;ZXNdLnhtbFBLAQItABQABgAIAAAAIQA4/SH/1gAAAJQBAAALAAAAAAAAAAAAAAAAAC8BAABfcmVs&#10;cy8ucmVsc1BLAQItABQABgAIAAAAIQDB8AHnmwIAAJAFAAAOAAAAAAAAAAAAAAAAAC4CAABkcnMv&#10;ZTJvRG9jLnhtbFBLAQItABQABgAIAAAAIQCuWhQN4AAAAAgBAAAPAAAAAAAAAAAAAAAAAPUEAABk&#10;cnMvZG93bnJldi54bWxQSwUGAAAAAAQABADzAAAAAgYAAAAA&#10;" filled="f" strokecolor="black [3213]" strokeweight="1pt"/>
            </w:pict>
          </mc:Fallback>
        </mc:AlternateContent>
      </w:r>
      <w:r w:rsidR="004614F4" w:rsidRPr="006B48C3">
        <w:rPr>
          <w:rFonts w:ascii="Arial" w:eastAsia="Courier New" w:hAnsi="Arial" w:cs="Arial"/>
          <w:i/>
          <w:sz w:val="22"/>
          <w:szCs w:val="22"/>
        </w:rPr>
        <w:tab/>
      </w:r>
      <w:r w:rsidR="004614F4" w:rsidRPr="006B48C3">
        <w:rPr>
          <w:rFonts w:ascii="Arial" w:eastAsia="Courier New" w:hAnsi="Arial" w:cs="Arial"/>
          <w:i/>
          <w:sz w:val="22"/>
          <w:szCs w:val="22"/>
        </w:rPr>
        <w:tab/>
      </w:r>
      <w:r w:rsidR="004614F4" w:rsidRPr="006B48C3">
        <w:rPr>
          <w:rFonts w:ascii="Arial" w:eastAsia="Courier New" w:hAnsi="Arial" w:cs="Arial"/>
          <w:b/>
          <w:i/>
          <w:sz w:val="22"/>
          <w:szCs w:val="22"/>
        </w:rPr>
        <w:t>//</w:t>
      </w:r>
      <w:r w:rsidR="00F97034" w:rsidRPr="006B48C3">
        <w:rPr>
          <w:rFonts w:ascii="Arial" w:eastAsia="Courier New" w:hAnsi="Arial" w:cs="Arial"/>
          <w:b/>
          <w:i/>
          <w:sz w:val="22"/>
          <w:szCs w:val="22"/>
        </w:rPr>
        <w:t xml:space="preserve"> À</w:t>
      </w:r>
      <w:r w:rsidR="002B5610" w:rsidRPr="006B48C3">
        <w:rPr>
          <w:rFonts w:ascii="Arial" w:eastAsia="Courier New" w:hAnsi="Arial" w:cs="Arial"/>
          <w:b/>
          <w:i/>
          <w:sz w:val="22"/>
          <w:szCs w:val="22"/>
        </w:rPr>
        <w:t xml:space="preserve"> compléter sur votre copie</w:t>
      </w:r>
    </w:p>
    <w:p w14:paraId="503D503A" w14:textId="77777777" w:rsidR="000A6D42" w:rsidRPr="00D05933" w:rsidRDefault="004614F4" w:rsidP="008C0E6F">
      <w:pPr>
        <w:pBdr>
          <w:top w:val="single" w:sz="4" w:space="1" w:color="auto"/>
          <w:left w:val="single" w:sz="4" w:space="1" w:color="auto"/>
          <w:bottom w:val="single" w:sz="4" w:space="1" w:color="auto"/>
          <w:right w:val="single" w:sz="4" w:space="1" w:color="auto"/>
        </w:pBdr>
        <w:rPr>
          <w:rFonts w:ascii="Arial" w:eastAsia="Courier New" w:hAnsi="Arial" w:cs="Arial"/>
          <w:sz w:val="20"/>
          <w:szCs w:val="20"/>
        </w:rPr>
      </w:pPr>
      <w:r w:rsidRPr="00D05933">
        <w:rPr>
          <w:rFonts w:ascii="Arial" w:eastAsia="Courier New" w:hAnsi="Arial" w:cs="Arial"/>
          <w:sz w:val="20"/>
          <w:szCs w:val="20"/>
        </w:rPr>
        <w:tab/>
        <w:t>}</w:t>
      </w:r>
    </w:p>
    <w:p w14:paraId="5B3BA1CD" w14:textId="77777777" w:rsidR="00700103" w:rsidRPr="00A32446" w:rsidRDefault="004614F4" w:rsidP="008C0E6F">
      <w:pPr>
        <w:pBdr>
          <w:top w:val="single" w:sz="4" w:space="1" w:color="auto"/>
          <w:left w:val="single" w:sz="4" w:space="1" w:color="auto"/>
          <w:bottom w:val="single" w:sz="4" w:space="1" w:color="auto"/>
          <w:right w:val="single" w:sz="4" w:space="1" w:color="auto"/>
        </w:pBdr>
        <w:rPr>
          <w:rFonts w:ascii="Arial" w:eastAsia="Courier New" w:hAnsi="Arial" w:cs="Arial"/>
          <w:sz w:val="20"/>
          <w:szCs w:val="20"/>
        </w:rPr>
      </w:pPr>
      <w:r w:rsidRPr="00D05933">
        <w:rPr>
          <w:rFonts w:ascii="Arial" w:eastAsia="Courier New" w:hAnsi="Arial" w:cs="Arial"/>
          <w:sz w:val="20"/>
          <w:szCs w:val="20"/>
        </w:rPr>
        <w:t>}</w:t>
      </w:r>
    </w:p>
    <w:p w14:paraId="19BB226C" w14:textId="77777777" w:rsidR="0007400D" w:rsidRPr="00CE4108" w:rsidRDefault="009F3C1C" w:rsidP="003A4291">
      <w:pPr>
        <w:pStyle w:val="Doc"/>
        <w:pBdr>
          <w:bottom w:val="none" w:sz="0" w:space="0" w:color="auto"/>
        </w:pBdr>
        <w:jc w:val="both"/>
      </w:pPr>
      <w:r>
        <w:rPr>
          <w:rFonts w:eastAsia="Verdana" w:cs="Verdana"/>
          <w:sz w:val="20"/>
          <w:szCs w:val="18"/>
        </w:rPr>
        <w:br w:type="page"/>
      </w:r>
      <w:bookmarkStart w:id="17" w:name="_Toc505262145"/>
      <w:r w:rsidR="00CE4108" w:rsidRPr="003A4291">
        <w:rPr>
          <w:u w:val="single"/>
        </w:rPr>
        <w:lastRenderedPageBreak/>
        <w:t>Document 1</w:t>
      </w:r>
      <w:r w:rsidR="00AF7D64" w:rsidRPr="003A4291">
        <w:rPr>
          <w:u w:val="single"/>
        </w:rPr>
        <w:t>2</w:t>
      </w:r>
      <w:r w:rsidR="00CE4108" w:rsidRPr="00CE4108">
        <w:t xml:space="preserve"> : </w:t>
      </w:r>
      <w:r w:rsidR="00BB7FBF">
        <w:t>E</w:t>
      </w:r>
      <w:r w:rsidR="0007400D" w:rsidRPr="00CE4108">
        <w:t xml:space="preserve">xemple d’utilisation de la classe </w:t>
      </w:r>
      <w:r w:rsidR="00C303CB" w:rsidRPr="00CE4108">
        <w:t xml:space="preserve">technique </w:t>
      </w:r>
      <w:proofErr w:type="spellStart"/>
      <w:r w:rsidR="00C303CB" w:rsidRPr="00BB7FBF">
        <w:t>ArrayList</w:t>
      </w:r>
      <w:bookmarkEnd w:id="17"/>
      <w:proofErr w:type="spellEnd"/>
    </w:p>
    <w:p w14:paraId="3B2440C2" w14:textId="77777777" w:rsidR="0007400D" w:rsidRPr="0007400D" w:rsidRDefault="0007400D" w:rsidP="0007400D">
      <w:pPr>
        <w:jc w:val="both"/>
        <w:rPr>
          <w:rFonts w:ascii="Arial" w:hAnsi="Arial" w:cs="Arial"/>
          <w:iCs/>
          <w:sz w:val="22"/>
          <w:szCs w:val="22"/>
        </w:rPr>
      </w:pPr>
    </w:p>
    <w:p w14:paraId="78D51CCD" w14:textId="77777777" w:rsidR="0007400D" w:rsidRPr="0007400D" w:rsidRDefault="0007400D" w:rsidP="0007400D">
      <w:pPr>
        <w:jc w:val="both"/>
        <w:rPr>
          <w:rFonts w:ascii="Arial" w:hAnsi="Arial" w:cs="Arial"/>
          <w:sz w:val="22"/>
          <w:szCs w:val="22"/>
        </w:rPr>
      </w:pPr>
    </w:p>
    <w:p w14:paraId="22BEEBDF" w14:textId="77777777" w:rsidR="0007400D" w:rsidRPr="0007400D" w:rsidRDefault="00C303CB" w:rsidP="0007400D">
      <w:pPr>
        <w:jc w:val="both"/>
        <w:rPr>
          <w:rFonts w:ascii="Arial" w:hAnsi="Arial" w:cs="Arial"/>
          <w:sz w:val="22"/>
          <w:szCs w:val="22"/>
        </w:rPr>
      </w:pPr>
      <w:proofErr w:type="spellStart"/>
      <w:r>
        <w:rPr>
          <w:rFonts w:ascii="Arial" w:hAnsi="Arial" w:cs="Arial"/>
          <w:sz w:val="22"/>
          <w:szCs w:val="22"/>
        </w:rPr>
        <w:t>ArrayList</w:t>
      </w:r>
      <w:proofErr w:type="spellEnd"/>
      <w:r w:rsidR="0007400D" w:rsidRPr="0007400D">
        <w:rPr>
          <w:rFonts w:ascii="Arial" w:hAnsi="Arial" w:cs="Arial"/>
          <w:sz w:val="22"/>
          <w:szCs w:val="22"/>
        </w:rPr>
        <w:t xml:space="preserve">&lt;Visite&gt; </w:t>
      </w:r>
      <w:proofErr w:type="spellStart"/>
      <w:r w:rsidR="0007400D" w:rsidRPr="0007400D">
        <w:rPr>
          <w:rFonts w:ascii="Arial" w:hAnsi="Arial" w:cs="Arial"/>
          <w:sz w:val="22"/>
          <w:szCs w:val="22"/>
        </w:rPr>
        <w:t>lesVisites</w:t>
      </w:r>
      <w:proofErr w:type="spellEnd"/>
      <w:r w:rsidR="0007400D" w:rsidRPr="0007400D">
        <w:rPr>
          <w:rFonts w:ascii="Arial" w:hAnsi="Arial" w:cs="Arial"/>
          <w:sz w:val="22"/>
          <w:szCs w:val="22"/>
        </w:rPr>
        <w:t xml:space="preserve"> ; </w:t>
      </w:r>
      <w:r w:rsidR="0007400D" w:rsidRPr="0007400D">
        <w:rPr>
          <w:rFonts w:ascii="Arial" w:hAnsi="Arial" w:cs="Arial"/>
          <w:i/>
          <w:iCs/>
          <w:sz w:val="22"/>
          <w:szCs w:val="22"/>
        </w:rPr>
        <w:t>// Déclaration d'une collection d'instances de la classe Visite</w:t>
      </w:r>
    </w:p>
    <w:p w14:paraId="116B862F" w14:textId="77777777" w:rsidR="0007400D" w:rsidRPr="0007400D" w:rsidRDefault="0007400D" w:rsidP="0007400D">
      <w:pPr>
        <w:jc w:val="both"/>
        <w:rPr>
          <w:rFonts w:ascii="Arial" w:hAnsi="Arial" w:cs="Arial"/>
          <w:sz w:val="22"/>
          <w:szCs w:val="22"/>
        </w:rPr>
      </w:pPr>
      <w:proofErr w:type="spellStart"/>
      <w:proofErr w:type="gramStart"/>
      <w:r w:rsidRPr="0007400D">
        <w:rPr>
          <w:rFonts w:ascii="Arial" w:hAnsi="Arial" w:cs="Arial"/>
          <w:sz w:val="22"/>
          <w:szCs w:val="22"/>
        </w:rPr>
        <w:t>lesVisites</w:t>
      </w:r>
      <w:proofErr w:type="spellEnd"/>
      <w:proofErr w:type="gramEnd"/>
      <w:r w:rsidRPr="0007400D">
        <w:rPr>
          <w:rFonts w:ascii="Arial" w:hAnsi="Arial" w:cs="Arial"/>
          <w:sz w:val="22"/>
          <w:szCs w:val="22"/>
        </w:rPr>
        <w:t xml:space="preserve"> = new </w:t>
      </w:r>
      <w:proofErr w:type="spellStart"/>
      <w:r w:rsidR="00C303CB">
        <w:rPr>
          <w:rFonts w:ascii="Arial" w:hAnsi="Arial" w:cs="Arial"/>
          <w:sz w:val="22"/>
          <w:szCs w:val="22"/>
        </w:rPr>
        <w:t>ArrayList</w:t>
      </w:r>
      <w:proofErr w:type="spellEnd"/>
      <w:r w:rsidRPr="0007400D">
        <w:rPr>
          <w:rFonts w:ascii="Arial" w:hAnsi="Arial" w:cs="Arial"/>
          <w:sz w:val="22"/>
          <w:szCs w:val="22"/>
        </w:rPr>
        <w:t xml:space="preserve">&lt;Visite&gt;() ; </w:t>
      </w:r>
      <w:r w:rsidR="00A641AC">
        <w:rPr>
          <w:rFonts w:ascii="Arial" w:hAnsi="Arial" w:cs="Arial"/>
          <w:sz w:val="22"/>
          <w:szCs w:val="22"/>
        </w:rPr>
        <w:tab/>
      </w:r>
      <w:r w:rsidRPr="0007400D">
        <w:rPr>
          <w:rFonts w:ascii="Arial" w:hAnsi="Arial" w:cs="Arial"/>
          <w:i/>
          <w:iCs/>
          <w:sz w:val="22"/>
          <w:szCs w:val="22"/>
        </w:rPr>
        <w:t>// Instanciation d'une collection d’instances de Visite</w:t>
      </w:r>
    </w:p>
    <w:p w14:paraId="65076714" w14:textId="77777777" w:rsidR="0007400D" w:rsidRPr="0007400D" w:rsidRDefault="00316165" w:rsidP="0007400D">
      <w:pPr>
        <w:jc w:val="both"/>
        <w:rPr>
          <w:rFonts w:ascii="Arial" w:hAnsi="Arial" w:cs="Arial"/>
          <w:sz w:val="22"/>
          <w:szCs w:val="22"/>
        </w:rPr>
      </w:pPr>
      <w:r w:rsidRPr="0007400D">
        <w:rPr>
          <w:rFonts w:ascii="Arial" w:hAnsi="Arial" w:cs="Arial"/>
          <w:sz w:val="22"/>
          <w:szCs w:val="22"/>
        </w:rPr>
        <w:t xml:space="preserve">Visite </w:t>
      </w:r>
      <w:proofErr w:type="spellStart"/>
      <w:r w:rsidRPr="0007400D">
        <w:rPr>
          <w:rFonts w:ascii="Arial" w:hAnsi="Arial" w:cs="Arial"/>
          <w:sz w:val="22"/>
          <w:szCs w:val="22"/>
        </w:rPr>
        <w:t>uneVisite</w:t>
      </w:r>
      <w:proofErr w:type="spellEnd"/>
      <w:r w:rsidRPr="0007400D">
        <w:rPr>
          <w:rFonts w:ascii="Arial" w:hAnsi="Arial" w:cs="Arial"/>
          <w:sz w:val="22"/>
          <w:szCs w:val="22"/>
        </w:rPr>
        <w:t xml:space="preserve"> = new </w:t>
      </w:r>
      <w:proofErr w:type="gramStart"/>
      <w:r w:rsidRPr="0007400D">
        <w:rPr>
          <w:rFonts w:ascii="Arial" w:hAnsi="Arial" w:cs="Arial"/>
          <w:sz w:val="22"/>
          <w:szCs w:val="22"/>
        </w:rPr>
        <w:t>Visite(</w:t>
      </w:r>
      <w:proofErr w:type="gramEnd"/>
      <w:r>
        <w:rPr>
          <w:rFonts w:ascii="Arial" w:hAnsi="Arial" w:cs="Arial"/>
          <w:sz w:val="22"/>
          <w:szCs w:val="22"/>
        </w:rPr>
        <w:t>…</w:t>
      </w:r>
      <w:r w:rsidRPr="0007400D">
        <w:rPr>
          <w:rFonts w:ascii="Arial" w:hAnsi="Arial" w:cs="Arial"/>
          <w:sz w:val="22"/>
          <w:szCs w:val="22"/>
        </w:rPr>
        <w:t>) ;</w:t>
      </w:r>
    </w:p>
    <w:p w14:paraId="680A5855" w14:textId="509565C2" w:rsidR="0007400D" w:rsidRPr="0007400D" w:rsidRDefault="0007400D" w:rsidP="0007400D">
      <w:pPr>
        <w:jc w:val="both"/>
        <w:rPr>
          <w:rFonts w:ascii="Arial" w:hAnsi="Arial" w:cs="Arial"/>
          <w:sz w:val="22"/>
          <w:szCs w:val="22"/>
        </w:rPr>
      </w:pPr>
      <w:proofErr w:type="spellStart"/>
      <w:proofErr w:type="gramStart"/>
      <w:r w:rsidRPr="0007400D">
        <w:rPr>
          <w:rFonts w:ascii="Arial" w:hAnsi="Arial" w:cs="Arial"/>
          <w:sz w:val="22"/>
          <w:szCs w:val="22"/>
        </w:rPr>
        <w:t>lesVisites.add</w:t>
      </w:r>
      <w:proofErr w:type="spellEnd"/>
      <w:r w:rsidRPr="0007400D">
        <w:rPr>
          <w:rFonts w:ascii="Arial" w:hAnsi="Arial" w:cs="Arial"/>
          <w:sz w:val="22"/>
          <w:szCs w:val="22"/>
        </w:rPr>
        <w:t xml:space="preserve">( </w:t>
      </w:r>
      <w:proofErr w:type="spellStart"/>
      <w:r w:rsidRPr="0007400D">
        <w:rPr>
          <w:rFonts w:ascii="Arial" w:hAnsi="Arial" w:cs="Arial"/>
          <w:sz w:val="22"/>
          <w:szCs w:val="22"/>
        </w:rPr>
        <w:t>uneVisite</w:t>
      </w:r>
      <w:proofErr w:type="spellEnd"/>
      <w:proofErr w:type="gramEnd"/>
      <w:r w:rsidRPr="0007400D">
        <w:rPr>
          <w:rFonts w:ascii="Arial" w:hAnsi="Arial" w:cs="Arial"/>
          <w:sz w:val="22"/>
          <w:szCs w:val="22"/>
        </w:rPr>
        <w:t xml:space="preserve"> ) ;</w:t>
      </w:r>
      <w:r w:rsidR="00A124E8">
        <w:rPr>
          <w:rFonts w:ascii="Arial" w:hAnsi="Arial" w:cs="Arial"/>
          <w:sz w:val="22"/>
          <w:szCs w:val="22"/>
        </w:rPr>
        <w:tab/>
      </w:r>
      <w:r w:rsidR="00A124E8">
        <w:rPr>
          <w:rFonts w:ascii="Arial" w:hAnsi="Arial" w:cs="Arial"/>
          <w:sz w:val="22"/>
          <w:szCs w:val="22"/>
        </w:rPr>
        <w:tab/>
      </w:r>
      <w:r w:rsidR="00A641AC">
        <w:rPr>
          <w:rFonts w:ascii="Arial" w:hAnsi="Arial" w:cs="Arial"/>
          <w:sz w:val="22"/>
          <w:szCs w:val="22"/>
        </w:rPr>
        <w:tab/>
      </w:r>
      <w:r w:rsidRPr="0007400D">
        <w:rPr>
          <w:rFonts w:ascii="Arial" w:hAnsi="Arial" w:cs="Arial"/>
          <w:i/>
          <w:iCs/>
          <w:sz w:val="22"/>
          <w:szCs w:val="22"/>
        </w:rPr>
        <w:t>// Ajout d'une visite</w:t>
      </w:r>
      <w:r w:rsidR="00D8744C">
        <w:rPr>
          <w:rFonts w:ascii="Arial" w:hAnsi="Arial" w:cs="Arial"/>
          <w:i/>
          <w:iCs/>
          <w:sz w:val="22"/>
          <w:szCs w:val="22"/>
        </w:rPr>
        <w:t xml:space="preserve"> dans la collection</w:t>
      </w:r>
    </w:p>
    <w:p w14:paraId="6FEBAE8F" w14:textId="77777777" w:rsidR="0007400D" w:rsidRPr="0007400D" w:rsidRDefault="0007400D" w:rsidP="0007400D">
      <w:pPr>
        <w:jc w:val="both"/>
        <w:rPr>
          <w:rFonts w:ascii="Arial" w:hAnsi="Arial" w:cs="Arial"/>
          <w:sz w:val="22"/>
          <w:szCs w:val="22"/>
        </w:rPr>
      </w:pPr>
      <w:proofErr w:type="spellStart"/>
      <w:r w:rsidRPr="0007400D">
        <w:rPr>
          <w:rFonts w:ascii="Arial" w:hAnsi="Arial" w:cs="Arial"/>
          <w:sz w:val="22"/>
          <w:szCs w:val="22"/>
        </w:rPr>
        <w:t>Syste</w:t>
      </w:r>
      <w:r w:rsidR="00193CE4">
        <w:rPr>
          <w:rFonts w:ascii="Arial" w:hAnsi="Arial" w:cs="Arial"/>
          <w:sz w:val="22"/>
          <w:szCs w:val="22"/>
        </w:rPr>
        <w:t>m.out.println</w:t>
      </w:r>
      <w:proofErr w:type="spellEnd"/>
      <w:proofErr w:type="gramStart"/>
      <w:r w:rsidR="00193CE4">
        <w:rPr>
          <w:rFonts w:ascii="Arial" w:hAnsi="Arial" w:cs="Arial"/>
          <w:sz w:val="22"/>
          <w:szCs w:val="22"/>
        </w:rPr>
        <w:t xml:space="preserve">( </w:t>
      </w:r>
      <w:proofErr w:type="spellStart"/>
      <w:r w:rsidR="00D8744C">
        <w:rPr>
          <w:rFonts w:ascii="Arial" w:hAnsi="Arial" w:cs="Arial"/>
          <w:sz w:val="22"/>
          <w:szCs w:val="22"/>
        </w:rPr>
        <w:t>lesVisites</w:t>
      </w:r>
      <w:r w:rsidR="00193CE4">
        <w:rPr>
          <w:rFonts w:ascii="Arial" w:hAnsi="Arial" w:cs="Arial"/>
          <w:sz w:val="22"/>
          <w:szCs w:val="22"/>
        </w:rPr>
        <w:t>.get</w:t>
      </w:r>
      <w:proofErr w:type="spellEnd"/>
      <w:proofErr w:type="gramEnd"/>
      <w:r w:rsidR="00193CE4">
        <w:rPr>
          <w:rFonts w:ascii="Arial" w:hAnsi="Arial" w:cs="Arial"/>
          <w:sz w:val="22"/>
          <w:szCs w:val="22"/>
        </w:rPr>
        <w:t>(0)</w:t>
      </w:r>
      <w:r w:rsidRPr="0007400D">
        <w:rPr>
          <w:rFonts w:ascii="Arial" w:hAnsi="Arial" w:cs="Arial"/>
          <w:sz w:val="22"/>
          <w:szCs w:val="22"/>
        </w:rPr>
        <w:t xml:space="preserve">) ; </w:t>
      </w:r>
      <w:r w:rsidR="00A641AC">
        <w:rPr>
          <w:rFonts w:ascii="Arial" w:hAnsi="Arial" w:cs="Arial"/>
          <w:sz w:val="22"/>
          <w:szCs w:val="22"/>
        </w:rPr>
        <w:tab/>
      </w:r>
      <w:r w:rsidRPr="0007400D">
        <w:rPr>
          <w:rFonts w:ascii="Arial" w:hAnsi="Arial" w:cs="Arial"/>
          <w:i/>
          <w:iCs/>
          <w:sz w:val="22"/>
          <w:szCs w:val="22"/>
        </w:rPr>
        <w:t>// Affichage du premier élément</w:t>
      </w:r>
    </w:p>
    <w:p w14:paraId="3F94A38D" w14:textId="77777777" w:rsidR="0007400D" w:rsidRPr="0007400D" w:rsidRDefault="0007400D" w:rsidP="0007400D">
      <w:pPr>
        <w:jc w:val="both"/>
        <w:rPr>
          <w:rFonts w:ascii="Arial" w:hAnsi="Arial" w:cs="Arial"/>
          <w:sz w:val="22"/>
          <w:szCs w:val="22"/>
        </w:rPr>
      </w:pPr>
      <w:proofErr w:type="spellStart"/>
      <w:r w:rsidRPr="0007400D">
        <w:rPr>
          <w:rFonts w:ascii="Arial" w:hAnsi="Arial" w:cs="Arial"/>
          <w:sz w:val="22"/>
          <w:szCs w:val="22"/>
        </w:rPr>
        <w:t>System.out.println</w:t>
      </w:r>
      <w:proofErr w:type="spellEnd"/>
      <w:proofErr w:type="gramStart"/>
      <w:r w:rsidRPr="0007400D">
        <w:rPr>
          <w:rFonts w:ascii="Arial" w:hAnsi="Arial" w:cs="Arial"/>
          <w:sz w:val="22"/>
          <w:szCs w:val="22"/>
        </w:rPr>
        <w:t xml:space="preserve">( </w:t>
      </w:r>
      <w:proofErr w:type="spellStart"/>
      <w:r w:rsidR="00D8744C">
        <w:rPr>
          <w:rFonts w:ascii="Arial" w:hAnsi="Arial" w:cs="Arial"/>
          <w:sz w:val="22"/>
          <w:szCs w:val="22"/>
        </w:rPr>
        <w:t>lesVisites</w:t>
      </w:r>
      <w:r w:rsidRPr="0007400D">
        <w:rPr>
          <w:rFonts w:ascii="Arial" w:hAnsi="Arial" w:cs="Arial"/>
          <w:sz w:val="22"/>
          <w:szCs w:val="22"/>
        </w:rPr>
        <w:t>.size</w:t>
      </w:r>
      <w:proofErr w:type="spellEnd"/>
      <w:proofErr w:type="gramEnd"/>
      <w:r w:rsidRPr="0007400D">
        <w:rPr>
          <w:rFonts w:ascii="Arial" w:hAnsi="Arial" w:cs="Arial"/>
          <w:sz w:val="22"/>
          <w:szCs w:val="22"/>
        </w:rPr>
        <w:t xml:space="preserve">() ) ; </w:t>
      </w:r>
      <w:r w:rsidR="00A641AC">
        <w:rPr>
          <w:rFonts w:ascii="Arial" w:hAnsi="Arial" w:cs="Arial"/>
          <w:sz w:val="22"/>
          <w:szCs w:val="22"/>
        </w:rPr>
        <w:tab/>
      </w:r>
      <w:r w:rsidRPr="0007400D">
        <w:rPr>
          <w:rFonts w:ascii="Arial" w:hAnsi="Arial" w:cs="Arial"/>
          <w:i/>
          <w:iCs/>
          <w:sz w:val="22"/>
          <w:szCs w:val="22"/>
        </w:rPr>
        <w:t>// Affichage du nombre d'éléments</w:t>
      </w:r>
    </w:p>
    <w:p w14:paraId="44533EF3" w14:textId="77777777" w:rsidR="0007400D" w:rsidRPr="0007400D" w:rsidRDefault="0007400D" w:rsidP="0007400D">
      <w:pPr>
        <w:jc w:val="both"/>
        <w:rPr>
          <w:rFonts w:ascii="Arial" w:hAnsi="Arial" w:cs="Arial"/>
          <w:sz w:val="22"/>
          <w:szCs w:val="22"/>
        </w:rPr>
      </w:pPr>
    </w:p>
    <w:p w14:paraId="48A2CB3D" w14:textId="77777777" w:rsidR="0007400D" w:rsidRPr="0007400D" w:rsidRDefault="0007400D" w:rsidP="0007400D">
      <w:pPr>
        <w:jc w:val="both"/>
        <w:rPr>
          <w:rFonts w:ascii="Arial" w:hAnsi="Arial" w:cs="Arial"/>
          <w:sz w:val="22"/>
          <w:szCs w:val="22"/>
        </w:rPr>
      </w:pPr>
      <w:proofErr w:type="gramStart"/>
      <w:r w:rsidRPr="0007400D">
        <w:rPr>
          <w:rFonts w:ascii="Arial" w:hAnsi="Arial" w:cs="Arial"/>
          <w:sz w:val="22"/>
          <w:szCs w:val="22"/>
        </w:rPr>
        <w:t>for( Visite</w:t>
      </w:r>
      <w:proofErr w:type="gramEnd"/>
      <w:r w:rsidRPr="0007400D">
        <w:rPr>
          <w:rFonts w:ascii="Arial" w:hAnsi="Arial" w:cs="Arial"/>
          <w:sz w:val="22"/>
          <w:szCs w:val="22"/>
        </w:rPr>
        <w:t xml:space="preserve"> </w:t>
      </w:r>
      <w:proofErr w:type="spellStart"/>
      <w:r w:rsidRPr="0007400D">
        <w:rPr>
          <w:rFonts w:ascii="Arial" w:hAnsi="Arial" w:cs="Arial"/>
          <w:sz w:val="22"/>
          <w:szCs w:val="22"/>
        </w:rPr>
        <w:t>uneVisite</w:t>
      </w:r>
      <w:proofErr w:type="spellEnd"/>
      <w:r w:rsidRPr="0007400D">
        <w:rPr>
          <w:rFonts w:ascii="Arial" w:hAnsi="Arial" w:cs="Arial"/>
          <w:sz w:val="22"/>
          <w:szCs w:val="22"/>
        </w:rPr>
        <w:t xml:space="preserve"> : </w:t>
      </w:r>
      <w:proofErr w:type="spellStart"/>
      <w:r w:rsidRPr="0007400D">
        <w:rPr>
          <w:rFonts w:ascii="Arial" w:hAnsi="Arial" w:cs="Arial"/>
          <w:sz w:val="22"/>
          <w:szCs w:val="22"/>
        </w:rPr>
        <w:t>lesVisites</w:t>
      </w:r>
      <w:proofErr w:type="spellEnd"/>
      <w:r w:rsidRPr="0007400D">
        <w:rPr>
          <w:rFonts w:ascii="Arial" w:hAnsi="Arial" w:cs="Arial"/>
          <w:sz w:val="22"/>
          <w:szCs w:val="22"/>
        </w:rPr>
        <w:t xml:space="preserve"> ){ </w:t>
      </w:r>
      <w:r w:rsidRPr="0007400D">
        <w:rPr>
          <w:rFonts w:ascii="Arial" w:hAnsi="Arial" w:cs="Arial"/>
          <w:i/>
          <w:iCs/>
          <w:sz w:val="22"/>
          <w:szCs w:val="22"/>
        </w:rPr>
        <w:t>// Parcours de la collection (</w:t>
      </w:r>
      <w:proofErr w:type="spellStart"/>
      <w:r w:rsidRPr="0007400D">
        <w:rPr>
          <w:rFonts w:ascii="Arial" w:hAnsi="Arial" w:cs="Arial"/>
          <w:i/>
          <w:iCs/>
          <w:sz w:val="22"/>
          <w:szCs w:val="22"/>
        </w:rPr>
        <w:t>foreach</w:t>
      </w:r>
      <w:proofErr w:type="spellEnd"/>
      <w:r w:rsidRPr="0007400D">
        <w:rPr>
          <w:rFonts w:ascii="Arial" w:hAnsi="Arial" w:cs="Arial"/>
          <w:i/>
          <w:iCs/>
          <w:sz w:val="22"/>
          <w:szCs w:val="22"/>
        </w:rPr>
        <w:t xml:space="preserve"> dans d’autres langages)</w:t>
      </w:r>
    </w:p>
    <w:p w14:paraId="285BD0A2" w14:textId="77777777" w:rsidR="0007400D" w:rsidRPr="0007400D" w:rsidRDefault="0007400D" w:rsidP="0007400D">
      <w:pPr>
        <w:jc w:val="both"/>
        <w:rPr>
          <w:rFonts w:ascii="Arial" w:hAnsi="Arial" w:cs="Arial"/>
          <w:sz w:val="22"/>
          <w:szCs w:val="22"/>
        </w:rPr>
      </w:pPr>
      <w:r w:rsidRPr="0007400D">
        <w:rPr>
          <w:rFonts w:ascii="Arial" w:hAnsi="Arial" w:cs="Arial"/>
          <w:sz w:val="22"/>
          <w:szCs w:val="22"/>
        </w:rPr>
        <w:tab/>
      </w:r>
      <w:proofErr w:type="spellStart"/>
      <w:r w:rsidRPr="0007400D">
        <w:rPr>
          <w:rFonts w:ascii="Arial" w:hAnsi="Arial" w:cs="Arial"/>
          <w:sz w:val="22"/>
          <w:szCs w:val="22"/>
        </w:rPr>
        <w:t>System.out.println</w:t>
      </w:r>
      <w:proofErr w:type="spellEnd"/>
      <w:r w:rsidRPr="0007400D">
        <w:rPr>
          <w:rFonts w:ascii="Arial" w:hAnsi="Arial" w:cs="Arial"/>
          <w:sz w:val="22"/>
          <w:szCs w:val="22"/>
        </w:rPr>
        <w:t>(</w:t>
      </w:r>
      <w:proofErr w:type="spellStart"/>
      <w:r w:rsidRPr="0007400D">
        <w:rPr>
          <w:rFonts w:ascii="Arial" w:hAnsi="Arial" w:cs="Arial"/>
          <w:sz w:val="22"/>
          <w:szCs w:val="22"/>
        </w:rPr>
        <w:t>uneVisite.</w:t>
      </w:r>
      <w:r w:rsidR="00D8744C" w:rsidRPr="0007400D">
        <w:rPr>
          <w:rFonts w:ascii="Arial" w:hAnsi="Arial" w:cs="Arial"/>
          <w:sz w:val="22"/>
          <w:szCs w:val="22"/>
        </w:rPr>
        <w:t>get</w:t>
      </w:r>
      <w:r w:rsidR="00D8744C">
        <w:rPr>
          <w:rFonts w:ascii="Arial" w:hAnsi="Arial" w:cs="Arial"/>
          <w:sz w:val="22"/>
          <w:szCs w:val="22"/>
        </w:rPr>
        <w:t>Heure</w:t>
      </w:r>
      <w:proofErr w:type="spellEnd"/>
      <w:r w:rsidRPr="0007400D">
        <w:rPr>
          <w:rFonts w:ascii="Arial" w:hAnsi="Arial" w:cs="Arial"/>
          <w:sz w:val="22"/>
          <w:szCs w:val="22"/>
        </w:rPr>
        <w:t xml:space="preserve">()) ; </w:t>
      </w:r>
      <w:r w:rsidRPr="0007400D">
        <w:rPr>
          <w:rFonts w:ascii="Arial" w:hAnsi="Arial" w:cs="Arial"/>
          <w:i/>
          <w:iCs/>
          <w:sz w:val="22"/>
          <w:szCs w:val="22"/>
        </w:rPr>
        <w:t>// Affichage de la date de chaque visite</w:t>
      </w:r>
    </w:p>
    <w:p w14:paraId="655F98C9" w14:textId="77777777" w:rsidR="0007400D" w:rsidRDefault="0007400D" w:rsidP="0007400D">
      <w:pPr>
        <w:jc w:val="both"/>
        <w:rPr>
          <w:rFonts w:ascii="Arial" w:hAnsi="Arial" w:cs="Arial"/>
          <w:sz w:val="22"/>
          <w:szCs w:val="22"/>
        </w:rPr>
      </w:pPr>
      <w:r w:rsidRPr="0007400D">
        <w:rPr>
          <w:rFonts w:ascii="Arial" w:hAnsi="Arial" w:cs="Arial"/>
          <w:sz w:val="22"/>
          <w:szCs w:val="22"/>
        </w:rPr>
        <w:t>}</w:t>
      </w:r>
    </w:p>
    <w:p w14:paraId="1F75513B" w14:textId="77777777" w:rsidR="009F3C1C" w:rsidRDefault="009F3C1C" w:rsidP="0007400D">
      <w:pPr>
        <w:jc w:val="both"/>
        <w:rPr>
          <w:rFonts w:ascii="Arial" w:hAnsi="Arial" w:cs="Arial"/>
          <w:sz w:val="22"/>
          <w:szCs w:val="22"/>
        </w:rPr>
      </w:pPr>
    </w:p>
    <w:p w14:paraId="72BA01B9" w14:textId="77777777" w:rsidR="009F3C1C" w:rsidRPr="0007400D" w:rsidRDefault="009F3C1C" w:rsidP="0007400D">
      <w:pPr>
        <w:jc w:val="both"/>
        <w:rPr>
          <w:rFonts w:ascii="Arial" w:hAnsi="Arial" w:cs="Arial"/>
          <w:sz w:val="22"/>
          <w:szCs w:val="22"/>
        </w:rPr>
      </w:pPr>
    </w:p>
    <w:p w14:paraId="64E1065F" w14:textId="6AD8F2B1" w:rsidR="000A6D42" w:rsidRPr="00CE4108" w:rsidRDefault="003A4291" w:rsidP="003A4291">
      <w:pPr>
        <w:pStyle w:val="Doc"/>
        <w:pBdr>
          <w:bottom w:val="none" w:sz="0" w:space="0" w:color="auto"/>
        </w:pBdr>
        <w:ind w:left="1985" w:hanging="1985"/>
        <w:jc w:val="both"/>
      </w:pPr>
      <w:bookmarkStart w:id="18" w:name="_Toc505262146"/>
      <w:r w:rsidRPr="003A4291">
        <w:rPr>
          <w:u w:val="single"/>
        </w:rPr>
        <w:t>Document </w:t>
      </w:r>
      <w:r w:rsidR="00CE4108" w:rsidRPr="003A4291">
        <w:rPr>
          <w:u w:val="single"/>
        </w:rPr>
        <w:t>1</w:t>
      </w:r>
      <w:r w:rsidR="00AF7D64" w:rsidRPr="003A4291">
        <w:rPr>
          <w:u w:val="single"/>
        </w:rPr>
        <w:t>3</w:t>
      </w:r>
      <w:r w:rsidR="00CE4108" w:rsidRPr="00CE4108">
        <w:t xml:space="preserve"> : </w:t>
      </w:r>
      <w:r w:rsidR="00BB7FBF">
        <w:t>S</w:t>
      </w:r>
      <w:r w:rsidR="004614F4" w:rsidRPr="00CE4108">
        <w:t>c</w:t>
      </w:r>
      <w:r w:rsidR="00C02C35">
        <w:t>é</w:t>
      </w:r>
      <w:r w:rsidR="004614F4" w:rsidRPr="00CE4108">
        <w:t>nari</w:t>
      </w:r>
      <w:r w:rsidR="008C0E6F">
        <w:t>o</w:t>
      </w:r>
      <w:r w:rsidR="004614F4" w:rsidRPr="00CE4108">
        <w:t xml:space="preserve"> pour la réalisation des tests unitaires de </w:t>
      </w:r>
      <w:r w:rsidR="008C0E6F">
        <w:t xml:space="preserve">la classe </w:t>
      </w:r>
      <w:proofErr w:type="spellStart"/>
      <w:r w:rsidR="004614F4" w:rsidRPr="009D6BF5">
        <w:t>GestionTournee</w:t>
      </w:r>
      <w:bookmarkEnd w:id="18"/>
      <w:proofErr w:type="spellEnd"/>
    </w:p>
    <w:p w14:paraId="27BE6792" w14:textId="77777777" w:rsidR="00C75C4D" w:rsidRPr="009F3C1C" w:rsidRDefault="00C75C4D" w:rsidP="008C0E6F">
      <w:pPr>
        <w:jc w:val="both"/>
        <w:rPr>
          <w:rFonts w:ascii="Arial" w:eastAsia="Verdana" w:hAnsi="Arial" w:cs="Verdana"/>
          <w:sz w:val="22"/>
          <w:szCs w:val="18"/>
        </w:rPr>
      </w:pPr>
    </w:p>
    <w:p w14:paraId="4E980595" w14:textId="02D450B3" w:rsidR="000A6D42" w:rsidRPr="00220BA7" w:rsidRDefault="004614F4" w:rsidP="008C0E6F">
      <w:pPr>
        <w:jc w:val="both"/>
        <w:rPr>
          <w:rFonts w:ascii="Arial" w:eastAsia="Verdana" w:hAnsi="Arial" w:cs="Verdana"/>
          <w:i/>
          <w:sz w:val="22"/>
          <w:szCs w:val="22"/>
        </w:rPr>
      </w:pPr>
      <w:bookmarkStart w:id="19" w:name="_GoBack"/>
      <w:r w:rsidRPr="00220BA7">
        <w:rPr>
          <w:rFonts w:ascii="Arial" w:eastAsia="Verdana" w:hAnsi="Arial" w:cs="Verdana"/>
          <w:i/>
          <w:sz w:val="22"/>
          <w:szCs w:val="22"/>
        </w:rPr>
        <w:t>Le sc</w:t>
      </w:r>
      <w:r w:rsidR="00C02C35" w:rsidRPr="00220BA7">
        <w:rPr>
          <w:rFonts w:ascii="Arial" w:eastAsia="Verdana" w:hAnsi="Arial" w:cs="Verdana"/>
          <w:i/>
          <w:sz w:val="22"/>
          <w:szCs w:val="22"/>
        </w:rPr>
        <w:t>é</w:t>
      </w:r>
      <w:r w:rsidRPr="00220BA7">
        <w:rPr>
          <w:rFonts w:ascii="Arial" w:eastAsia="Verdana" w:hAnsi="Arial" w:cs="Verdana"/>
          <w:i/>
          <w:sz w:val="22"/>
          <w:szCs w:val="22"/>
        </w:rPr>
        <w:t>nari</w:t>
      </w:r>
      <w:r w:rsidR="00D5122D" w:rsidRPr="00220BA7">
        <w:rPr>
          <w:rFonts w:ascii="Arial" w:eastAsia="Verdana" w:hAnsi="Arial" w:cs="Verdana"/>
          <w:i/>
          <w:sz w:val="22"/>
          <w:szCs w:val="22"/>
        </w:rPr>
        <w:t xml:space="preserve">o de la tournée de tests </w:t>
      </w:r>
      <w:r w:rsidR="000B2129" w:rsidRPr="00220BA7">
        <w:rPr>
          <w:rFonts w:ascii="Arial" w:eastAsia="Verdana" w:hAnsi="Arial" w:cs="Verdana"/>
          <w:i/>
          <w:sz w:val="22"/>
          <w:szCs w:val="22"/>
        </w:rPr>
        <w:t xml:space="preserve">a été </w:t>
      </w:r>
      <w:r w:rsidRPr="00220BA7">
        <w:rPr>
          <w:rFonts w:ascii="Arial" w:eastAsia="Verdana" w:hAnsi="Arial" w:cs="Verdana"/>
          <w:i/>
          <w:sz w:val="22"/>
          <w:szCs w:val="22"/>
        </w:rPr>
        <w:t>élaboré en conc</w:t>
      </w:r>
      <w:r w:rsidR="008C0E6F" w:rsidRPr="00220BA7">
        <w:rPr>
          <w:rFonts w:ascii="Arial" w:eastAsia="Verdana" w:hAnsi="Arial" w:cs="Verdana"/>
          <w:i/>
          <w:sz w:val="22"/>
          <w:szCs w:val="22"/>
        </w:rPr>
        <w:t>ertation avec le chef de projet</w:t>
      </w:r>
      <w:r w:rsidR="000B2129" w:rsidRPr="00220BA7">
        <w:rPr>
          <w:rFonts w:ascii="Arial" w:eastAsia="Verdana" w:hAnsi="Arial" w:cs="Verdana"/>
          <w:i/>
          <w:sz w:val="22"/>
          <w:szCs w:val="22"/>
        </w:rPr>
        <w:t>.</w:t>
      </w:r>
    </w:p>
    <w:bookmarkEnd w:id="19"/>
    <w:p w14:paraId="391B1226" w14:textId="77777777" w:rsidR="00C75C4D" w:rsidRPr="009342D4" w:rsidRDefault="00C75C4D" w:rsidP="008C0E6F">
      <w:pPr>
        <w:jc w:val="both"/>
        <w:rPr>
          <w:rFonts w:ascii="Arial" w:eastAsia="Verdana" w:hAnsi="Arial" w:cs="Verdana"/>
          <w:sz w:val="22"/>
          <w:szCs w:val="22"/>
        </w:rPr>
      </w:pPr>
    </w:p>
    <w:p w14:paraId="5E9420A8" w14:textId="77777777" w:rsidR="00D5122D" w:rsidRPr="008C0E6F" w:rsidRDefault="00BD3672" w:rsidP="008C0E6F">
      <w:pPr>
        <w:jc w:val="both"/>
        <w:rPr>
          <w:rFonts w:ascii="Arial" w:eastAsia="Verdana" w:hAnsi="Arial" w:cs="Verdana"/>
          <w:sz w:val="22"/>
          <w:szCs w:val="22"/>
        </w:rPr>
      </w:pPr>
      <w:r>
        <w:rPr>
          <w:rFonts w:ascii="Arial" w:eastAsia="Verdana" w:hAnsi="Arial" w:cs="Verdana"/>
          <w:sz w:val="22"/>
          <w:szCs w:val="22"/>
        </w:rPr>
        <w:t xml:space="preserve">L’inséminateur M. Ferdinand </w:t>
      </w:r>
      <w:r w:rsidR="000D5174">
        <w:rPr>
          <w:rFonts w:ascii="Arial" w:eastAsia="Verdana" w:hAnsi="Arial" w:cs="Verdana"/>
          <w:sz w:val="22"/>
          <w:szCs w:val="22"/>
        </w:rPr>
        <w:t xml:space="preserve">Petit </w:t>
      </w:r>
      <w:r w:rsidR="003E5C80">
        <w:rPr>
          <w:rFonts w:ascii="Arial" w:eastAsia="Verdana" w:hAnsi="Arial" w:cs="Verdana"/>
          <w:sz w:val="22"/>
          <w:szCs w:val="22"/>
        </w:rPr>
        <w:t>effectue une tournée le</w:t>
      </w:r>
      <w:r w:rsidR="00D85FAF">
        <w:rPr>
          <w:rFonts w:ascii="Arial" w:eastAsia="Verdana" w:hAnsi="Arial" w:cs="Verdana"/>
          <w:sz w:val="22"/>
          <w:szCs w:val="22"/>
        </w:rPr>
        <w:t xml:space="preserve"> 06 mai 2020</w:t>
      </w:r>
      <w:r w:rsidR="003E5C80">
        <w:rPr>
          <w:rFonts w:ascii="Arial" w:eastAsia="Verdana" w:hAnsi="Arial" w:cs="Verdana"/>
          <w:sz w:val="22"/>
          <w:szCs w:val="22"/>
        </w:rPr>
        <w:t>. Il</w:t>
      </w:r>
      <w:r w:rsidR="008C0E6F" w:rsidRPr="008C0E6F">
        <w:rPr>
          <w:rFonts w:ascii="Arial" w:eastAsia="Verdana" w:hAnsi="Arial" w:cs="Verdana"/>
          <w:sz w:val="22"/>
          <w:szCs w:val="22"/>
        </w:rPr>
        <w:t xml:space="preserve"> </w:t>
      </w:r>
      <w:r w:rsidR="00D5122D" w:rsidRPr="008C0E6F">
        <w:rPr>
          <w:rFonts w:ascii="Arial" w:eastAsia="Verdana" w:hAnsi="Arial" w:cs="Verdana"/>
          <w:sz w:val="22"/>
          <w:szCs w:val="22"/>
        </w:rPr>
        <w:t xml:space="preserve">commence chez M. Georges </w:t>
      </w:r>
      <w:proofErr w:type="spellStart"/>
      <w:r w:rsidR="00D5122D" w:rsidRPr="008C0E6F">
        <w:rPr>
          <w:rFonts w:ascii="Arial" w:eastAsia="Verdana" w:hAnsi="Arial" w:cs="Verdana"/>
          <w:sz w:val="22"/>
          <w:szCs w:val="22"/>
        </w:rPr>
        <w:t>Duboeuf</w:t>
      </w:r>
      <w:proofErr w:type="spellEnd"/>
      <w:r w:rsidR="00D5122D" w:rsidRPr="008C0E6F">
        <w:rPr>
          <w:rFonts w:ascii="Arial" w:eastAsia="Verdana" w:hAnsi="Arial" w:cs="Verdana"/>
          <w:sz w:val="22"/>
          <w:szCs w:val="22"/>
        </w:rPr>
        <w:t xml:space="preserve"> à 9 heures chez lequel sont pratiquées 3 inséminations</w:t>
      </w:r>
      <w:r w:rsidR="003D5550">
        <w:rPr>
          <w:rFonts w:ascii="Arial" w:eastAsia="Verdana" w:hAnsi="Arial" w:cs="Verdana"/>
          <w:sz w:val="22"/>
          <w:szCs w:val="22"/>
        </w:rPr>
        <w:t xml:space="preserve"> e</w:t>
      </w:r>
      <w:r w:rsidR="00D5122D" w:rsidRPr="008C0E6F">
        <w:rPr>
          <w:rFonts w:ascii="Arial" w:eastAsia="Verdana" w:hAnsi="Arial" w:cs="Verdana"/>
          <w:sz w:val="22"/>
          <w:szCs w:val="22"/>
        </w:rPr>
        <w:t>t 1 échographie.</w:t>
      </w:r>
    </w:p>
    <w:p w14:paraId="73B5B999" w14:textId="77777777" w:rsidR="00D5122D" w:rsidRPr="008C0E6F" w:rsidRDefault="00D5122D" w:rsidP="008C0E6F">
      <w:pPr>
        <w:jc w:val="both"/>
        <w:rPr>
          <w:rFonts w:ascii="Arial" w:eastAsia="Verdana" w:hAnsi="Arial" w:cs="Verdana"/>
          <w:sz w:val="22"/>
          <w:szCs w:val="22"/>
        </w:rPr>
      </w:pPr>
      <w:r w:rsidRPr="008C0E6F">
        <w:rPr>
          <w:rFonts w:ascii="Arial" w:eastAsia="Verdana" w:hAnsi="Arial" w:cs="Verdana"/>
          <w:sz w:val="22"/>
          <w:szCs w:val="22"/>
        </w:rPr>
        <w:t xml:space="preserve">La tournée se poursuit à 10h30 chez Mme Marguerite </w:t>
      </w:r>
      <w:proofErr w:type="spellStart"/>
      <w:r w:rsidRPr="008C0E6F">
        <w:rPr>
          <w:rFonts w:ascii="Arial" w:eastAsia="Verdana" w:hAnsi="Arial" w:cs="Verdana"/>
          <w:sz w:val="22"/>
          <w:szCs w:val="22"/>
        </w:rPr>
        <w:t>Cow</w:t>
      </w:r>
      <w:proofErr w:type="spellEnd"/>
      <w:r w:rsidRPr="008C0E6F">
        <w:rPr>
          <w:rFonts w:ascii="Arial" w:eastAsia="Verdana" w:hAnsi="Arial" w:cs="Verdana"/>
          <w:sz w:val="22"/>
          <w:szCs w:val="22"/>
        </w:rPr>
        <w:t xml:space="preserve"> afin de réa</w:t>
      </w:r>
      <w:r w:rsidR="003D5550">
        <w:rPr>
          <w:rFonts w:ascii="Arial" w:eastAsia="Verdana" w:hAnsi="Arial" w:cs="Verdana"/>
          <w:sz w:val="22"/>
          <w:szCs w:val="22"/>
        </w:rPr>
        <w:t>liser 1 insémination</w:t>
      </w:r>
      <w:r w:rsidRPr="008C0E6F">
        <w:rPr>
          <w:rFonts w:ascii="Arial" w:eastAsia="Verdana" w:hAnsi="Arial" w:cs="Verdana"/>
          <w:sz w:val="22"/>
          <w:szCs w:val="22"/>
        </w:rPr>
        <w:t>.</w:t>
      </w:r>
    </w:p>
    <w:p w14:paraId="1D9E2A5B" w14:textId="77777777" w:rsidR="00D5122D" w:rsidRDefault="00D5122D" w:rsidP="008C0E6F">
      <w:pPr>
        <w:jc w:val="both"/>
        <w:rPr>
          <w:rFonts w:ascii="Arial" w:eastAsia="Verdana" w:hAnsi="Arial" w:cs="Verdana"/>
          <w:sz w:val="22"/>
          <w:szCs w:val="22"/>
        </w:rPr>
      </w:pPr>
    </w:p>
    <w:p w14:paraId="57CB9DA1" w14:textId="77777777" w:rsidR="00C75C4D" w:rsidRPr="009342D4" w:rsidRDefault="00C75C4D" w:rsidP="008C0E6F">
      <w:pPr>
        <w:ind w:left="720"/>
        <w:contextualSpacing/>
        <w:jc w:val="both"/>
        <w:rPr>
          <w:rFonts w:ascii="Arial" w:eastAsia="Verdana" w:hAnsi="Arial" w:cs="Verdana"/>
          <w:sz w:val="22"/>
          <w:szCs w:val="22"/>
        </w:rPr>
      </w:pPr>
    </w:p>
    <w:p w14:paraId="396B08A6" w14:textId="77777777" w:rsidR="000A6D42" w:rsidRDefault="004614F4" w:rsidP="008C0E6F">
      <w:pPr>
        <w:jc w:val="both"/>
        <w:rPr>
          <w:rFonts w:ascii="Arial" w:eastAsia="Verdana" w:hAnsi="Arial" w:cs="Verdana"/>
          <w:b/>
          <w:sz w:val="22"/>
          <w:szCs w:val="22"/>
        </w:rPr>
      </w:pPr>
      <w:r w:rsidRPr="009342D4">
        <w:rPr>
          <w:rFonts w:ascii="Arial" w:eastAsia="Verdana" w:hAnsi="Arial" w:cs="Verdana"/>
          <w:b/>
          <w:sz w:val="22"/>
          <w:szCs w:val="22"/>
        </w:rPr>
        <w:t>Test</w:t>
      </w:r>
      <w:r w:rsidR="00D224C1">
        <w:rPr>
          <w:rFonts w:ascii="Arial" w:eastAsia="Verdana" w:hAnsi="Arial" w:cs="Verdana"/>
          <w:b/>
          <w:sz w:val="22"/>
          <w:szCs w:val="22"/>
        </w:rPr>
        <w:t>s</w:t>
      </w:r>
      <w:r w:rsidRPr="009342D4">
        <w:rPr>
          <w:rFonts w:ascii="Arial" w:eastAsia="Verdana" w:hAnsi="Arial" w:cs="Verdana"/>
          <w:b/>
          <w:sz w:val="22"/>
          <w:szCs w:val="22"/>
        </w:rPr>
        <w:t xml:space="preserve"> de la méthode </w:t>
      </w:r>
      <w:proofErr w:type="spellStart"/>
      <w:proofErr w:type="gramStart"/>
      <w:r w:rsidR="008C0E6F">
        <w:rPr>
          <w:rFonts w:ascii="Arial" w:eastAsia="Verdana" w:hAnsi="Arial" w:cs="Verdana"/>
          <w:b/>
          <w:sz w:val="22"/>
          <w:szCs w:val="22"/>
        </w:rPr>
        <w:t>CATournee</w:t>
      </w:r>
      <w:proofErr w:type="spellEnd"/>
      <w:r w:rsidR="008C0E6F">
        <w:rPr>
          <w:rFonts w:ascii="Arial" w:eastAsia="Verdana" w:hAnsi="Arial" w:cs="Verdana"/>
          <w:b/>
          <w:sz w:val="22"/>
          <w:szCs w:val="22"/>
        </w:rPr>
        <w:t>(</w:t>
      </w:r>
      <w:proofErr w:type="gramEnd"/>
      <w:r w:rsidR="008C0E6F">
        <w:rPr>
          <w:rFonts w:ascii="Arial" w:eastAsia="Verdana" w:hAnsi="Arial" w:cs="Verdana"/>
          <w:b/>
          <w:sz w:val="22"/>
          <w:szCs w:val="22"/>
        </w:rPr>
        <w:t>)</w:t>
      </w:r>
      <w:r w:rsidR="00D224C1">
        <w:rPr>
          <w:rFonts w:ascii="Arial" w:eastAsia="Verdana" w:hAnsi="Arial" w:cs="Verdana"/>
          <w:b/>
          <w:sz w:val="22"/>
          <w:szCs w:val="22"/>
        </w:rPr>
        <w:t xml:space="preserve"> à effectuer :</w:t>
      </w:r>
    </w:p>
    <w:p w14:paraId="5A379601" w14:textId="77777777" w:rsidR="00D224C1" w:rsidRPr="009342D4" w:rsidRDefault="00D224C1" w:rsidP="008C0E6F">
      <w:pPr>
        <w:jc w:val="both"/>
        <w:rPr>
          <w:rFonts w:ascii="Arial" w:eastAsia="Verdana" w:hAnsi="Arial" w:cs="Verdana"/>
          <w:b/>
          <w:i/>
          <w:sz w:val="22"/>
          <w:szCs w:val="22"/>
        </w:rPr>
      </w:pPr>
    </w:p>
    <w:p w14:paraId="21828C11" w14:textId="77777777" w:rsidR="000A6D42" w:rsidRPr="00517C55" w:rsidRDefault="004614F4" w:rsidP="00520448">
      <w:pPr>
        <w:numPr>
          <w:ilvl w:val="0"/>
          <w:numId w:val="1"/>
        </w:numPr>
        <w:contextualSpacing/>
        <w:jc w:val="both"/>
        <w:rPr>
          <w:rFonts w:ascii="Arial" w:eastAsia="Verdana" w:hAnsi="Arial" w:cs="Arial"/>
          <w:sz w:val="22"/>
          <w:szCs w:val="22"/>
        </w:rPr>
      </w:pPr>
      <w:r w:rsidRPr="00517C55">
        <w:rPr>
          <w:rFonts w:ascii="Arial" w:eastAsia="Verdana" w:hAnsi="Arial" w:cs="Arial"/>
          <w:sz w:val="22"/>
          <w:szCs w:val="22"/>
        </w:rPr>
        <w:t xml:space="preserve">Vérification que </w:t>
      </w:r>
      <w:r w:rsidR="008C0E6F" w:rsidRPr="00517C55">
        <w:rPr>
          <w:rFonts w:ascii="Arial" w:eastAsia="Verdana" w:hAnsi="Arial" w:cs="Arial"/>
          <w:sz w:val="22"/>
          <w:szCs w:val="22"/>
        </w:rPr>
        <w:t xml:space="preserve">le </w:t>
      </w:r>
      <w:r w:rsidR="00AC3110" w:rsidRPr="00517C55">
        <w:rPr>
          <w:rFonts w:ascii="Arial" w:hAnsi="Arial" w:cs="Arial"/>
          <w:sz w:val="22"/>
          <w:szCs w:val="22"/>
        </w:rPr>
        <w:t>montant total à facturer</w:t>
      </w:r>
      <w:r w:rsidR="00AC3110" w:rsidRPr="00517C55" w:rsidDel="00AC3110">
        <w:rPr>
          <w:rFonts w:ascii="Arial" w:eastAsia="Verdana" w:hAnsi="Arial" w:cs="Arial"/>
          <w:sz w:val="22"/>
          <w:szCs w:val="22"/>
        </w:rPr>
        <w:t xml:space="preserve"> </w:t>
      </w:r>
      <w:r w:rsidR="008C0E6F" w:rsidRPr="00517C55">
        <w:rPr>
          <w:rFonts w:ascii="Arial" w:eastAsia="Verdana" w:hAnsi="Arial" w:cs="Arial"/>
          <w:sz w:val="22"/>
          <w:szCs w:val="22"/>
        </w:rPr>
        <w:t>initial</w:t>
      </w:r>
      <w:r w:rsidRPr="00517C55">
        <w:rPr>
          <w:rFonts w:ascii="Arial" w:eastAsia="Verdana" w:hAnsi="Arial" w:cs="Arial"/>
          <w:sz w:val="22"/>
          <w:szCs w:val="22"/>
        </w:rPr>
        <w:t xml:space="preserve"> est nul</w:t>
      </w:r>
      <w:r w:rsidR="008C0E6F" w:rsidRPr="00517C55">
        <w:rPr>
          <w:rFonts w:ascii="Arial" w:eastAsia="Verdana" w:hAnsi="Arial" w:cs="Arial"/>
          <w:sz w:val="22"/>
          <w:szCs w:val="22"/>
        </w:rPr>
        <w:t> ;</w:t>
      </w:r>
    </w:p>
    <w:p w14:paraId="28442AA4" w14:textId="77777777" w:rsidR="000A6D42" w:rsidRPr="00517C55" w:rsidRDefault="008C0E6F" w:rsidP="00520448">
      <w:pPr>
        <w:numPr>
          <w:ilvl w:val="0"/>
          <w:numId w:val="1"/>
        </w:numPr>
        <w:contextualSpacing/>
        <w:jc w:val="both"/>
        <w:rPr>
          <w:rFonts w:ascii="Arial" w:eastAsia="Verdana" w:hAnsi="Arial" w:cs="Arial"/>
          <w:sz w:val="22"/>
          <w:szCs w:val="22"/>
        </w:rPr>
      </w:pPr>
      <w:r w:rsidRPr="00517C55">
        <w:rPr>
          <w:rFonts w:ascii="Arial" w:eastAsia="Verdana" w:hAnsi="Arial" w:cs="Arial"/>
          <w:sz w:val="22"/>
          <w:szCs w:val="22"/>
        </w:rPr>
        <w:t xml:space="preserve">Vérification du </w:t>
      </w:r>
      <w:r w:rsidR="00AC3110" w:rsidRPr="00517C55">
        <w:rPr>
          <w:rFonts w:ascii="Arial" w:hAnsi="Arial" w:cs="Arial"/>
          <w:sz w:val="22"/>
          <w:szCs w:val="22"/>
        </w:rPr>
        <w:t>montant total à facturer</w:t>
      </w:r>
      <w:r w:rsidR="00AC3110" w:rsidRPr="00517C55" w:rsidDel="00AC3110">
        <w:rPr>
          <w:rFonts w:ascii="Arial" w:eastAsia="Verdana" w:hAnsi="Arial" w:cs="Arial"/>
          <w:sz w:val="22"/>
          <w:szCs w:val="22"/>
        </w:rPr>
        <w:t xml:space="preserve"> </w:t>
      </w:r>
      <w:r w:rsidRPr="00517C55">
        <w:rPr>
          <w:rFonts w:ascii="Arial" w:eastAsia="Verdana" w:hAnsi="Arial" w:cs="Arial"/>
          <w:sz w:val="22"/>
          <w:szCs w:val="22"/>
        </w:rPr>
        <w:t>à l’issue de la première visite ;</w:t>
      </w:r>
    </w:p>
    <w:p w14:paraId="5A248D79" w14:textId="77777777" w:rsidR="000A6D42" w:rsidRPr="00517C55" w:rsidRDefault="008C0E6F" w:rsidP="00520448">
      <w:pPr>
        <w:numPr>
          <w:ilvl w:val="0"/>
          <w:numId w:val="1"/>
        </w:numPr>
        <w:contextualSpacing/>
        <w:jc w:val="both"/>
        <w:rPr>
          <w:rFonts w:ascii="Arial" w:eastAsia="Verdana" w:hAnsi="Arial" w:cs="Arial"/>
          <w:sz w:val="22"/>
          <w:szCs w:val="22"/>
        </w:rPr>
      </w:pPr>
      <w:r w:rsidRPr="00517C55">
        <w:rPr>
          <w:rFonts w:ascii="Arial" w:eastAsia="Verdana" w:hAnsi="Arial" w:cs="Arial"/>
          <w:sz w:val="22"/>
          <w:szCs w:val="22"/>
        </w:rPr>
        <w:t xml:space="preserve">Vérification du </w:t>
      </w:r>
      <w:r w:rsidR="00AC3110" w:rsidRPr="00517C55">
        <w:rPr>
          <w:rFonts w:ascii="Arial" w:hAnsi="Arial" w:cs="Arial"/>
          <w:sz w:val="22"/>
          <w:szCs w:val="22"/>
        </w:rPr>
        <w:t>montant total à facturer</w:t>
      </w:r>
      <w:r w:rsidR="00AC3110" w:rsidRPr="00517C55" w:rsidDel="00AC3110">
        <w:rPr>
          <w:rFonts w:ascii="Arial" w:eastAsia="Verdana" w:hAnsi="Arial" w:cs="Arial"/>
          <w:sz w:val="22"/>
          <w:szCs w:val="22"/>
        </w:rPr>
        <w:t xml:space="preserve"> </w:t>
      </w:r>
      <w:r w:rsidRPr="00517C55">
        <w:rPr>
          <w:rFonts w:ascii="Arial" w:eastAsia="Verdana" w:hAnsi="Arial" w:cs="Arial"/>
          <w:sz w:val="22"/>
          <w:szCs w:val="22"/>
        </w:rPr>
        <w:t>final de la tournée.</w:t>
      </w:r>
    </w:p>
    <w:p w14:paraId="47544821" w14:textId="77777777" w:rsidR="0007400D" w:rsidRDefault="0007400D">
      <w:pPr>
        <w:rPr>
          <w:rFonts w:ascii="Arial" w:eastAsia="Verdana" w:hAnsi="Arial" w:cs="Verdana"/>
          <w:b/>
          <w:sz w:val="18"/>
          <w:szCs w:val="18"/>
        </w:rPr>
      </w:pPr>
      <w:r>
        <w:rPr>
          <w:rFonts w:ascii="Arial" w:eastAsia="Verdana" w:hAnsi="Arial" w:cs="Verdana"/>
          <w:b/>
          <w:sz w:val="18"/>
          <w:szCs w:val="18"/>
        </w:rPr>
        <w:br w:type="page"/>
      </w:r>
    </w:p>
    <w:p w14:paraId="075FE66B" w14:textId="15FA49CA" w:rsidR="000A6D42" w:rsidRPr="00CE4108" w:rsidRDefault="00CE4108" w:rsidP="003A4291">
      <w:pPr>
        <w:pStyle w:val="Doc"/>
        <w:pBdr>
          <w:bottom w:val="none" w:sz="0" w:space="0" w:color="auto"/>
        </w:pBdr>
      </w:pPr>
      <w:bookmarkStart w:id="20" w:name="_Toc505262147"/>
      <w:r w:rsidRPr="00DE13A2">
        <w:rPr>
          <w:u w:val="single"/>
        </w:rPr>
        <w:lastRenderedPageBreak/>
        <w:t>Document 1</w:t>
      </w:r>
      <w:r w:rsidR="00AF7D64" w:rsidRPr="00DE13A2">
        <w:rPr>
          <w:u w:val="single"/>
        </w:rPr>
        <w:t>4</w:t>
      </w:r>
      <w:r w:rsidRPr="00CE4108">
        <w:t xml:space="preserve"> : </w:t>
      </w:r>
      <w:r w:rsidR="00BB7FBF">
        <w:t>D</w:t>
      </w:r>
      <w:r w:rsidR="004614F4" w:rsidRPr="00CE4108">
        <w:t>ocumentation</w:t>
      </w:r>
      <w:r w:rsidR="000B2129">
        <w:t xml:space="preserve"> de l’outil</w:t>
      </w:r>
      <w:r w:rsidR="004614F4" w:rsidRPr="00CE4108">
        <w:t xml:space="preserve"> </w:t>
      </w:r>
      <w:proofErr w:type="spellStart"/>
      <w:r w:rsidR="004614F4" w:rsidRPr="0005630D">
        <w:rPr>
          <w:i/>
        </w:rPr>
        <w:t>JUnit</w:t>
      </w:r>
      <w:bookmarkEnd w:id="20"/>
      <w:proofErr w:type="spellEnd"/>
    </w:p>
    <w:p w14:paraId="051754D7" w14:textId="77777777" w:rsidR="0001272E" w:rsidRDefault="0001272E">
      <w:pPr>
        <w:rPr>
          <w:rFonts w:ascii="Arial" w:eastAsia="Verdana" w:hAnsi="Arial" w:cs="Verdana"/>
          <w:i/>
          <w:sz w:val="20"/>
          <w:szCs w:val="20"/>
          <w:highlight w:val="white"/>
        </w:rPr>
      </w:pPr>
    </w:p>
    <w:p w14:paraId="6B1E77E5" w14:textId="5EBDEECC" w:rsidR="000A6D42" w:rsidRPr="004614F4" w:rsidRDefault="000B2129">
      <w:pPr>
        <w:rPr>
          <w:rFonts w:ascii="Arial" w:eastAsia="Verdana" w:hAnsi="Arial" w:cs="Verdana"/>
          <w:sz w:val="20"/>
          <w:szCs w:val="20"/>
          <w:highlight w:val="white"/>
        </w:rPr>
      </w:pPr>
      <w:r>
        <w:rPr>
          <w:rFonts w:ascii="Arial" w:eastAsia="Verdana" w:hAnsi="Arial" w:cs="Verdana"/>
          <w:sz w:val="20"/>
          <w:szCs w:val="20"/>
          <w:highlight w:val="white"/>
        </w:rPr>
        <w:t xml:space="preserve">L’outil </w:t>
      </w:r>
      <w:proofErr w:type="spellStart"/>
      <w:r w:rsidR="004614F4" w:rsidRPr="0005630D">
        <w:rPr>
          <w:rFonts w:ascii="Arial" w:eastAsia="Verdana" w:hAnsi="Arial" w:cs="Verdana"/>
          <w:i/>
          <w:sz w:val="20"/>
          <w:szCs w:val="20"/>
          <w:highlight w:val="white"/>
        </w:rPr>
        <w:t>JUnit</w:t>
      </w:r>
      <w:proofErr w:type="spellEnd"/>
      <w:r w:rsidR="004614F4" w:rsidRPr="004614F4">
        <w:rPr>
          <w:rFonts w:ascii="Arial" w:eastAsia="Verdana" w:hAnsi="Arial" w:cs="Verdana"/>
          <w:sz w:val="20"/>
          <w:szCs w:val="20"/>
          <w:highlight w:val="white"/>
        </w:rPr>
        <w:t xml:space="preserve"> utilise les annotations pour définir les méthodes de test et les configurer. Le tableau suivant fournit la liste des annotations utilisées dans le projet :</w:t>
      </w:r>
    </w:p>
    <w:p w14:paraId="0AEA8A73" w14:textId="77777777" w:rsidR="000A6D42" w:rsidRPr="004614F4" w:rsidRDefault="000A6D42">
      <w:pPr>
        <w:rPr>
          <w:rFonts w:ascii="Arial" w:eastAsia="Verdana" w:hAnsi="Arial" w:cs="Verdana"/>
          <w:sz w:val="20"/>
          <w:szCs w:val="20"/>
          <w:highlight w:val="white"/>
        </w:rPr>
      </w:pPr>
    </w:p>
    <w:tbl>
      <w:tblPr>
        <w:tblStyle w:val="a3"/>
        <w:tblW w:w="9974"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75"/>
        <w:gridCol w:w="8099"/>
      </w:tblGrid>
      <w:tr w:rsidR="000A6D42" w14:paraId="56362631" w14:textId="77777777" w:rsidTr="00E11CD1">
        <w:tc>
          <w:tcPr>
            <w:tcW w:w="1875" w:type="dxa"/>
            <w:shd w:val="clear" w:color="auto" w:fill="auto"/>
            <w:tcMar>
              <w:top w:w="100" w:type="dxa"/>
              <w:left w:w="100" w:type="dxa"/>
              <w:bottom w:w="100" w:type="dxa"/>
              <w:right w:w="100" w:type="dxa"/>
            </w:tcMar>
          </w:tcPr>
          <w:p w14:paraId="62CE13CD" w14:textId="77777777" w:rsidR="000A6D42" w:rsidRDefault="004614F4">
            <w:pPr>
              <w:rPr>
                <w:rFonts w:ascii="Verdana" w:eastAsia="Verdana" w:hAnsi="Verdana" w:cs="Verdana"/>
                <w:b/>
                <w:sz w:val="20"/>
                <w:szCs w:val="20"/>
                <w:highlight w:val="white"/>
              </w:rPr>
            </w:pPr>
            <w:r w:rsidRPr="004614F4">
              <w:rPr>
                <w:rFonts w:ascii="Arial" w:eastAsia="Verdana" w:hAnsi="Arial" w:cs="Verdana"/>
                <w:b/>
                <w:sz w:val="20"/>
                <w:szCs w:val="20"/>
                <w:highlight w:val="white"/>
              </w:rPr>
              <w:t>Annotation</w:t>
            </w:r>
          </w:p>
        </w:tc>
        <w:tc>
          <w:tcPr>
            <w:tcW w:w="8099" w:type="dxa"/>
            <w:shd w:val="clear" w:color="auto" w:fill="auto"/>
            <w:tcMar>
              <w:top w:w="100" w:type="dxa"/>
              <w:left w:w="100" w:type="dxa"/>
              <w:bottom w:w="100" w:type="dxa"/>
              <w:right w:w="100" w:type="dxa"/>
            </w:tcMar>
          </w:tcPr>
          <w:p w14:paraId="16DA77E4" w14:textId="77777777" w:rsidR="000A6D42" w:rsidRPr="004614F4" w:rsidRDefault="004614F4">
            <w:pPr>
              <w:rPr>
                <w:rFonts w:ascii="Arial" w:eastAsia="Verdana" w:hAnsi="Arial" w:cs="Verdana"/>
                <w:b/>
                <w:sz w:val="20"/>
                <w:szCs w:val="20"/>
                <w:highlight w:val="white"/>
              </w:rPr>
            </w:pPr>
            <w:r w:rsidRPr="004614F4">
              <w:rPr>
                <w:rFonts w:ascii="Arial" w:eastAsia="Verdana" w:hAnsi="Arial" w:cs="Verdana"/>
                <w:b/>
                <w:sz w:val="20"/>
                <w:szCs w:val="20"/>
                <w:highlight w:val="white"/>
              </w:rPr>
              <w:t>Description</w:t>
            </w:r>
          </w:p>
        </w:tc>
      </w:tr>
      <w:tr w:rsidR="000A6D42" w14:paraId="03908D14" w14:textId="77777777" w:rsidTr="00E11CD1">
        <w:tc>
          <w:tcPr>
            <w:tcW w:w="1875" w:type="dxa"/>
            <w:shd w:val="clear" w:color="auto" w:fill="auto"/>
            <w:tcMar>
              <w:top w:w="100" w:type="dxa"/>
              <w:left w:w="100" w:type="dxa"/>
              <w:bottom w:w="100" w:type="dxa"/>
              <w:right w:w="100" w:type="dxa"/>
            </w:tcMar>
          </w:tcPr>
          <w:p w14:paraId="766400C3" w14:textId="77777777" w:rsidR="000A6D42" w:rsidRDefault="004614F4">
            <w:pPr>
              <w:rPr>
                <w:rFonts w:ascii="Verdana" w:eastAsia="Verdana" w:hAnsi="Verdana" w:cs="Verdana"/>
                <w:sz w:val="20"/>
                <w:szCs w:val="20"/>
                <w:highlight w:val="white"/>
              </w:rPr>
            </w:pPr>
            <w:r w:rsidRPr="004614F4">
              <w:rPr>
                <w:rFonts w:ascii="Arial" w:eastAsia="Verdana" w:hAnsi="Arial" w:cs="Verdana"/>
                <w:sz w:val="20"/>
                <w:szCs w:val="20"/>
                <w:highlight w:val="white"/>
              </w:rPr>
              <w:t>@Test</w:t>
            </w:r>
          </w:p>
        </w:tc>
        <w:tc>
          <w:tcPr>
            <w:tcW w:w="8099" w:type="dxa"/>
            <w:shd w:val="clear" w:color="auto" w:fill="auto"/>
            <w:tcMar>
              <w:top w:w="100" w:type="dxa"/>
              <w:left w:w="100" w:type="dxa"/>
              <w:bottom w:w="100" w:type="dxa"/>
              <w:right w:w="100" w:type="dxa"/>
            </w:tcMar>
          </w:tcPr>
          <w:p w14:paraId="757E264F" w14:textId="77777777" w:rsidR="000A6D42" w:rsidRPr="004614F4" w:rsidRDefault="004614F4">
            <w:pPr>
              <w:rPr>
                <w:rFonts w:ascii="Arial" w:eastAsia="Verdana" w:hAnsi="Arial" w:cs="Verdana"/>
                <w:sz w:val="20"/>
                <w:szCs w:val="20"/>
                <w:highlight w:val="white"/>
              </w:rPr>
            </w:pPr>
            <w:r w:rsidRPr="004614F4">
              <w:rPr>
                <w:rFonts w:ascii="Arial" w:eastAsia="Verdana" w:hAnsi="Arial" w:cs="Verdana"/>
                <w:sz w:val="20"/>
                <w:szCs w:val="20"/>
                <w:highlight w:val="white"/>
              </w:rPr>
              <w:t>marque une méthode comme étant une méthode de test</w:t>
            </w:r>
          </w:p>
        </w:tc>
      </w:tr>
      <w:tr w:rsidR="000A6D42" w14:paraId="7CB4B585" w14:textId="77777777" w:rsidTr="00E11CD1">
        <w:tc>
          <w:tcPr>
            <w:tcW w:w="1875" w:type="dxa"/>
            <w:shd w:val="clear" w:color="auto" w:fill="auto"/>
            <w:tcMar>
              <w:top w:w="100" w:type="dxa"/>
              <w:left w:w="100" w:type="dxa"/>
              <w:bottom w:w="100" w:type="dxa"/>
              <w:right w:w="100" w:type="dxa"/>
            </w:tcMar>
          </w:tcPr>
          <w:p w14:paraId="5B80ECCA" w14:textId="77777777" w:rsidR="000A6D42" w:rsidRDefault="004614F4">
            <w:pPr>
              <w:rPr>
                <w:rFonts w:ascii="Verdana" w:eastAsia="Verdana" w:hAnsi="Verdana" w:cs="Verdana"/>
                <w:sz w:val="20"/>
                <w:szCs w:val="20"/>
                <w:highlight w:val="white"/>
              </w:rPr>
            </w:pPr>
            <w:r w:rsidRPr="004614F4">
              <w:rPr>
                <w:rFonts w:ascii="Arial" w:eastAsia="Verdana" w:hAnsi="Arial" w:cs="Verdana"/>
                <w:sz w:val="20"/>
                <w:szCs w:val="20"/>
                <w:highlight w:val="white"/>
              </w:rPr>
              <w:t>@</w:t>
            </w:r>
            <w:proofErr w:type="spellStart"/>
            <w:r w:rsidRPr="004614F4">
              <w:rPr>
                <w:rFonts w:ascii="Arial" w:eastAsia="Verdana" w:hAnsi="Arial" w:cs="Verdana"/>
                <w:sz w:val="20"/>
                <w:szCs w:val="20"/>
                <w:highlight w:val="white"/>
              </w:rPr>
              <w:t>Before</w:t>
            </w:r>
            <w:proofErr w:type="spellEnd"/>
          </w:p>
        </w:tc>
        <w:tc>
          <w:tcPr>
            <w:tcW w:w="8099" w:type="dxa"/>
            <w:shd w:val="clear" w:color="auto" w:fill="auto"/>
            <w:tcMar>
              <w:top w:w="100" w:type="dxa"/>
              <w:left w:w="100" w:type="dxa"/>
              <w:bottom w:w="100" w:type="dxa"/>
              <w:right w:w="100" w:type="dxa"/>
            </w:tcMar>
          </w:tcPr>
          <w:p w14:paraId="7C08E7E2" w14:textId="49FC2F28" w:rsidR="000A6D42" w:rsidRPr="004614F4" w:rsidRDefault="000D5174" w:rsidP="00E11CD1">
            <w:pPr>
              <w:rPr>
                <w:rFonts w:ascii="Arial" w:eastAsia="Verdana" w:hAnsi="Arial" w:cs="Verdana"/>
                <w:sz w:val="20"/>
                <w:szCs w:val="20"/>
                <w:highlight w:val="white"/>
              </w:rPr>
            </w:pPr>
            <w:r>
              <w:rPr>
                <w:rFonts w:ascii="Arial" w:eastAsia="Verdana" w:hAnsi="Arial" w:cs="Verdana"/>
                <w:sz w:val="20"/>
                <w:szCs w:val="20"/>
                <w:highlight w:val="white"/>
              </w:rPr>
              <w:t>e</w:t>
            </w:r>
            <w:r w:rsidR="004614F4" w:rsidRPr="004614F4">
              <w:rPr>
                <w:rFonts w:ascii="Arial" w:eastAsia="Verdana" w:hAnsi="Arial" w:cs="Verdana"/>
                <w:sz w:val="20"/>
                <w:szCs w:val="20"/>
                <w:highlight w:val="white"/>
              </w:rPr>
              <w:t>xécutée avant chaque test</w:t>
            </w:r>
            <w:r>
              <w:rPr>
                <w:rFonts w:ascii="Arial" w:eastAsia="Verdana" w:hAnsi="Arial" w:cs="Verdana"/>
                <w:sz w:val="20"/>
                <w:szCs w:val="20"/>
                <w:highlight w:val="white"/>
              </w:rPr>
              <w:t>, e</w:t>
            </w:r>
            <w:r w:rsidR="004614F4" w:rsidRPr="004614F4">
              <w:rPr>
                <w:rFonts w:ascii="Arial" w:eastAsia="Verdana" w:hAnsi="Arial" w:cs="Verdana"/>
                <w:sz w:val="20"/>
                <w:szCs w:val="20"/>
                <w:highlight w:val="white"/>
              </w:rPr>
              <w:t>lle est utilisée pour préparer l’environnement de test (</w:t>
            </w:r>
            <w:r w:rsidR="00173FA6">
              <w:rPr>
                <w:rFonts w:ascii="Arial" w:eastAsia="Verdana" w:hAnsi="Arial" w:cs="Verdana"/>
                <w:sz w:val="20"/>
                <w:szCs w:val="20"/>
                <w:highlight w:val="white"/>
              </w:rPr>
              <w:t>par exemple :</w:t>
            </w:r>
            <w:r w:rsidR="004614F4" w:rsidRPr="004614F4">
              <w:rPr>
                <w:rFonts w:ascii="Arial" w:eastAsia="Verdana" w:hAnsi="Arial" w:cs="Verdana"/>
                <w:sz w:val="20"/>
                <w:szCs w:val="20"/>
                <w:highlight w:val="white"/>
              </w:rPr>
              <w:t xml:space="preserve"> lecture de données, initialisation </w:t>
            </w:r>
            <w:r w:rsidR="00A641AC">
              <w:rPr>
                <w:rFonts w:ascii="Arial" w:eastAsia="Verdana" w:hAnsi="Arial" w:cs="Verdana"/>
                <w:sz w:val="20"/>
                <w:szCs w:val="20"/>
                <w:highlight w:val="white"/>
              </w:rPr>
              <w:t>d’objets</w:t>
            </w:r>
            <w:r w:rsidR="00E11CD1">
              <w:rPr>
                <w:rFonts w:ascii="Arial" w:eastAsia="Verdana" w:hAnsi="Arial" w:cs="Verdana"/>
                <w:sz w:val="20"/>
                <w:szCs w:val="20"/>
                <w:highlight w:val="white"/>
              </w:rPr>
              <w:t>, etc.)</w:t>
            </w:r>
          </w:p>
        </w:tc>
      </w:tr>
    </w:tbl>
    <w:p w14:paraId="3BA4A93A" w14:textId="77777777" w:rsidR="0001272E" w:rsidRDefault="0001272E" w:rsidP="004614F4">
      <w:pPr>
        <w:pStyle w:val="Titre3"/>
      </w:pPr>
      <w:bookmarkStart w:id="21" w:name="_9p2wqv1aam8c" w:colFirst="0" w:colLast="0"/>
      <w:bookmarkEnd w:id="21"/>
    </w:p>
    <w:p w14:paraId="36FCDDED" w14:textId="77777777" w:rsidR="000A6D42" w:rsidRDefault="004614F4" w:rsidP="004614F4">
      <w:pPr>
        <w:pStyle w:val="Titre3"/>
      </w:pPr>
      <w:r>
        <w:t>Assertions</w:t>
      </w:r>
    </w:p>
    <w:p w14:paraId="1DDAAE5B" w14:textId="2AE43393" w:rsidR="000A6D42" w:rsidRPr="004614F4" w:rsidRDefault="00E11CD1">
      <w:pPr>
        <w:jc w:val="both"/>
        <w:rPr>
          <w:rFonts w:ascii="Arial" w:eastAsia="Verdana" w:hAnsi="Arial" w:cs="Verdana"/>
          <w:sz w:val="20"/>
          <w:szCs w:val="20"/>
          <w:highlight w:val="white"/>
        </w:rPr>
      </w:pPr>
      <w:r>
        <w:rPr>
          <w:rFonts w:ascii="Arial" w:eastAsia="Verdana" w:hAnsi="Arial" w:cs="Verdana"/>
          <w:sz w:val="20"/>
          <w:szCs w:val="20"/>
          <w:highlight w:val="white"/>
        </w:rPr>
        <w:t xml:space="preserve">L’outil </w:t>
      </w:r>
      <w:proofErr w:type="spellStart"/>
      <w:r w:rsidR="004614F4" w:rsidRPr="0005630D">
        <w:rPr>
          <w:rFonts w:ascii="Arial" w:eastAsia="Verdana" w:hAnsi="Arial" w:cs="Verdana"/>
          <w:i/>
          <w:sz w:val="20"/>
          <w:szCs w:val="20"/>
          <w:highlight w:val="white"/>
        </w:rPr>
        <w:t>JUnit</w:t>
      </w:r>
      <w:proofErr w:type="spellEnd"/>
      <w:r w:rsidR="004614F4" w:rsidRPr="004614F4">
        <w:rPr>
          <w:rFonts w:ascii="Arial" w:eastAsia="Verdana" w:hAnsi="Arial" w:cs="Verdana"/>
          <w:sz w:val="20"/>
          <w:szCs w:val="20"/>
          <w:highlight w:val="white"/>
        </w:rPr>
        <w:t xml:space="preserve"> fournit des méthodes statiques pour tester certaines conditions via la classe </w:t>
      </w:r>
      <w:proofErr w:type="spellStart"/>
      <w:r w:rsidR="004614F4" w:rsidRPr="004D42F0">
        <w:rPr>
          <w:rFonts w:ascii="Arial" w:eastAsia="Verdana" w:hAnsi="Arial" w:cs="Verdana"/>
          <w:sz w:val="20"/>
          <w:szCs w:val="20"/>
          <w:highlight w:val="white"/>
        </w:rPr>
        <w:t>Assert</w:t>
      </w:r>
      <w:proofErr w:type="spellEnd"/>
      <w:r w:rsidR="004614F4" w:rsidRPr="004614F4">
        <w:rPr>
          <w:rFonts w:ascii="Arial" w:eastAsia="Verdana" w:hAnsi="Arial" w:cs="Verdana"/>
          <w:sz w:val="20"/>
          <w:szCs w:val="20"/>
          <w:highlight w:val="white"/>
        </w:rPr>
        <w:t xml:space="preserve">. Les méthodes d’assertion commencent toutes par </w:t>
      </w:r>
      <w:proofErr w:type="spellStart"/>
      <w:r w:rsidR="004614F4" w:rsidRPr="00E11CD1">
        <w:rPr>
          <w:rFonts w:ascii="Arial" w:eastAsia="Verdana" w:hAnsi="Arial" w:cs="Verdana"/>
          <w:i/>
          <w:sz w:val="20"/>
          <w:szCs w:val="20"/>
          <w:highlight w:val="white"/>
        </w:rPr>
        <w:t>assert</w:t>
      </w:r>
      <w:proofErr w:type="spellEnd"/>
      <w:r w:rsidR="004614F4" w:rsidRPr="004614F4">
        <w:rPr>
          <w:rFonts w:ascii="Arial" w:eastAsia="Verdana" w:hAnsi="Arial" w:cs="Verdana"/>
          <w:sz w:val="20"/>
          <w:szCs w:val="20"/>
          <w:highlight w:val="white"/>
        </w:rPr>
        <w:t xml:space="preserve">. Elles permettent de spécifier le message d’erreur, le résultat attendu et le résultat effectif. Une méthode d’assertion compare la valeur effective retournée par un test à la valeur attendue, levant une exception de type </w:t>
      </w:r>
      <w:proofErr w:type="spellStart"/>
      <w:r w:rsidR="004614F4" w:rsidRPr="004614F4">
        <w:rPr>
          <w:rFonts w:ascii="Arial" w:eastAsia="Verdana" w:hAnsi="Arial" w:cs="Verdana"/>
          <w:i/>
          <w:sz w:val="20"/>
          <w:szCs w:val="20"/>
          <w:highlight w:val="white"/>
        </w:rPr>
        <w:t>AssertionException</w:t>
      </w:r>
      <w:proofErr w:type="spellEnd"/>
      <w:r w:rsidR="004614F4" w:rsidRPr="004614F4">
        <w:rPr>
          <w:rFonts w:ascii="Arial" w:eastAsia="Verdana" w:hAnsi="Arial" w:cs="Verdana"/>
          <w:i/>
          <w:sz w:val="20"/>
          <w:szCs w:val="20"/>
          <w:highlight w:val="white"/>
        </w:rPr>
        <w:t xml:space="preserve"> </w:t>
      </w:r>
      <w:r w:rsidR="004614F4" w:rsidRPr="004614F4">
        <w:rPr>
          <w:rFonts w:ascii="Arial" w:eastAsia="Verdana" w:hAnsi="Arial" w:cs="Verdana"/>
          <w:sz w:val="20"/>
          <w:szCs w:val="20"/>
          <w:highlight w:val="white"/>
        </w:rPr>
        <w:t>si la comparaison échoue.</w:t>
      </w:r>
    </w:p>
    <w:p w14:paraId="695FAA0E" w14:textId="77777777" w:rsidR="000A6D42" w:rsidRDefault="004614F4">
      <w:pPr>
        <w:jc w:val="both"/>
        <w:rPr>
          <w:rFonts w:ascii="Arial" w:eastAsia="Verdana" w:hAnsi="Arial" w:cs="Verdana"/>
          <w:sz w:val="20"/>
          <w:szCs w:val="20"/>
          <w:highlight w:val="white"/>
        </w:rPr>
      </w:pPr>
      <w:r w:rsidRPr="004614F4">
        <w:rPr>
          <w:rFonts w:ascii="Arial" w:eastAsia="Verdana" w:hAnsi="Arial" w:cs="Verdana"/>
          <w:sz w:val="20"/>
          <w:szCs w:val="20"/>
          <w:highlight w:val="white"/>
        </w:rPr>
        <w:t>Le tableau suivant fournit un aperçu des méthodes utilisables. Les paramètres entre crochets [] sont facultatifs et de type String.</w:t>
      </w:r>
    </w:p>
    <w:p w14:paraId="160BC27D" w14:textId="77777777" w:rsidR="0001272E" w:rsidRPr="004614F4" w:rsidRDefault="0001272E">
      <w:pPr>
        <w:jc w:val="both"/>
        <w:rPr>
          <w:rFonts w:ascii="Arial" w:eastAsia="Verdana" w:hAnsi="Arial" w:cs="Verdana"/>
          <w:sz w:val="20"/>
          <w:szCs w:val="20"/>
          <w:highlight w:val="white"/>
        </w:rPr>
      </w:pPr>
    </w:p>
    <w:tbl>
      <w:tblPr>
        <w:tblStyle w:val="a4"/>
        <w:tblW w:w="9974"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987"/>
        <w:gridCol w:w="4987"/>
      </w:tblGrid>
      <w:tr w:rsidR="000A6D42" w14:paraId="7A0CA0ED" w14:textId="77777777">
        <w:tc>
          <w:tcPr>
            <w:tcW w:w="4987" w:type="dxa"/>
            <w:shd w:val="clear" w:color="auto" w:fill="auto"/>
            <w:tcMar>
              <w:top w:w="100" w:type="dxa"/>
              <w:left w:w="100" w:type="dxa"/>
              <w:bottom w:w="100" w:type="dxa"/>
              <w:right w:w="100" w:type="dxa"/>
            </w:tcMar>
          </w:tcPr>
          <w:p w14:paraId="5C31025C" w14:textId="77777777" w:rsidR="000A6D42" w:rsidRDefault="004614F4">
            <w:pPr>
              <w:rPr>
                <w:rFonts w:ascii="Verdana" w:eastAsia="Verdana" w:hAnsi="Verdana" w:cs="Verdana"/>
                <w:b/>
                <w:sz w:val="20"/>
                <w:szCs w:val="20"/>
                <w:highlight w:val="white"/>
              </w:rPr>
            </w:pPr>
            <w:proofErr w:type="spellStart"/>
            <w:r w:rsidRPr="004614F4">
              <w:rPr>
                <w:rFonts w:ascii="Arial" w:eastAsia="Verdana" w:hAnsi="Arial" w:cs="Verdana"/>
                <w:b/>
                <w:sz w:val="20"/>
                <w:szCs w:val="20"/>
                <w:highlight w:val="white"/>
              </w:rPr>
              <w:t>Statement</w:t>
            </w:r>
            <w:proofErr w:type="spellEnd"/>
          </w:p>
        </w:tc>
        <w:tc>
          <w:tcPr>
            <w:tcW w:w="4987" w:type="dxa"/>
            <w:shd w:val="clear" w:color="auto" w:fill="auto"/>
            <w:tcMar>
              <w:top w:w="100" w:type="dxa"/>
              <w:left w:w="100" w:type="dxa"/>
              <w:bottom w:w="100" w:type="dxa"/>
              <w:right w:w="100" w:type="dxa"/>
            </w:tcMar>
          </w:tcPr>
          <w:p w14:paraId="5F34722A" w14:textId="77777777" w:rsidR="000A6D42" w:rsidRPr="004614F4" w:rsidRDefault="004614F4">
            <w:pPr>
              <w:rPr>
                <w:rFonts w:ascii="Arial" w:eastAsia="Verdana" w:hAnsi="Arial" w:cs="Verdana"/>
                <w:b/>
                <w:sz w:val="20"/>
                <w:szCs w:val="20"/>
                <w:highlight w:val="white"/>
              </w:rPr>
            </w:pPr>
            <w:r w:rsidRPr="004614F4">
              <w:rPr>
                <w:rFonts w:ascii="Arial" w:eastAsia="Verdana" w:hAnsi="Arial" w:cs="Verdana"/>
                <w:b/>
                <w:sz w:val="20"/>
                <w:szCs w:val="20"/>
                <w:highlight w:val="white"/>
              </w:rPr>
              <w:t>Description</w:t>
            </w:r>
          </w:p>
        </w:tc>
      </w:tr>
      <w:tr w:rsidR="000A6D42" w:rsidRPr="00220BA7" w14:paraId="36C51F59" w14:textId="77777777">
        <w:tc>
          <w:tcPr>
            <w:tcW w:w="4987" w:type="dxa"/>
            <w:shd w:val="clear" w:color="auto" w:fill="auto"/>
            <w:tcMar>
              <w:top w:w="100" w:type="dxa"/>
              <w:left w:w="100" w:type="dxa"/>
              <w:bottom w:w="100" w:type="dxa"/>
              <w:right w:w="100" w:type="dxa"/>
            </w:tcMar>
          </w:tcPr>
          <w:p w14:paraId="5186A4F9" w14:textId="77777777" w:rsidR="000A6D42" w:rsidRDefault="004614F4">
            <w:pPr>
              <w:rPr>
                <w:rFonts w:ascii="Verdana" w:eastAsia="Verdana" w:hAnsi="Verdana" w:cs="Verdana"/>
                <w:sz w:val="20"/>
                <w:szCs w:val="20"/>
                <w:highlight w:val="white"/>
              </w:rPr>
            </w:pPr>
            <w:proofErr w:type="spellStart"/>
            <w:r w:rsidRPr="004614F4">
              <w:rPr>
                <w:rFonts w:ascii="Arial" w:eastAsia="Verdana" w:hAnsi="Arial" w:cs="Verdana"/>
                <w:sz w:val="20"/>
                <w:szCs w:val="20"/>
                <w:highlight w:val="white"/>
              </w:rPr>
              <w:t>assertTrue</w:t>
            </w:r>
            <w:proofErr w:type="spellEnd"/>
            <w:r w:rsidRPr="004614F4">
              <w:rPr>
                <w:rFonts w:ascii="Arial" w:eastAsia="Verdana" w:hAnsi="Arial" w:cs="Verdana"/>
                <w:sz w:val="20"/>
                <w:szCs w:val="20"/>
                <w:highlight w:val="white"/>
              </w:rPr>
              <w:t xml:space="preserve">([message,] </w:t>
            </w:r>
            <w:proofErr w:type="spellStart"/>
            <w:r w:rsidRPr="004614F4">
              <w:rPr>
                <w:rFonts w:ascii="Arial" w:eastAsia="Verdana" w:hAnsi="Arial" w:cs="Verdana"/>
                <w:sz w:val="20"/>
                <w:szCs w:val="20"/>
                <w:highlight w:val="white"/>
              </w:rPr>
              <w:t>boolean</w:t>
            </w:r>
            <w:proofErr w:type="spellEnd"/>
            <w:r w:rsidRPr="004614F4">
              <w:rPr>
                <w:rFonts w:ascii="Arial" w:eastAsia="Verdana" w:hAnsi="Arial" w:cs="Verdana"/>
                <w:sz w:val="20"/>
                <w:szCs w:val="20"/>
                <w:highlight w:val="white"/>
              </w:rPr>
              <w:t xml:space="preserve"> condition)</w:t>
            </w:r>
          </w:p>
        </w:tc>
        <w:tc>
          <w:tcPr>
            <w:tcW w:w="4987" w:type="dxa"/>
            <w:shd w:val="clear" w:color="auto" w:fill="auto"/>
            <w:tcMar>
              <w:top w:w="100" w:type="dxa"/>
              <w:left w:w="100" w:type="dxa"/>
              <w:bottom w:w="100" w:type="dxa"/>
              <w:right w:w="100" w:type="dxa"/>
            </w:tcMar>
          </w:tcPr>
          <w:p w14:paraId="3573CE7B" w14:textId="77777777" w:rsidR="000A6D42" w:rsidRPr="004614F4" w:rsidRDefault="004614F4">
            <w:pPr>
              <w:rPr>
                <w:rFonts w:ascii="Arial" w:eastAsia="Verdana" w:hAnsi="Arial" w:cs="Verdana"/>
                <w:sz w:val="20"/>
                <w:szCs w:val="20"/>
                <w:highlight w:val="white"/>
                <w:lang w:val="en-US"/>
              </w:rPr>
            </w:pPr>
            <w:r w:rsidRPr="004614F4">
              <w:rPr>
                <w:rFonts w:ascii="Arial" w:eastAsia="Verdana" w:hAnsi="Arial" w:cs="Verdana"/>
                <w:sz w:val="20"/>
                <w:szCs w:val="20"/>
                <w:highlight w:val="white"/>
                <w:lang w:val="en-US"/>
              </w:rPr>
              <w:t xml:space="preserve">Checks that the </w:t>
            </w:r>
            <w:proofErr w:type="spellStart"/>
            <w:r w:rsidRPr="004614F4">
              <w:rPr>
                <w:rFonts w:ascii="Arial" w:eastAsia="Verdana" w:hAnsi="Arial" w:cs="Verdana"/>
                <w:sz w:val="20"/>
                <w:szCs w:val="20"/>
                <w:highlight w:val="white"/>
                <w:lang w:val="en-US"/>
              </w:rPr>
              <w:t>boolean</w:t>
            </w:r>
            <w:proofErr w:type="spellEnd"/>
            <w:r w:rsidRPr="004614F4">
              <w:rPr>
                <w:rFonts w:ascii="Arial" w:eastAsia="Verdana" w:hAnsi="Arial" w:cs="Verdana"/>
                <w:sz w:val="20"/>
                <w:szCs w:val="20"/>
                <w:highlight w:val="white"/>
                <w:lang w:val="en-US"/>
              </w:rPr>
              <w:t xml:space="preserve"> condition is true.</w:t>
            </w:r>
          </w:p>
        </w:tc>
      </w:tr>
      <w:tr w:rsidR="000A6D42" w:rsidRPr="00220BA7" w14:paraId="7C98F672" w14:textId="77777777">
        <w:tc>
          <w:tcPr>
            <w:tcW w:w="4987" w:type="dxa"/>
            <w:shd w:val="clear" w:color="auto" w:fill="auto"/>
            <w:tcMar>
              <w:top w:w="100" w:type="dxa"/>
              <w:left w:w="100" w:type="dxa"/>
              <w:bottom w:w="100" w:type="dxa"/>
              <w:right w:w="100" w:type="dxa"/>
            </w:tcMar>
          </w:tcPr>
          <w:p w14:paraId="43506AEE" w14:textId="77777777" w:rsidR="000A6D42" w:rsidRDefault="004614F4">
            <w:pPr>
              <w:rPr>
                <w:rFonts w:ascii="Verdana" w:eastAsia="Verdana" w:hAnsi="Verdana" w:cs="Verdana"/>
                <w:sz w:val="20"/>
                <w:szCs w:val="20"/>
                <w:highlight w:val="white"/>
              </w:rPr>
            </w:pPr>
            <w:proofErr w:type="spellStart"/>
            <w:r w:rsidRPr="004614F4">
              <w:rPr>
                <w:rFonts w:ascii="Arial" w:eastAsia="Verdana" w:hAnsi="Arial" w:cs="Verdana"/>
                <w:sz w:val="20"/>
                <w:szCs w:val="20"/>
                <w:highlight w:val="white"/>
              </w:rPr>
              <w:t>assertFalse</w:t>
            </w:r>
            <w:proofErr w:type="spellEnd"/>
            <w:r w:rsidRPr="004614F4">
              <w:rPr>
                <w:rFonts w:ascii="Arial" w:eastAsia="Verdana" w:hAnsi="Arial" w:cs="Verdana"/>
                <w:sz w:val="20"/>
                <w:szCs w:val="20"/>
                <w:highlight w:val="white"/>
              </w:rPr>
              <w:t xml:space="preserve">([message,] </w:t>
            </w:r>
            <w:proofErr w:type="spellStart"/>
            <w:r w:rsidRPr="004614F4">
              <w:rPr>
                <w:rFonts w:ascii="Arial" w:eastAsia="Verdana" w:hAnsi="Arial" w:cs="Verdana"/>
                <w:sz w:val="20"/>
                <w:szCs w:val="20"/>
                <w:highlight w:val="white"/>
              </w:rPr>
              <w:t>boolean</w:t>
            </w:r>
            <w:proofErr w:type="spellEnd"/>
            <w:r w:rsidRPr="004614F4">
              <w:rPr>
                <w:rFonts w:ascii="Arial" w:eastAsia="Verdana" w:hAnsi="Arial" w:cs="Verdana"/>
                <w:sz w:val="20"/>
                <w:szCs w:val="20"/>
                <w:highlight w:val="white"/>
              </w:rPr>
              <w:t xml:space="preserve"> condition)</w:t>
            </w:r>
          </w:p>
        </w:tc>
        <w:tc>
          <w:tcPr>
            <w:tcW w:w="4987" w:type="dxa"/>
            <w:shd w:val="clear" w:color="auto" w:fill="auto"/>
            <w:tcMar>
              <w:top w:w="100" w:type="dxa"/>
              <w:left w:w="100" w:type="dxa"/>
              <w:bottom w:w="100" w:type="dxa"/>
              <w:right w:w="100" w:type="dxa"/>
            </w:tcMar>
          </w:tcPr>
          <w:p w14:paraId="7F22FEE1" w14:textId="77777777" w:rsidR="000A6D42" w:rsidRPr="004614F4" w:rsidRDefault="004614F4">
            <w:pPr>
              <w:rPr>
                <w:rFonts w:ascii="Arial" w:eastAsia="Verdana" w:hAnsi="Arial" w:cs="Verdana"/>
                <w:sz w:val="20"/>
                <w:szCs w:val="20"/>
                <w:highlight w:val="white"/>
                <w:lang w:val="en-US"/>
              </w:rPr>
            </w:pPr>
            <w:r w:rsidRPr="004614F4">
              <w:rPr>
                <w:rFonts w:ascii="Arial" w:eastAsia="Verdana" w:hAnsi="Arial" w:cs="Verdana"/>
                <w:sz w:val="20"/>
                <w:szCs w:val="20"/>
                <w:highlight w:val="white"/>
                <w:lang w:val="en-US"/>
              </w:rPr>
              <w:t xml:space="preserve">Checks that the </w:t>
            </w:r>
            <w:proofErr w:type="spellStart"/>
            <w:r w:rsidRPr="004614F4">
              <w:rPr>
                <w:rFonts w:ascii="Arial" w:eastAsia="Verdana" w:hAnsi="Arial" w:cs="Verdana"/>
                <w:sz w:val="20"/>
                <w:szCs w:val="20"/>
                <w:highlight w:val="white"/>
                <w:lang w:val="en-US"/>
              </w:rPr>
              <w:t>boolean</w:t>
            </w:r>
            <w:proofErr w:type="spellEnd"/>
            <w:r w:rsidRPr="004614F4">
              <w:rPr>
                <w:rFonts w:ascii="Arial" w:eastAsia="Verdana" w:hAnsi="Arial" w:cs="Verdana"/>
                <w:sz w:val="20"/>
                <w:szCs w:val="20"/>
                <w:highlight w:val="white"/>
                <w:lang w:val="en-US"/>
              </w:rPr>
              <w:t xml:space="preserve"> condition is false.</w:t>
            </w:r>
          </w:p>
        </w:tc>
      </w:tr>
      <w:tr w:rsidR="000A6D42" w:rsidRPr="00220BA7" w14:paraId="09AB6ECC" w14:textId="77777777">
        <w:tc>
          <w:tcPr>
            <w:tcW w:w="4987" w:type="dxa"/>
            <w:shd w:val="clear" w:color="auto" w:fill="auto"/>
            <w:tcMar>
              <w:top w:w="100" w:type="dxa"/>
              <w:left w:w="100" w:type="dxa"/>
              <w:bottom w:w="100" w:type="dxa"/>
              <w:right w:w="100" w:type="dxa"/>
            </w:tcMar>
          </w:tcPr>
          <w:p w14:paraId="1333653C" w14:textId="77777777" w:rsidR="000A6D42" w:rsidRDefault="004614F4">
            <w:pPr>
              <w:rPr>
                <w:rFonts w:ascii="Verdana" w:eastAsia="Verdana" w:hAnsi="Verdana" w:cs="Verdana"/>
                <w:sz w:val="20"/>
                <w:szCs w:val="20"/>
                <w:highlight w:val="white"/>
              </w:rPr>
            </w:pPr>
            <w:proofErr w:type="spellStart"/>
            <w:r w:rsidRPr="004614F4">
              <w:rPr>
                <w:rFonts w:ascii="Arial" w:eastAsia="Verdana" w:hAnsi="Arial" w:cs="Verdana"/>
                <w:sz w:val="20"/>
                <w:szCs w:val="20"/>
                <w:highlight w:val="white"/>
              </w:rPr>
              <w:t>assertEquals</w:t>
            </w:r>
            <w:proofErr w:type="spellEnd"/>
            <w:r w:rsidRPr="004614F4">
              <w:rPr>
                <w:rFonts w:ascii="Arial" w:eastAsia="Verdana" w:hAnsi="Arial" w:cs="Verdana"/>
                <w:sz w:val="20"/>
                <w:szCs w:val="20"/>
                <w:highlight w:val="white"/>
              </w:rPr>
              <w:t xml:space="preserve">([message,] </w:t>
            </w:r>
            <w:proofErr w:type="spellStart"/>
            <w:r w:rsidRPr="004614F4">
              <w:rPr>
                <w:rFonts w:ascii="Arial" w:eastAsia="Verdana" w:hAnsi="Arial" w:cs="Verdana"/>
                <w:sz w:val="20"/>
                <w:szCs w:val="20"/>
                <w:highlight w:val="white"/>
              </w:rPr>
              <w:t>expected</w:t>
            </w:r>
            <w:proofErr w:type="spellEnd"/>
            <w:r w:rsidRPr="004614F4">
              <w:rPr>
                <w:rFonts w:ascii="Arial" w:eastAsia="Verdana" w:hAnsi="Arial" w:cs="Verdana"/>
                <w:sz w:val="20"/>
                <w:szCs w:val="20"/>
                <w:highlight w:val="white"/>
              </w:rPr>
              <w:t xml:space="preserve">, </w:t>
            </w:r>
            <w:proofErr w:type="spellStart"/>
            <w:r w:rsidRPr="004614F4">
              <w:rPr>
                <w:rFonts w:ascii="Arial" w:eastAsia="Verdana" w:hAnsi="Arial" w:cs="Verdana"/>
                <w:sz w:val="20"/>
                <w:szCs w:val="20"/>
                <w:highlight w:val="white"/>
              </w:rPr>
              <w:t>actual</w:t>
            </w:r>
            <w:proofErr w:type="spellEnd"/>
            <w:r w:rsidRPr="004614F4">
              <w:rPr>
                <w:rFonts w:ascii="Arial" w:eastAsia="Verdana" w:hAnsi="Arial" w:cs="Verdana"/>
                <w:sz w:val="20"/>
                <w:szCs w:val="20"/>
                <w:highlight w:val="white"/>
              </w:rPr>
              <w:t>)</w:t>
            </w:r>
          </w:p>
        </w:tc>
        <w:tc>
          <w:tcPr>
            <w:tcW w:w="4987" w:type="dxa"/>
            <w:shd w:val="clear" w:color="auto" w:fill="auto"/>
            <w:tcMar>
              <w:top w:w="100" w:type="dxa"/>
              <w:left w:w="100" w:type="dxa"/>
              <w:bottom w:w="100" w:type="dxa"/>
              <w:right w:w="100" w:type="dxa"/>
            </w:tcMar>
          </w:tcPr>
          <w:p w14:paraId="35BF5EFA" w14:textId="77777777" w:rsidR="000A6D42" w:rsidRPr="004614F4" w:rsidRDefault="004614F4">
            <w:pPr>
              <w:rPr>
                <w:rFonts w:ascii="Arial" w:eastAsia="Verdana" w:hAnsi="Arial" w:cs="Verdana"/>
                <w:sz w:val="20"/>
                <w:szCs w:val="20"/>
                <w:highlight w:val="white"/>
                <w:lang w:val="en-US"/>
              </w:rPr>
            </w:pPr>
            <w:r w:rsidRPr="004614F4">
              <w:rPr>
                <w:rFonts w:ascii="Arial" w:eastAsia="Verdana" w:hAnsi="Arial" w:cs="Verdana"/>
                <w:sz w:val="20"/>
                <w:szCs w:val="20"/>
                <w:highlight w:val="white"/>
                <w:lang w:val="en-US"/>
              </w:rPr>
              <w:t>Tests that two values are the same. Note: for arrays the reference is checked not the content of the arrays.</w:t>
            </w:r>
          </w:p>
        </w:tc>
      </w:tr>
      <w:tr w:rsidR="000A6D42" w:rsidRPr="00220BA7" w14:paraId="5A38AF9C" w14:textId="77777777">
        <w:tc>
          <w:tcPr>
            <w:tcW w:w="4987" w:type="dxa"/>
            <w:shd w:val="clear" w:color="auto" w:fill="auto"/>
            <w:tcMar>
              <w:top w:w="100" w:type="dxa"/>
              <w:left w:w="100" w:type="dxa"/>
              <w:bottom w:w="100" w:type="dxa"/>
              <w:right w:w="100" w:type="dxa"/>
            </w:tcMar>
          </w:tcPr>
          <w:p w14:paraId="10C630A6" w14:textId="77777777" w:rsidR="000A6D42" w:rsidRDefault="004614F4">
            <w:pPr>
              <w:rPr>
                <w:rFonts w:ascii="Verdana" w:eastAsia="Verdana" w:hAnsi="Verdana" w:cs="Verdana"/>
                <w:sz w:val="20"/>
                <w:szCs w:val="20"/>
                <w:highlight w:val="white"/>
              </w:rPr>
            </w:pPr>
            <w:proofErr w:type="spellStart"/>
            <w:r w:rsidRPr="004614F4">
              <w:rPr>
                <w:rFonts w:ascii="Arial" w:eastAsia="Verdana" w:hAnsi="Arial" w:cs="Verdana"/>
                <w:sz w:val="20"/>
                <w:szCs w:val="20"/>
                <w:highlight w:val="white"/>
              </w:rPr>
              <w:t>assertNull</w:t>
            </w:r>
            <w:proofErr w:type="spellEnd"/>
            <w:r w:rsidRPr="004614F4">
              <w:rPr>
                <w:rFonts w:ascii="Arial" w:eastAsia="Verdana" w:hAnsi="Arial" w:cs="Verdana"/>
                <w:sz w:val="20"/>
                <w:szCs w:val="20"/>
                <w:highlight w:val="white"/>
              </w:rPr>
              <w:t xml:space="preserve">([message,] </w:t>
            </w:r>
            <w:proofErr w:type="spellStart"/>
            <w:r w:rsidRPr="004614F4">
              <w:rPr>
                <w:rFonts w:ascii="Arial" w:eastAsia="Verdana" w:hAnsi="Arial" w:cs="Verdana"/>
                <w:sz w:val="20"/>
                <w:szCs w:val="20"/>
                <w:highlight w:val="white"/>
              </w:rPr>
              <w:t>object</w:t>
            </w:r>
            <w:proofErr w:type="spellEnd"/>
            <w:r w:rsidRPr="004614F4">
              <w:rPr>
                <w:rFonts w:ascii="Arial" w:eastAsia="Verdana" w:hAnsi="Arial" w:cs="Verdana"/>
                <w:sz w:val="20"/>
                <w:szCs w:val="20"/>
                <w:highlight w:val="white"/>
              </w:rPr>
              <w:t>)</w:t>
            </w:r>
          </w:p>
        </w:tc>
        <w:tc>
          <w:tcPr>
            <w:tcW w:w="4987" w:type="dxa"/>
            <w:shd w:val="clear" w:color="auto" w:fill="auto"/>
            <w:tcMar>
              <w:top w:w="100" w:type="dxa"/>
              <w:left w:w="100" w:type="dxa"/>
              <w:bottom w:w="100" w:type="dxa"/>
              <w:right w:w="100" w:type="dxa"/>
            </w:tcMar>
          </w:tcPr>
          <w:p w14:paraId="1E450E0C" w14:textId="77777777" w:rsidR="000A6D42" w:rsidRPr="004614F4" w:rsidRDefault="004614F4">
            <w:pPr>
              <w:rPr>
                <w:rFonts w:ascii="Arial" w:eastAsia="Verdana" w:hAnsi="Arial" w:cs="Verdana"/>
                <w:sz w:val="20"/>
                <w:szCs w:val="20"/>
                <w:highlight w:val="white"/>
                <w:lang w:val="en-US"/>
              </w:rPr>
            </w:pPr>
            <w:r w:rsidRPr="004614F4">
              <w:rPr>
                <w:rFonts w:ascii="Arial" w:eastAsia="Verdana" w:hAnsi="Arial" w:cs="Verdana"/>
                <w:sz w:val="20"/>
                <w:szCs w:val="20"/>
                <w:highlight w:val="white"/>
                <w:lang w:val="en-US"/>
              </w:rPr>
              <w:t>Checks that the object is null.</w:t>
            </w:r>
          </w:p>
        </w:tc>
      </w:tr>
      <w:tr w:rsidR="000A6D42" w:rsidRPr="00220BA7" w14:paraId="44451E88" w14:textId="77777777">
        <w:tc>
          <w:tcPr>
            <w:tcW w:w="4987" w:type="dxa"/>
            <w:shd w:val="clear" w:color="auto" w:fill="auto"/>
            <w:tcMar>
              <w:top w:w="100" w:type="dxa"/>
              <w:left w:w="100" w:type="dxa"/>
              <w:bottom w:w="100" w:type="dxa"/>
              <w:right w:w="100" w:type="dxa"/>
            </w:tcMar>
          </w:tcPr>
          <w:p w14:paraId="4BB5D7ED" w14:textId="77777777" w:rsidR="000A6D42" w:rsidRDefault="004614F4">
            <w:pPr>
              <w:rPr>
                <w:rFonts w:ascii="Verdana" w:eastAsia="Verdana" w:hAnsi="Verdana" w:cs="Verdana"/>
                <w:sz w:val="20"/>
                <w:szCs w:val="20"/>
                <w:highlight w:val="white"/>
              </w:rPr>
            </w:pPr>
            <w:proofErr w:type="spellStart"/>
            <w:r w:rsidRPr="004614F4">
              <w:rPr>
                <w:rFonts w:ascii="Arial" w:eastAsia="Verdana" w:hAnsi="Arial" w:cs="Verdana"/>
                <w:sz w:val="20"/>
                <w:szCs w:val="20"/>
                <w:highlight w:val="white"/>
              </w:rPr>
              <w:t>assertNotNull</w:t>
            </w:r>
            <w:proofErr w:type="spellEnd"/>
            <w:r w:rsidRPr="004614F4">
              <w:rPr>
                <w:rFonts w:ascii="Arial" w:eastAsia="Verdana" w:hAnsi="Arial" w:cs="Verdana"/>
                <w:sz w:val="20"/>
                <w:szCs w:val="20"/>
                <w:highlight w:val="white"/>
              </w:rPr>
              <w:t xml:space="preserve">([message,] </w:t>
            </w:r>
            <w:proofErr w:type="spellStart"/>
            <w:r w:rsidRPr="004614F4">
              <w:rPr>
                <w:rFonts w:ascii="Arial" w:eastAsia="Verdana" w:hAnsi="Arial" w:cs="Verdana"/>
                <w:sz w:val="20"/>
                <w:szCs w:val="20"/>
                <w:highlight w:val="white"/>
              </w:rPr>
              <w:t>object</w:t>
            </w:r>
            <w:proofErr w:type="spellEnd"/>
            <w:r w:rsidRPr="004614F4">
              <w:rPr>
                <w:rFonts w:ascii="Arial" w:eastAsia="Verdana" w:hAnsi="Arial" w:cs="Verdana"/>
                <w:sz w:val="20"/>
                <w:szCs w:val="20"/>
                <w:highlight w:val="white"/>
              </w:rPr>
              <w:t>)</w:t>
            </w:r>
          </w:p>
        </w:tc>
        <w:tc>
          <w:tcPr>
            <w:tcW w:w="4987" w:type="dxa"/>
            <w:shd w:val="clear" w:color="auto" w:fill="auto"/>
            <w:tcMar>
              <w:top w:w="100" w:type="dxa"/>
              <w:left w:w="100" w:type="dxa"/>
              <w:bottom w:w="100" w:type="dxa"/>
              <w:right w:w="100" w:type="dxa"/>
            </w:tcMar>
          </w:tcPr>
          <w:p w14:paraId="1A297A4A" w14:textId="77777777" w:rsidR="000A6D42" w:rsidRPr="004614F4" w:rsidRDefault="004614F4">
            <w:pPr>
              <w:rPr>
                <w:rFonts w:ascii="Arial" w:eastAsia="Verdana" w:hAnsi="Arial" w:cs="Verdana"/>
                <w:sz w:val="20"/>
                <w:szCs w:val="20"/>
                <w:highlight w:val="white"/>
                <w:lang w:val="en-US"/>
              </w:rPr>
            </w:pPr>
            <w:r w:rsidRPr="004614F4">
              <w:rPr>
                <w:rFonts w:ascii="Arial" w:eastAsia="Verdana" w:hAnsi="Arial" w:cs="Verdana"/>
                <w:sz w:val="20"/>
                <w:szCs w:val="20"/>
                <w:highlight w:val="white"/>
                <w:lang w:val="en-US"/>
              </w:rPr>
              <w:t>Checks that the object is not null.</w:t>
            </w:r>
          </w:p>
        </w:tc>
      </w:tr>
    </w:tbl>
    <w:p w14:paraId="2AB12358" w14:textId="77777777" w:rsidR="000A6D42" w:rsidRDefault="004614F4" w:rsidP="004614F4">
      <w:pPr>
        <w:pStyle w:val="Titre3"/>
      </w:pPr>
      <w:bookmarkStart w:id="22" w:name="_4mfuwkbxrrqo" w:colFirst="0" w:colLast="0"/>
      <w:bookmarkEnd w:id="22"/>
      <w:r>
        <w:t>Exemple de classe de test avec utilisation d’assertions</w:t>
      </w:r>
    </w:p>
    <w:p w14:paraId="68A5BBEF" w14:textId="77777777" w:rsidR="000A6D42" w:rsidRPr="00BC47AD" w:rsidRDefault="009D4F95">
      <w:pPr>
        <w:rPr>
          <w:rFonts w:ascii="Arial" w:eastAsia="Verdana" w:hAnsi="Arial" w:cs="Verdana"/>
          <w:sz w:val="20"/>
          <w:szCs w:val="20"/>
          <w:highlight w:val="white"/>
        </w:rPr>
      </w:pPr>
      <w:proofErr w:type="gramStart"/>
      <w:r w:rsidRPr="00BC47AD">
        <w:rPr>
          <w:rFonts w:ascii="Arial" w:eastAsia="Verdana" w:hAnsi="Arial" w:cs="Verdana"/>
          <w:sz w:val="20"/>
          <w:szCs w:val="20"/>
          <w:highlight w:val="white"/>
        </w:rPr>
        <w:t>public</w:t>
      </w:r>
      <w:proofErr w:type="gramEnd"/>
      <w:r w:rsidRPr="00BC47AD">
        <w:rPr>
          <w:rFonts w:ascii="Arial" w:eastAsia="Verdana" w:hAnsi="Arial" w:cs="Verdana"/>
          <w:sz w:val="20"/>
          <w:szCs w:val="20"/>
          <w:highlight w:val="white"/>
        </w:rPr>
        <w:t xml:space="preserve"> class </w:t>
      </w:r>
      <w:proofErr w:type="spellStart"/>
      <w:r w:rsidRPr="00BC47AD">
        <w:rPr>
          <w:rFonts w:ascii="Arial" w:eastAsia="Verdana" w:hAnsi="Arial" w:cs="Verdana"/>
          <w:sz w:val="20"/>
          <w:szCs w:val="20"/>
          <w:highlight w:val="white"/>
        </w:rPr>
        <w:t>MyClassTest</w:t>
      </w:r>
      <w:proofErr w:type="spellEnd"/>
      <w:r w:rsidR="004614F4" w:rsidRPr="00BC47AD">
        <w:rPr>
          <w:rFonts w:ascii="Arial" w:eastAsia="Verdana" w:hAnsi="Arial" w:cs="Verdana"/>
          <w:sz w:val="20"/>
          <w:szCs w:val="20"/>
          <w:highlight w:val="white"/>
        </w:rPr>
        <w:t xml:space="preserve"> {</w:t>
      </w:r>
    </w:p>
    <w:p w14:paraId="3927BF47" w14:textId="77777777" w:rsidR="000A6D42" w:rsidRPr="00BC47AD" w:rsidRDefault="000A6D42">
      <w:pPr>
        <w:rPr>
          <w:rFonts w:ascii="Arial" w:eastAsia="Verdana" w:hAnsi="Arial" w:cs="Verdana"/>
          <w:sz w:val="20"/>
          <w:szCs w:val="20"/>
          <w:highlight w:val="white"/>
        </w:rPr>
      </w:pPr>
    </w:p>
    <w:p w14:paraId="44E1DF82" w14:textId="77777777" w:rsidR="000A6D42" w:rsidRPr="003E5C80" w:rsidRDefault="004614F4">
      <w:pPr>
        <w:rPr>
          <w:rFonts w:ascii="Arial" w:eastAsia="Verdana" w:hAnsi="Arial" w:cs="Verdana"/>
          <w:sz w:val="20"/>
          <w:szCs w:val="20"/>
          <w:highlight w:val="white"/>
        </w:rPr>
      </w:pPr>
      <w:r w:rsidRPr="00BC47AD">
        <w:rPr>
          <w:rFonts w:ascii="Arial" w:eastAsia="Verdana" w:hAnsi="Arial" w:cs="Verdana"/>
          <w:sz w:val="20"/>
          <w:szCs w:val="20"/>
          <w:highlight w:val="white"/>
        </w:rPr>
        <w:tab/>
      </w:r>
      <w:proofErr w:type="spellStart"/>
      <w:proofErr w:type="gramStart"/>
      <w:r w:rsidRPr="003E5C80">
        <w:rPr>
          <w:rFonts w:ascii="Arial" w:eastAsia="Verdana" w:hAnsi="Arial" w:cs="Verdana"/>
          <w:sz w:val="20"/>
          <w:szCs w:val="20"/>
          <w:highlight w:val="white"/>
        </w:rPr>
        <w:t>private</w:t>
      </w:r>
      <w:proofErr w:type="spellEnd"/>
      <w:proofErr w:type="gramEnd"/>
      <w:r w:rsidRPr="003E5C80">
        <w:rPr>
          <w:rFonts w:ascii="Arial" w:eastAsia="Verdana" w:hAnsi="Arial" w:cs="Verdana"/>
          <w:sz w:val="20"/>
          <w:szCs w:val="20"/>
          <w:highlight w:val="white"/>
        </w:rPr>
        <w:t xml:space="preserve"> </w:t>
      </w:r>
      <w:proofErr w:type="spellStart"/>
      <w:r w:rsidRPr="003E5C80">
        <w:rPr>
          <w:rFonts w:ascii="Arial" w:eastAsia="Verdana" w:hAnsi="Arial" w:cs="Verdana"/>
          <w:sz w:val="20"/>
          <w:szCs w:val="20"/>
          <w:highlight w:val="white"/>
        </w:rPr>
        <w:t>MyClass</w:t>
      </w:r>
      <w:proofErr w:type="spellEnd"/>
      <w:r w:rsidRPr="003E5C80">
        <w:rPr>
          <w:rFonts w:ascii="Arial" w:eastAsia="Verdana" w:hAnsi="Arial" w:cs="Verdana"/>
          <w:sz w:val="20"/>
          <w:szCs w:val="20"/>
          <w:highlight w:val="white"/>
        </w:rPr>
        <w:t xml:space="preserve"> </w:t>
      </w:r>
      <w:r w:rsidR="003E5C80" w:rsidRPr="003E5C80">
        <w:rPr>
          <w:rFonts w:ascii="Arial" w:eastAsia="Verdana" w:hAnsi="Arial" w:cs="Verdana"/>
          <w:sz w:val="20"/>
          <w:szCs w:val="20"/>
          <w:highlight w:val="white"/>
        </w:rPr>
        <w:t>objet;</w:t>
      </w:r>
      <w:r w:rsidR="003E5C80" w:rsidRPr="003E5C80">
        <w:rPr>
          <w:rFonts w:ascii="Arial" w:eastAsia="Verdana" w:hAnsi="Arial" w:cs="Verdana"/>
          <w:sz w:val="20"/>
          <w:szCs w:val="20"/>
          <w:highlight w:val="white"/>
        </w:rPr>
        <w:tab/>
        <w:t xml:space="preserve">// </w:t>
      </w:r>
      <w:proofErr w:type="spellStart"/>
      <w:r w:rsidR="003E5C80" w:rsidRPr="003E5C80">
        <w:rPr>
          <w:rFonts w:ascii="Arial" w:eastAsia="Verdana" w:hAnsi="Arial" w:cs="Verdana"/>
          <w:sz w:val="20"/>
          <w:szCs w:val="20"/>
          <w:highlight w:val="white"/>
        </w:rPr>
        <w:t>MyClass</w:t>
      </w:r>
      <w:proofErr w:type="spellEnd"/>
      <w:r w:rsidR="003E5C80" w:rsidRPr="003E5C80">
        <w:rPr>
          <w:rFonts w:ascii="Arial" w:eastAsia="Verdana" w:hAnsi="Arial" w:cs="Verdana"/>
          <w:sz w:val="20"/>
          <w:szCs w:val="20"/>
          <w:highlight w:val="white"/>
        </w:rPr>
        <w:t xml:space="preserve"> est testée</w:t>
      </w:r>
    </w:p>
    <w:p w14:paraId="28485A77" w14:textId="77777777" w:rsidR="000A6D42" w:rsidRPr="003E5C80" w:rsidRDefault="000A6D42">
      <w:pPr>
        <w:rPr>
          <w:rFonts w:ascii="Arial" w:eastAsia="Verdana" w:hAnsi="Arial" w:cs="Verdana"/>
          <w:sz w:val="20"/>
          <w:szCs w:val="20"/>
          <w:highlight w:val="white"/>
        </w:rPr>
      </w:pPr>
    </w:p>
    <w:p w14:paraId="7AC351B5" w14:textId="77777777" w:rsidR="000A6D42" w:rsidRPr="006111BA" w:rsidRDefault="004614F4">
      <w:pPr>
        <w:rPr>
          <w:rFonts w:ascii="Arial" w:eastAsia="Verdana" w:hAnsi="Arial" w:cs="Verdana"/>
          <w:sz w:val="20"/>
          <w:szCs w:val="20"/>
          <w:highlight w:val="white"/>
        </w:rPr>
      </w:pPr>
      <w:r w:rsidRPr="003E5C80">
        <w:rPr>
          <w:rFonts w:ascii="Arial" w:eastAsia="Verdana" w:hAnsi="Arial" w:cs="Verdana"/>
          <w:sz w:val="20"/>
          <w:szCs w:val="20"/>
          <w:highlight w:val="white"/>
        </w:rPr>
        <w:tab/>
      </w:r>
      <w:r w:rsidRPr="006111BA">
        <w:rPr>
          <w:rFonts w:ascii="Arial" w:eastAsia="Verdana" w:hAnsi="Arial" w:cs="Verdana"/>
          <w:sz w:val="20"/>
          <w:szCs w:val="20"/>
          <w:highlight w:val="white"/>
        </w:rPr>
        <w:t>@</w:t>
      </w:r>
      <w:proofErr w:type="spellStart"/>
      <w:proofErr w:type="gramStart"/>
      <w:r w:rsidRPr="006111BA">
        <w:rPr>
          <w:rFonts w:ascii="Arial" w:eastAsia="Verdana" w:hAnsi="Arial" w:cs="Verdana"/>
          <w:sz w:val="20"/>
          <w:szCs w:val="20"/>
          <w:highlight w:val="white"/>
        </w:rPr>
        <w:t>Before</w:t>
      </w:r>
      <w:proofErr w:type="spellEnd"/>
      <w:r w:rsidR="006111BA" w:rsidRPr="006111BA">
        <w:rPr>
          <w:rFonts w:ascii="Arial" w:eastAsia="Verdana" w:hAnsi="Arial" w:cs="Verdana"/>
          <w:sz w:val="20"/>
          <w:szCs w:val="20"/>
          <w:highlight w:val="white"/>
        </w:rPr>
        <w:t>{</w:t>
      </w:r>
      <w:proofErr w:type="gramEnd"/>
    </w:p>
    <w:p w14:paraId="32227BB9" w14:textId="77777777" w:rsidR="000A6D42" w:rsidRPr="006111BA" w:rsidRDefault="004614F4">
      <w:pPr>
        <w:rPr>
          <w:rFonts w:ascii="Arial" w:eastAsia="Verdana" w:hAnsi="Arial" w:cs="Verdana"/>
          <w:sz w:val="20"/>
          <w:szCs w:val="20"/>
          <w:highlight w:val="white"/>
        </w:rPr>
      </w:pPr>
      <w:r w:rsidRPr="006111BA">
        <w:rPr>
          <w:rFonts w:ascii="Arial" w:eastAsia="Verdana" w:hAnsi="Arial" w:cs="Verdana"/>
          <w:sz w:val="20"/>
          <w:szCs w:val="20"/>
          <w:highlight w:val="white"/>
        </w:rPr>
        <w:tab/>
      </w:r>
      <w:proofErr w:type="gramStart"/>
      <w:r w:rsidRPr="006111BA">
        <w:rPr>
          <w:rFonts w:ascii="Arial" w:eastAsia="Verdana" w:hAnsi="Arial" w:cs="Verdana"/>
          <w:sz w:val="20"/>
          <w:szCs w:val="20"/>
          <w:highlight w:val="white"/>
        </w:rPr>
        <w:t>public</w:t>
      </w:r>
      <w:proofErr w:type="gramEnd"/>
      <w:r w:rsidRPr="006111BA">
        <w:rPr>
          <w:rFonts w:ascii="Arial" w:eastAsia="Verdana" w:hAnsi="Arial" w:cs="Verdana"/>
          <w:sz w:val="20"/>
          <w:szCs w:val="20"/>
          <w:highlight w:val="white"/>
        </w:rPr>
        <w:t xml:space="preserve"> </w:t>
      </w:r>
      <w:proofErr w:type="spellStart"/>
      <w:r w:rsidRPr="006111BA">
        <w:rPr>
          <w:rFonts w:ascii="Arial" w:eastAsia="Verdana" w:hAnsi="Arial" w:cs="Verdana"/>
          <w:sz w:val="20"/>
          <w:szCs w:val="20"/>
          <w:highlight w:val="white"/>
        </w:rPr>
        <w:t>void</w:t>
      </w:r>
      <w:proofErr w:type="spellEnd"/>
      <w:r w:rsidRPr="006111BA">
        <w:rPr>
          <w:rFonts w:ascii="Arial" w:eastAsia="Verdana" w:hAnsi="Arial" w:cs="Verdana"/>
          <w:sz w:val="20"/>
          <w:szCs w:val="20"/>
          <w:highlight w:val="white"/>
        </w:rPr>
        <w:t xml:space="preserve"> </w:t>
      </w:r>
      <w:proofErr w:type="spellStart"/>
      <w:r w:rsidRPr="006111BA">
        <w:rPr>
          <w:rFonts w:ascii="Arial" w:eastAsia="Verdana" w:hAnsi="Arial" w:cs="Verdana"/>
          <w:sz w:val="20"/>
          <w:szCs w:val="20"/>
          <w:highlight w:val="white"/>
        </w:rPr>
        <w:t>setUp</w:t>
      </w:r>
      <w:proofErr w:type="spellEnd"/>
      <w:r w:rsidRPr="006111BA">
        <w:rPr>
          <w:rFonts w:ascii="Arial" w:eastAsia="Verdana" w:hAnsi="Arial" w:cs="Verdana"/>
          <w:sz w:val="20"/>
          <w:szCs w:val="20"/>
          <w:highlight w:val="white"/>
        </w:rPr>
        <w:t xml:space="preserve">() </w:t>
      </w:r>
      <w:r w:rsidR="006111BA">
        <w:rPr>
          <w:rFonts w:ascii="Arial" w:eastAsia="Verdana" w:hAnsi="Arial" w:cs="Verdana"/>
          <w:sz w:val="20"/>
          <w:szCs w:val="20"/>
          <w:highlight w:val="white"/>
        </w:rPr>
        <w:tab/>
      </w:r>
      <w:r w:rsidR="006111BA">
        <w:rPr>
          <w:rFonts w:ascii="Arial" w:eastAsia="Verdana" w:hAnsi="Arial" w:cs="Verdana"/>
          <w:sz w:val="20"/>
          <w:szCs w:val="20"/>
          <w:highlight w:val="white"/>
        </w:rPr>
        <w:tab/>
      </w:r>
      <w:r w:rsidR="006111BA">
        <w:rPr>
          <w:rFonts w:ascii="Arial" w:eastAsia="Verdana" w:hAnsi="Arial" w:cs="Verdana"/>
          <w:sz w:val="20"/>
          <w:szCs w:val="20"/>
          <w:highlight w:val="white"/>
        </w:rPr>
        <w:tab/>
      </w:r>
      <w:r w:rsidR="006111BA" w:rsidRPr="006111BA">
        <w:rPr>
          <w:rFonts w:ascii="Arial" w:eastAsia="Verdana" w:hAnsi="Arial" w:cs="Verdana"/>
          <w:i/>
          <w:sz w:val="20"/>
          <w:szCs w:val="20"/>
          <w:highlight w:val="white"/>
        </w:rPr>
        <w:t>//</w:t>
      </w:r>
      <w:r w:rsidR="006111BA">
        <w:rPr>
          <w:rFonts w:ascii="Arial" w:eastAsia="Verdana" w:hAnsi="Arial" w:cs="Verdana"/>
          <w:i/>
          <w:sz w:val="20"/>
          <w:szCs w:val="20"/>
          <w:highlight w:val="white"/>
        </w:rPr>
        <w:t xml:space="preserve"> </w:t>
      </w:r>
      <w:r w:rsidR="006111BA" w:rsidRPr="006111BA">
        <w:rPr>
          <w:rFonts w:ascii="Arial" w:eastAsia="Verdana" w:hAnsi="Arial" w:cs="Verdana"/>
          <w:i/>
          <w:sz w:val="20"/>
          <w:szCs w:val="20"/>
          <w:highlight w:val="white"/>
        </w:rPr>
        <w:t>Méthode setup() automatiquement exécutée</w:t>
      </w:r>
    </w:p>
    <w:p w14:paraId="6FF1427E" w14:textId="77777777" w:rsidR="000A6D42" w:rsidRPr="006111BA" w:rsidRDefault="004614F4">
      <w:pPr>
        <w:rPr>
          <w:rFonts w:ascii="Arial" w:eastAsia="Verdana" w:hAnsi="Arial" w:cs="Verdana"/>
          <w:sz w:val="20"/>
          <w:szCs w:val="20"/>
          <w:highlight w:val="white"/>
        </w:rPr>
      </w:pPr>
      <w:r w:rsidRPr="006111BA">
        <w:rPr>
          <w:rFonts w:ascii="Arial" w:eastAsia="Verdana" w:hAnsi="Arial" w:cs="Verdana"/>
          <w:sz w:val="20"/>
          <w:szCs w:val="20"/>
          <w:highlight w:val="white"/>
        </w:rPr>
        <w:tab/>
      </w:r>
      <w:r w:rsidRPr="006111BA">
        <w:rPr>
          <w:rFonts w:ascii="Arial" w:eastAsia="Verdana" w:hAnsi="Arial" w:cs="Verdana"/>
          <w:sz w:val="20"/>
          <w:szCs w:val="20"/>
          <w:highlight w:val="white"/>
        </w:rPr>
        <w:tab/>
      </w:r>
      <w:proofErr w:type="gramStart"/>
      <w:r w:rsidR="003E5C80">
        <w:rPr>
          <w:rFonts w:ascii="Arial" w:eastAsia="Verdana" w:hAnsi="Arial" w:cs="Verdana"/>
          <w:sz w:val="20"/>
          <w:szCs w:val="20"/>
          <w:highlight w:val="white"/>
        </w:rPr>
        <w:t>objet</w:t>
      </w:r>
      <w:proofErr w:type="gramEnd"/>
      <w:r w:rsidRPr="006111BA">
        <w:rPr>
          <w:rFonts w:ascii="Arial" w:eastAsia="Verdana" w:hAnsi="Arial" w:cs="Verdana"/>
          <w:sz w:val="20"/>
          <w:szCs w:val="20"/>
          <w:highlight w:val="white"/>
        </w:rPr>
        <w:t xml:space="preserve"> = new </w:t>
      </w:r>
      <w:proofErr w:type="spellStart"/>
      <w:r w:rsidRPr="006111BA">
        <w:rPr>
          <w:rFonts w:ascii="Arial" w:eastAsia="Verdana" w:hAnsi="Arial" w:cs="Verdana"/>
          <w:sz w:val="20"/>
          <w:szCs w:val="20"/>
          <w:highlight w:val="white"/>
        </w:rPr>
        <w:t>MyClass</w:t>
      </w:r>
      <w:proofErr w:type="spellEnd"/>
      <w:r w:rsidRPr="006111BA">
        <w:rPr>
          <w:rFonts w:ascii="Arial" w:eastAsia="Verdana" w:hAnsi="Arial" w:cs="Verdana"/>
          <w:sz w:val="20"/>
          <w:szCs w:val="20"/>
          <w:highlight w:val="white"/>
        </w:rPr>
        <w:t>();</w:t>
      </w:r>
      <w:r w:rsidR="006111BA" w:rsidRPr="006111BA">
        <w:rPr>
          <w:rFonts w:ascii="Arial" w:eastAsia="Verdana" w:hAnsi="Arial" w:cs="Verdana"/>
          <w:sz w:val="20"/>
          <w:szCs w:val="20"/>
          <w:highlight w:val="white"/>
        </w:rPr>
        <w:tab/>
      </w:r>
      <w:r w:rsidR="006111BA" w:rsidRPr="006111BA">
        <w:rPr>
          <w:rFonts w:ascii="Arial" w:eastAsia="Verdana" w:hAnsi="Arial" w:cs="Verdana"/>
          <w:sz w:val="20"/>
          <w:szCs w:val="20"/>
          <w:highlight w:val="white"/>
        </w:rPr>
        <w:tab/>
      </w:r>
      <w:r w:rsidR="006111BA" w:rsidRPr="006111BA">
        <w:rPr>
          <w:rFonts w:ascii="Arial" w:eastAsia="Verdana" w:hAnsi="Arial" w:cs="Verdana"/>
          <w:i/>
          <w:sz w:val="20"/>
          <w:szCs w:val="20"/>
          <w:highlight w:val="white"/>
        </w:rPr>
        <w:t>// avant chaque appel de la méthode de test</w:t>
      </w:r>
    </w:p>
    <w:p w14:paraId="1590D742" w14:textId="77777777" w:rsidR="000A6D42" w:rsidRPr="004614F4" w:rsidRDefault="004614F4">
      <w:pPr>
        <w:rPr>
          <w:rFonts w:ascii="Arial" w:eastAsia="Verdana" w:hAnsi="Arial" w:cs="Verdana"/>
          <w:sz w:val="20"/>
          <w:szCs w:val="20"/>
          <w:highlight w:val="white"/>
          <w:lang w:val="en-US"/>
        </w:rPr>
      </w:pPr>
      <w:r w:rsidRPr="006111BA">
        <w:rPr>
          <w:rFonts w:ascii="Arial" w:eastAsia="Verdana" w:hAnsi="Arial" w:cs="Verdana"/>
          <w:sz w:val="20"/>
          <w:szCs w:val="20"/>
          <w:highlight w:val="white"/>
        </w:rPr>
        <w:tab/>
      </w:r>
      <w:r w:rsidRPr="004614F4">
        <w:rPr>
          <w:rFonts w:ascii="Arial" w:eastAsia="Verdana" w:hAnsi="Arial" w:cs="Verdana"/>
          <w:sz w:val="20"/>
          <w:szCs w:val="20"/>
          <w:highlight w:val="white"/>
          <w:lang w:val="en-US"/>
        </w:rPr>
        <w:t>}</w:t>
      </w:r>
    </w:p>
    <w:p w14:paraId="709EBFA3" w14:textId="77777777" w:rsidR="000A6D42" w:rsidRPr="004614F4" w:rsidRDefault="000A6D42">
      <w:pPr>
        <w:rPr>
          <w:rFonts w:ascii="Arial" w:eastAsia="Verdana" w:hAnsi="Arial" w:cs="Verdana"/>
          <w:sz w:val="20"/>
          <w:szCs w:val="20"/>
          <w:highlight w:val="white"/>
          <w:lang w:val="en-US"/>
        </w:rPr>
      </w:pPr>
    </w:p>
    <w:p w14:paraId="152AC70E" w14:textId="77777777" w:rsidR="000A6D42" w:rsidRPr="004614F4" w:rsidRDefault="004614F4">
      <w:pPr>
        <w:rPr>
          <w:rFonts w:ascii="Arial" w:eastAsia="Verdana" w:hAnsi="Arial" w:cs="Verdana"/>
          <w:sz w:val="20"/>
          <w:szCs w:val="20"/>
          <w:highlight w:val="white"/>
          <w:lang w:val="en-US"/>
        </w:rPr>
      </w:pPr>
      <w:r w:rsidRPr="004614F4">
        <w:rPr>
          <w:rFonts w:ascii="Arial" w:eastAsia="Verdana" w:hAnsi="Arial" w:cs="Verdana"/>
          <w:sz w:val="20"/>
          <w:szCs w:val="20"/>
          <w:highlight w:val="white"/>
          <w:lang w:val="en-US"/>
        </w:rPr>
        <w:tab/>
        <w:t>@Test</w:t>
      </w:r>
    </w:p>
    <w:p w14:paraId="25231ADC" w14:textId="77777777" w:rsidR="000A6D42" w:rsidRPr="004614F4" w:rsidRDefault="004614F4">
      <w:pPr>
        <w:rPr>
          <w:rFonts w:ascii="Arial" w:eastAsia="Verdana" w:hAnsi="Arial" w:cs="Verdana"/>
          <w:sz w:val="20"/>
          <w:szCs w:val="20"/>
          <w:highlight w:val="white"/>
          <w:lang w:val="en-US"/>
        </w:rPr>
      </w:pPr>
      <w:r w:rsidRPr="004614F4">
        <w:rPr>
          <w:rFonts w:ascii="Arial" w:eastAsia="Verdana" w:hAnsi="Arial" w:cs="Verdana"/>
          <w:sz w:val="20"/>
          <w:szCs w:val="20"/>
          <w:highlight w:val="white"/>
          <w:lang w:val="en-US"/>
        </w:rPr>
        <w:tab/>
        <w:t xml:space="preserve">public void </w:t>
      </w:r>
      <w:proofErr w:type="spellStart"/>
      <w:proofErr w:type="gramStart"/>
      <w:r w:rsidRPr="004614F4">
        <w:rPr>
          <w:rFonts w:ascii="Arial" w:eastAsia="Verdana" w:hAnsi="Arial" w:cs="Verdana"/>
          <w:sz w:val="20"/>
          <w:szCs w:val="20"/>
          <w:highlight w:val="white"/>
          <w:lang w:val="en-US"/>
        </w:rPr>
        <w:t>multiplicationOfZeroIntegersShouldReturnZero</w:t>
      </w:r>
      <w:proofErr w:type="spellEnd"/>
      <w:r w:rsidRPr="004614F4">
        <w:rPr>
          <w:rFonts w:ascii="Arial" w:eastAsia="Verdana" w:hAnsi="Arial" w:cs="Verdana"/>
          <w:sz w:val="20"/>
          <w:szCs w:val="20"/>
          <w:highlight w:val="white"/>
          <w:lang w:val="en-US"/>
        </w:rPr>
        <w:t>(</w:t>
      </w:r>
      <w:proofErr w:type="gramEnd"/>
      <w:r w:rsidRPr="004614F4">
        <w:rPr>
          <w:rFonts w:ascii="Arial" w:eastAsia="Verdana" w:hAnsi="Arial" w:cs="Verdana"/>
          <w:sz w:val="20"/>
          <w:szCs w:val="20"/>
          <w:highlight w:val="white"/>
          <w:lang w:val="en-US"/>
        </w:rPr>
        <w:t>) {</w:t>
      </w:r>
    </w:p>
    <w:p w14:paraId="4ECA3B4B" w14:textId="77777777" w:rsidR="000A6D42" w:rsidRPr="004614F4" w:rsidRDefault="004614F4">
      <w:pPr>
        <w:rPr>
          <w:rFonts w:ascii="Arial" w:eastAsia="Verdana" w:hAnsi="Arial" w:cs="Verdana"/>
          <w:sz w:val="20"/>
          <w:szCs w:val="20"/>
          <w:highlight w:val="white"/>
          <w:lang w:val="en-US"/>
        </w:rPr>
      </w:pPr>
      <w:r w:rsidRPr="004614F4">
        <w:rPr>
          <w:rFonts w:ascii="Arial" w:eastAsia="Verdana" w:hAnsi="Arial" w:cs="Verdana"/>
          <w:sz w:val="20"/>
          <w:szCs w:val="20"/>
          <w:highlight w:val="white"/>
          <w:lang w:val="en-US"/>
        </w:rPr>
        <w:tab/>
      </w:r>
      <w:r w:rsidRPr="004614F4">
        <w:rPr>
          <w:rFonts w:ascii="Arial" w:eastAsia="Verdana" w:hAnsi="Arial" w:cs="Verdana"/>
          <w:sz w:val="20"/>
          <w:szCs w:val="20"/>
          <w:highlight w:val="white"/>
          <w:lang w:val="en-US"/>
        </w:rPr>
        <w:tab/>
        <w:t>// assert statements</w:t>
      </w:r>
    </w:p>
    <w:p w14:paraId="3F519020" w14:textId="77777777" w:rsidR="000A6D42" w:rsidRPr="009D1D34" w:rsidRDefault="004614F4">
      <w:pPr>
        <w:rPr>
          <w:rFonts w:ascii="Arial" w:eastAsia="Verdana" w:hAnsi="Arial" w:cs="Verdana"/>
          <w:sz w:val="20"/>
          <w:szCs w:val="20"/>
          <w:highlight w:val="white"/>
        </w:rPr>
      </w:pPr>
      <w:r w:rsidRPr="004614F4">
        <w:rPr>
          <w:rFonts w:ascii="Arial" w:eastAsia="Verdana" w:hAnsi="Arial" w:cs="Verdana"/>
          <w:sz w:val="20"/>
          <w:szCs w:val="20"/>
          <w:highlight w:val="white"/>
          <w:lang w:val="en-US"/>
        </w:rPr>
        <w:tab/>
      </w:r>
      <w:r w:rsidRPr="004614F4">
        <w:rPr>
          <w:rFonts w:ascii="Arial" w:eastAsia="Verdana" w:hAnsi="Arial" w:cs="Verdana"/>
          <w:sz w:val="20"/>
          <w:szCs w:val="20"/>
          <w:highlight w:val="white"/>
          <w:lang w:val="en-US"/>
        </w:rPr>
        <w:tab/>
      </w:r>
      <w:proofErr w:type="spellStart"/>
      <w:proofErr w:type="gramStart"/>
      <w:r w:rsidRPr="009D1D34">
        <w:rPr>
          <w:rFonts w:ascii="Arial" w:eastAsia="Verdana" w:hAnsi="Arial" w:cs="Verdana"/>
          <w:sz w:val="20"/>
          <w:szCs w:val="20"/>
          <w:highlight w:val="white"/>
        </w:rPr>
        <w:t>assertEquals</w:t>
      </w:r>
      <w:proofErr w:type="spellEnd"/>
      <w:r w:rsidRPr="009D1D34">
        <w:rPr>
          <w:rFonts w:ascii="Arial" w:eastAsia="Verdana" w:hAnsi="Arial" w:cs="Verdana"/>
          <w:sz w:val="20"/>
          <w:szCs w:val="20"/>
          <w:highlight w:val="white"/>
        </w:rPr>
        <w:t>(</w:t>
      </w:r>
      <w:proofErr w:type="gramEnd"/>
      <w:r w:rsidRPr="009D1D34">
        <w:rPr>
          <w:rFonts w:ascii="Arial" w:eastAsia="Verdana" w:hAnsi="Arial" w:cs="Verdana"/>
          <w:sz w:val="20"/>
          <w:szCs w:val="20"/>
          <w:highlight w:val="white"/>
        </w:rPr>
        <w:t xml:space="preserve">"10 x 0 </w:t>
      </w:r>
      <w:r w:rsidR="009D1D34" w:rsidRPr="009D1D34">
        <w:rPr>
          <w:rFonts w:ascii="Arial" w:eastAsia="Verdana" w:hAnsi="Arial" w:cs="Verdana"/>
          <w:sz w:val="20"/>
          <w:szCs w:val="20"/>
          <w:highlight w:val="white"/>
        </w:rPr>
        <w:t>doit retourner</w:t>
      </w:r>
      <w:r w:rsidRPr="009D1D34">
        <w:rPr>
          <w:rFonts w:ascii="Arial" w:eastAsia="Verdana" w:hAnsi="Arial" w:cs="Verdana"/>
          <w:sz w:val="20"/>
          <w:szCs w:val="20"/>
          <w:highlight w:val="white"/>
        </w:rPr>
        <w:t xml:space="preserve"> 0", 0, </w:t>
      </w:r>
      <w:proofErr w:type="spellStart"/>
      <w:r w:rsidR="009D1D34">
        <w:rPr>
          <w:rFonts w:ascii="Arial" w:eastAsia="Verdana" w:hAnsi="Arial" w:cs="Verdana"/>
          <w:sz w:val="20"/>
          <w:szCs w:val="20"/>
          <w:highlight w:val="white"/>
        </w:rPr>
        <w:t>objet</w:t>
      </w:r>
      <w:r w:rsidRPr="009D1D34">
        <w:rPr>
          <w:rFonts w:ascii="Arial" w:eastAsia="Verdana" w:hAnsi="Arial" w:cs="Verdana"/>
          <w:sz w:val="20"/>
          <w:szCs w:val="20"/>
          <w:highlight w:val="white"/>
        </w:rPr>
        <w:t>.multiplier</w:t>
      </w:r>
      <w:proofErr w:type="spellEnd"/>
      <w:r w:rsidRPr="009D1D34">
        <w:rPr>
          <w:rFonts w:ascii="Arial" w:eastAsia="Verdana" w:hAnsi="Arial" w:cs="Verdana"/>
          <w:sz w:val="20"/>
          <w:szCs w:val="20"/>
          <w:highlight w:val="white"/>
        </w:rPr>
        <w:t>(10, 0));</w:t>
      </w:r>
    </w:p>
    <w:p w14:paraId="3712FA56" w14:textId="77777777" w:rsidR="000A6D42" w:rsidRPr="009D1D34" w:rsidRDefault="004614F4">
      <w:pPr>
        <w:rPr>
          <w:rFonts w:ascii="Arial" w:eastAsia="Verdana" w:hAnsi="Arial" w:cs="Verdana"/>
          <w:sz w:val="20"/>
          <w:szCs w:val="20"/>
          <w:highlight w:val="white"/>
        </w:rPr>
      </w:pPr>
      <w:r w:rsidRPr="009D1D34">
        <w:rPr>
          <w:rFonts w:ascii="Arial" w:eastAsia="Verdana" w:hAnsi="Arial" w:cs="Verdana"/>
          <w:sz w:val="20"/>
          <w:szCs w:val="20"/>
          <w:highlight w:val="white"/>
        </w:rPr>
        <w:tab/>
      </w:r>
      <w:r w:rsidRPr="009D1D34">
        <w:rPr>
          <w:rFonts w:ascii="Arial" w:eastAsia="Verdana" w:hAnsi="Arial" w:cs="Verdana"/>
          <w:sz w:val="20"/>
          <w:szCs w:val="20"/>
          <w:highlight w:val="white"/>
        </w:rPr>
        <w:tab/>
      </w:r>
      <w:proofErr w:type="spellStart"/>
      <w:proofErr w:type="gramStart"/>
      <w:r w:rsidRPr="009D1D34">
        <w:rPr>
          <w:rFonts w:ascii="Arial" w:eastAsia="Verdana" w:hAnsi="Arial" w:cs="Verdana"/>
          <w:sz w:val="20"/>
          <w:szCs w:val="20"/>
          <w:highlight w:val="white"/>
        </w:rPr>
        <w:t>assertEquals</w:t>
      </w:r>
      <w:proofErr w:type="spellEnd"/>
      <w:r w:rsidRPr="009D1D34">
        <w:rPr>
          <w:rFonts w:ascii="Arial" w:eastAsia="Verdana" w:hAnsi="Arial" w:cs="Verdana"/>
          <w:sz w:val="20"/>
          <w:szCs w:val="20"/>
          <w:highlight w:val="white"/>
        </w:rPr>
        <w:t>(</w:t>
      </w:r>
      <w:proofErr w:type="gramEnd"/>
      <w:r w:rsidRPr="009D1D34">
        <w:rPr>
          <w:rFonts w:ascii="Arial" w:eastAsia="Verdana" w:hAnsi="Arial" w:cs="Verdana"/>
          <w:sz w:val="20"/>
          <w:szCs w:val="20"/>
          <w:highlight w:val="white"/>
        </w:rPr>
        <w:t xml:space="preserve">"0 x </w:t>
      </w:r>
      <w:r w:rsidR="00A77731">
        <w:rPr>
          <w:rFonts w:ascii="Arial" w:eastAsia="Verdana" w:hAnsi="Arial" w:cs="Verdana"/>
          <w:sz w:val="20"/>
          <w:szCs w:val="20"/>
          <w:highlight w:val="white"/>
        </w:rPr>
        <w:t>10</w:t>
      </w:r>
      <w:r w:rsidR="00D31FF8">
        <w:rPr>
          <w:rFonts w:ascii="Arial" w:eastAsia="Verdana" w:hAnsi="Arial" w:cs="Verdana"/>
          <w:sz w:val="20"/>
          <w:szCs w:val="20"/>
          <w:highlight w:val="white"/>
        </w:rPr>
        <w:t xml:space="preserve"> </w:t>
      </w:r>
      <w:r w:rsidR="009D1D34" w:rsidRPr="009D1D34">
        <w:rPr>
          <w:rFonts w:ascii="Arial" w:eastAsia="Verdana" w:hAnsi="Arial" w:cs="Verdana"/>
          <w:sz w:val="20"/>
          <w:szCs w:val="20"/>
          <w:highlight w:val="white"/>
        </w:rPr>
        <w:t xml:space="preserve">doit retourner </w:t>
      </w:r>
      <w:r w:rsidRPr="009D1D34">
        <w:rPr>
          <w:rFonts w:ascii="Arial" w:eastAsia="Verdana" w:hAnsi="Arial" w:cs="Verdana"/>
          <w:sz w:val="20"/>
          <w:szCs w:val="20"/>
          <w:highlight w:val="white"/>
        </w:rPr>
        <w:t xml:space="preserve">0", 0, </w:t>
      </w:r>
      <w:proofErr w:type="spellStart"/>
      <w:r w:rsidR="009D1D34">
        <w:rPr>
          <w:rFonts w:ascii="Arial" w:eastAsia="Verdana" w:hAnsi="Arial" w:cs="Verdana"/>
          <w:sz w:val="20"/>
          <w:szCs w:val="20"/>
          <w:highlight w:val="white"/>
        </w:rPr>
        <w:t>objet</w:t>
      </w:r>
      <w:r w:rsidRPr="009D1D34">
        <w:rPr>
          <w:rFonts w:ascii="Arial" w:eastAsia="Verdana" w:hAnsi="Arial" w:cs="Verdana"/>
          <w:sz w:val="20"/>
          <w:szCs w:val="20"/>
          <w:highlight w:val="white"/>
        </w:rPr>
        <w:t>.multiplier</w:t>
      </w:r>
      <w:proofErr w:type="spellEnd"/>
      <w:r w:rsidRPr="009D1D34">
        <w:rPr>
          <w:rFonts w:ascii="Arial" w:eastAsia="Verdana" w:hAnsi="Arial" w:cs="Verdana"/>
          <w:sz w:val="20"/>
          <w:szCs w:val="20"/>
          <w:highlight w:val="white"/>
        </w:rPr>
        <w:t>(0, 10));</w:t>
      </w:r>
    </w:p>
    <w:p w14:paraId="6E1A7F7E" w14:textId="77777777" w:rsidR="000A6D42" w:rsidRPr="009D1D34" w:rsidRDefault="004614F4">
      <w:pPr>
        <w:rPr>
          <w:rFonts w:ascii="Arial" w:eastAsia="Verdana" w:hAnsi="Arial" w:cs="Verdana"/>
          <w:sz w:val="20"/>
          <w:szCs w:val="20"/>
          <w:highlight w:val="white"/>
        </w:rPr>
      </w:pPr>
      <w:r w:rsidRPr="009D1D34">
        <w:rPr>
          <w:rFonts w:ascii="Arial" w:eastAsia="Verdana" w:hAnsi="Arial" w:cs="Verdana"/>
          <w:sz w:val="20"/>
          <w:szCs w:val="20"/>
          <w:highlight w:val="white"/>
        </w:rPr>
        <w:tab/>
      </w:r>
      <w:r w:rsidRPr="009D1D34">
        <w:rPr>
          <w:rFonts w:ascii="Arial" w:eastAsia="Verdana" w:hAnsi="Arial" w:cs="Verdana"/>
          <w:sz w:val="20"/>
          <w:szCs w:val="20"/>
          <w:highlight w:val="white"/>
        </w:rPr>
        <w:tab/>
      </w:r>
      <w:proofErr w:type="spellStart"/>
      <w:proofErr w:type="gramStart"/>
      <w:r w:rsidRPr="009D1D34">
        <w:rPr>
          <w:rFonts w:ascii="Arial" w:eastAsia="Verdana" w:hAnsi="Arial" w:cs="Verdana"/>
          <w:sz w:val="20"/>
          <w:szCs w:val="20"/>
          <w:highlight w:val="white"/>
        </w:rPr>
        <w:t>assertEquals</w:t>
      </w:r>
      <w:proofErr w:type="spellEnd"/>
      <w:r w:rsidRPr="009D1D34">
        <w:rPr>
          <w:rFonts w:ascii="Arial" w:eastAsia="Verdana" w:hAnsi="Arial" w:cs="Verdana"/>
          <w:sz w:val="20"/>
          <w:szCs w:val="20"/>
          <w:highlight w:val="white"/>
        </w:rPr>
        <w:t>(</w:t>
      </w:r>
      <w:proofErr w:type="gramEnd"/>
      <w:r w:rsidRPr="009D1D34">
        <w:rPr>
          <w:rFonts w:ascii="Arial" w:eastAsia="Verdana" w:hAnsi="Arial" w:cs="Verdana"/>
          <w:sz w:val="20"/>
          <w:szCs w:val="20"/>
          <w:highlight w:val="white"/>
        </w:rPr>
        <w:t xml:space="preserve">"0 x 0 </w:t>
      </w:r>
      <w:r w:rsidR="009D1D34" w:rsidRPr="009D1D34">
        <w:rPr>
          <w:rFonts w:ascii="Arial" w:eastAsia="Verdana" w:hAnsi="Arial" w:cs="Verdana"/>
          <w:sz w:val="20"/>
          <w:szCs w:val="20"/>
          <w:highlight w:val="white"/>
        </w:rPr>
        <w:t xml:space="preserve">doit retourner </w:t>
      </w:r>
      <w:r w:rsidRPr="009D1D34">
        <w:rPr>
          <w:rFonts w:ascii="Arial" w:eastAsia="Verdana" w:hAnsi="Arial" w:cs="Verdana"/>
          <w:sz w:val="20"/>
          <w:szCs w:val="20"/>
          <w:highlight w:val="white"/>
        </w:rPr>
        <w:t xml:space="preserve">0", 0, </w:t>
      </w:r>
      <w:proofErr w:type="spellStart"/>
      <w:r w:rsidR="009D1D34">
        <w:rPr>
          <w:rFonts w:ascii="Arial" w:eastAsia="Verdana" w:hAnsi="Arial" w:cs="Verdana"/>
          <w:sz w:val="20"/>
          <w:szCs w:val="20"/>
          <w:highlight w:val="white"/>
        </w:rPr>
        <w:t>objet</w:t>
      </w:r>
      <w:r w:rsidRPr="009D1D34">
        <w:rPr>
          <w:rFonts w:ascii="Arial" w:eastAsia="Verdana" w:hAnsi="Arial" w:cs="Verdana"/>
          <w:sz w:val="20"/>
          <w:szCs w:val="20"/>
          <w:highlight w:val="white"/>
        </w:rPr>
        <w:t>.multiplier</w:t>
      </w:r>
      <w:proofErr w:type="spellEnd"/>
      <w:r w:rsidRPr="009D1D34">
        <w:rPr>
          <w:rFonts w:ascii="Arial" w:eastAsia="Verdana" w:hAnsi="Arial" w:cs="Verdana"/>
          <w:sz w:val="20"/>
          <w:szCs w:val="20"/>
          <w:highlight w:val="white"/>
        </w:rPr>
        <w:t>(0, 0));</w:t>
      </w:r>
    </w:p>
    <w:p w14:paraId="099A0534" w14:textId="77777777" w:rsidR="000A6D42" w:rsidRPr="004614F4" w:rsidRDefault="004614F4">
      <w:pPr>
        <w:rPr>
          <w:rFonts w:ascii="Arial" w:eastAsia="Verdana" w:hAnsi="Arial" w:cs="Verdana"/>
          <w:sz w:val="20"/>
          <w:szCs w:val="20"/>
          <w:highlight w:val="white"/>
        </w:rPr>
      </w:pPr>
      <w:r w:rsidRPr="009D1D34">
        <w:rPr>
          <w:rFonts w:ascii="Arial" w:eastAsia="Verdana" w:hAnsi="Arial" w:cs="Verdana"/>
          <w:sz w:val="20"/>
          <w:szCs w:val="20"/>
          <w:highlight w:val="white"/>
        </w:rPr>
        <w:tab/>
      </w:r>
      <w:r w:rsidRPr="004614F4">
        <w:rPr>
          <w:rFonts w:ascii="Arial" w:eastAsia="Verdana" w:hAnsi="Arial" w:cs="Verdana"/>
          <w:sz w:val="20"/>
          <w:szCs w:val="20"/>
          <w:highlight w:val="white"/>
        </w:rPr>
        <w:t>}</w:t>
      </w:r>
    </w:p>
    <w:p w14:paraId="74C65C40" w14:textId="77777777" w:rsidR="000A6D42" w:rsidRPr="004614F4" w:rsidRDefault="004614F4">
      <w:pPr>
        <w:rPr>
          <w:rFonts w:ascii="Arial" w:eastAsia="Verdana" w:hAnsi="Arial" w:cs="Verdana"/>
          <w:sz w:val="20"/>
          <w:szCs w:val="20"/>
          <w:highlight w:val="white"/>
        </w:rPr>
      </w:pPr>
      <w:r w:rsidRPr="004614F4">
        <w:rPr>
          <w:rFonts w:ascii="Arial" w:eastAsia="Verdana" w:hAnsi="Arial" w:cs="Verdana"/>
          <w:sz w:val="20"/>
          <w:szCs w:val="20"/>
          <w:highlight w:val="white"/>
        </w:rPr>
        <w:t>}</w:t>
      </w:r>
    </w:p>
    <w:p w14:paraId="78CE0493" w14:textId="77777777" w:rsidR="000D5174" w:rsidRDefault="000D5174">
      <w:pPr>
        <w:rPr>
          <w:rFonts w:ascii="Arial" w:eastAsia="Cambria" w:hAnsi="Arial" w:cs="Arial"/>
          <w:b/>
          <w:sz w:val="26"/>
          <w:szCs w:val="26"/>
        </w:rPr>
      </w:pPr>
      <w:bookmarkStart w:id="23" w:name="_x9ei9bp1uh3k" w:colFirst="0" w:colLast="0"/>
      <w:bookmarkEnd w:id="23"/>
      <w:r>
        <w:br w:type="page"/>
      </w:r>
    </w:p>
    <w:p w14:paraId="12926907" w14:textId="77777777" w:rsidR="000A6D42" w:rsidRPr="00CE4108" w:rsidRDefault="00CE4108" w:rsidP="003A4291">
      <w:pPr>
        <w:pStyle w:val="Doc"/>
        <w:pBdr>
          <w:bottom w:val="none" w:sz="0" w:space="0" w:color="auto"/>
        </w:pBdr>
      </w:pPr>
      <w:bookmarkStart w:id="24" w:name="_Toc505262148"/>
      <w:r w:rsidRPr="00DE13A2">
        <w:rPr>
          <w:u w:val="single"/>
        </w:rPr>
        <w:lastRenderedPageBreak/>
        <w:t xml:space="preserve">Document </w:t>
      </w:r>
      <w:r w:rsidR="00A45CA7" w:rsidRPr="00DE13A2">
        <w:rPr>
          <w:u w:val="single"/>
        </w:rPr>
        <w:t>1</w:t>
      </w:r>
      <w:r w:rsidR="00AF7D64" w:rsidRPr="00DE13A2">
        <w:rPr>
          <w:u w:val="single"/>
        </w:rPr>
        <w:t>5</w:t>
      </w:r>
      <w:r w:rsidRPr="00CE4108">
        <w:t> :</w:t>
      </w:r>
      <w:r w:rsidR="004614F4" w:rsidRPr="00CE4108">
        <w:t xml:space="preserve"> </w:t>
      </w:r>
      <w:r w:rsidR="00BB7FBF">
        <w:t>R</w:t>
      </w:r>
      <w:r w:rsidR="004614F4" w:rsidRPr="00CE4108">
        <w:t>etour sur investissement (</w:t>
      </w:r>
      <w:r w:rsidR="004614F4" w:rsidRPr="00C2624C">
        <w:rPr>
          <w:i/>
        </w:rPr>
        <w:t>ROI</w:t>
      </w:r>
      <w:r w:rsidR="004614F4" w:rsidRPr="00CE4108">
        <w:t xml:space="preserve"> en anglais)</w:t>
      </w:r>
      <w:r w:rsidR="00173FA6">
        <w:t xml:space="preserve"> </w:t>
      </w:r>
      <w:r w:rsidR="004614F4" w:rsidRPr="00CE4108">
        <w:t>: rappels</w:t>
      </w:r>
      <w:bookmarkEnd w:id="24"/>
    </w:p>
    <w:p w14:paraId="15D3DB22" w14:textId="77777777" w:rsidR="000D5174" w:rsidRDefault="000D5174" w:rsidP="008F0122">
      <w:pPr>
        <w:spacing w:after="120"/>
        <w:jc w:val="both"/>
        <w:rPr>
          <w:rFonts w:ascii="Arial" w:eastAsia="Verdana" w:hAnsi="Arial" w:cs="Verdana"/>
          <w:sz w:val="22"/>
          <w:szCs w:val="22"/>
        </w:rPr>
      </w:pPr>
    </w:p>
    <w:p w14:paraId="7B8A538E" w14:textId="77777777" w:rsidR="000A6D42" w:rsidRPr="0007400D" w:rsidRDefault="004614F4" w:rsidP="008F0122">
      <w:pPr>
        <w:spacing w:after="120"/>
        <w:jc w:val="both"/>
        <w:rPr>
          <w:rFonts w:ascii="Arial" w:eastAsia="Verdana" w:hAnsi="Arial" w:cs="Verdana"/>
          <w:sz w:val="22"/>
          <w:szCs w:val="22"/>
        </w:rPr>
      </w:pPr>
      <w:r w:rsidRPr="0007400D">
        <w:rPr>
          <w:rFonts w:ascii="Arial" w:eastAsia="Verdana" w:hAnsi="Arial" w:cs="Verdana"/>
          <w:sz w:val="22"/>
          <w:szCs w:val="22"/>
        </w:rPr>
        <w:t xml:space="preserve">Le retour sur investissement est un ratio qui permet de calculer le pourcentage de gain à attendre d’un investissement par rapport à la mise de départ. </w:t>
      </w:r>
    </w:p>
    <w:p w14:paraId="04B4753C" w14:textId="77777777" w:rsidR="000A6D42" w:rsidRDefault="004614F4" w:rsidP="00DC721F">
      <w:pPr>
        <w:pBdr>
          <w:top w:val="single" w:sz="4" w:space="1" w:color="auto"/>
          <w:left w:val="single" w:sz="4" w:space="1" w:color="auto"/>
          <w:bottom w:val="single" w:sz="4" w:space="1" w:color="auto"/>
          <w:right w:val="single" w:sz="4" w:space="1" w:color="auto"/>
        </w:pBdr>
        <w:spacing w:after="120"/>
        <w:jc w:val="both"/>
        <w:rPr>
          <w:rFonts w:ascii="Arial" w:eastAsia="Verdana" w:hAnsi="Arial" w:cs="Verdana"/>
          <w:sz w:val="22"/>
          <w:szCs w:val="22"/>
        </w:rPr>
      </w:pPr>
      <w:r w:rsidRPr="0007400D">
        <w:rPr>
          <w:rFonts w:ascii="Arial" w:eastAsia="Verdana" w:hAnsi="Arial" w:cs="Verdana"/>
          <w:sz w:val="22"/>
          <w:szCs w:val="22"/>
        </w:rPr>
        <w:t>On rappelle la formule générale du retour sur investissement</w:t>
      </w:r>
      <w:r w:rsidR="00DC721F">
        <w:rPr>
          <w:rFonts w:ascii="Arial" w:eastAsia="Verdana" w:hAnsi="Arial" w:cs="Verdana"/>
          <w:sz w:val="22"/>
          <w:szCs w:val="22"/>
        </w:rPr>
        <w:t xml:space="preserve"> </w:t>
      </w:r>
      <w:r w:rsidRPr="0007400D">
        <w:rPr>
          <w:rFonts w:ascii="Arial" w:eastAsia="Verdana" w:hAnsi="Arial" w:cs="Verdana"/>
          <w:sz w:val="22"/>
          <w:szCs w:val="22"/>
        </w:rPr>
        <w:t xml:space="preserve">: </w:t>
      </w:r>
    </w:p>
    <w:p w14:paraId="1A024203" w14:textId="77777777" w:rsidR="000A6D42" w:rsidRDefault="004614F4" w:rsidP="00EA6044">
      <w:pPr>
        <w:pBdr>
          <w:top w:val="single" w:sz="4" w:space="1" w:color="auto"/>
          <w:left w:val="single" w:sz="4" w:space="1" w:color="auto"/>
          <w:bottom w:val="single" w:sz="4" w:space="1" w:color="auto"/>
          <w:right w:val="single" w:sz="4" w:space="1" w:color="auto"/>
        </w:pBdr>
        <w:spacing w:before="120" w:after="120"/>
        <w:jc w:val="center"/>
        <w:rPr>
          <w:rFonts w:ascii="Arial" w:eastAsia="Verdana" w:hAnsi="Arial" w:cs="Verdana"/>
          <w:b/>
          <w:i/>
          <w:sz w:val="22"/>
          <w:szCs w:val="22"/>
        </w:rPr>
      </w:pPr>
      <w:r w:rsidRPr="008F0122">
        <w:rPr>
          <w:rFonts w:ascii="Arial" w:eastAsia="Verdana" w:hAnsi="Arial" w:cs="Verdana"/>
          <w:b/>
          <w:i/>
          <w:sz w:val="22"/>
          <w:szCs w:val="22"/>
        </w:rPr>
        <w:t>ROI</w:t>
      </w:r>
      <w:r w:rsidR="000D5174">
        <w:rPr>
          <w:rFonts w:ascii="Arial" w:eastAsia="Verdana" w:hAnsi="Arial" w:cs="Verdana"/>
          <w:b/>
          <w:i/>
          <w:sz w:val="22"/>
          <w:szCs w:val="22"/>
        </w:rPr>
        <w:t xml:space="preserve"> </w:t>
      </w:r>
      <w:r w:rsidRPr="008F0122">
        <w:rPr>
          <w:rFonts w:ascii="Arial" w:eastAsia="Verdana" w:hAnsi="Arial" w:cs="Verdana"/>
          <w:b/>
          <w:i/>
          <w:sz w:val="22"/>
          <w:szCs w:val="22"/>
        </w:rPr>
        <w:t>= (gain – coût de l’investissement)</w:t>
      </w:r>
      <w:r w:rsidR="00DC721F">
        <w:rPr>
          <w:rFonts w:ascii="Arial" w:eastAsia="Verdana" w:hAnsi="Arial" w:cs="Verdana"/>
          <w:b/>
          <w:i/>
          <w:sz w:val="22"/>
          <w:szCs w:val="22"/>
        </w:rPr>
        <w:t xml:space="preserve"> / coût de l’investissement</w:t>
      </w:r>
    </w:p>
    <w:p w14:paraId="63AB1DF1" w14:textId="77777777" w:rsidR="00EA6044" w:rsidRPr="008F0122" w:rsidRDefault="00EA6044" w:rsidP="00DC721F">
      <w:pPr>
        <w:pBdr>
          <w:top w:val="single" w:sz="4" w:space="1" w:color="auto"/>
          <w:left w:val="single" w:sz="4" w:space="1" w:color="auto"/>
          <w:bottom w:val="single" w:sz="4" w:space="1" w:color="auto"/>
          <w:right w:val="single" w:sz="4" w:space="1" w:color="auto"/>
        </w:pBdr>
        <w:spacing w:after="120"/>
        <w:jc w:val="center"/>
        <w:rPr>
          <w:rFonts w:ascii="Arial" w:eastAsia="Verdana" w:hAnsi="Arial" w:cs="Verdana"/>
          <w:b/>
          <w:i/>
          <w:sz w:val="22"/>
          <w:szCs w:val="22"/>
        </w:rPr>
      </w:pPr>
    </w:p>
    <w:p w14:paraId="36A890E0" w14:textId="77777777" w:rsidR="000D5174" w:rsidRDefault="000D5174" w:rsidP="008F0122">
      <w:pPr>
        <w:spacing w:after="120"/>
        <w:jc w:val="both"/>
        <w:rPr>
          <w:rFonts w:ascii="Arial" w:eastAsia="Verdana" w:hAnsi="Arial" w:cs="Verdana"/>
          <w:sz w:val="22"/>
          <w:szCs w:val="22"/>
        </w:rPr>
      </w:pPr>
    </w:p>
    <w:p w14:paraId="7BCAB18C" w14:textId="0CFD65F4" w:rsidR="000A6D42" w:rsidRPr="0007400D" w:rsidRDefault="004614F4" w:rsidP="008F0122">
      <w:pPr>
        <w:spacing w:after="120"/>
        <w:jc w:val="both"/>
        <w:rPr>
          <w:rFonts w:ascii="Arial" w:eastAsia="Verdana" w:hAnsi="Arial" w:cs="Verdana"/>
          <w:sz w:val="22"/>
          <w:szCs w:val="22"/>
        </w:rPr>
      </w:pPr>
      <w:r w:rsidRPr="0007400D">
        <w:rPr>
          <w:rFonts w:ascii="Arial" w:eastAsia="Verdana" w:hAnsi="Arial" w:cs="Verdana"/>
          <w:sz w:val="22"/>
          <w:szCs w:val="22"/>
        </w:rPr>
        <w:t>La durée de rentabilité est le temps nécessaire pour que la mise de départ puisse être récupérée</w:t>
      </w:r>
      <w:r w:rsidR="00E11CD1">
        <w:rPr>
          <w:rFonts w:ascii="Arial" w:eastAsia="Verdana" w:hAnsi="Arial" w:cs="Verdana"/>
          <w:sz w:val="22"/>
          <w:szCs w:val="22"/>
        </w:rPr>
        <w:t xml:space="preserve"> soit un</w:t>
      </w:r>
      <w:r w:rsidR="00173FA6">
        <w:rPr>
          <w:rFonts w:ascii="Arial" w:eastAsia="Verdana" w:hAnsi="Arial" w:cs="Verdana"/>
          <w:sz w:val="22"/>
          <w:szCs w:val="22"/>
        </w:rPr>
        <w:t xml:space="preserve"> </w:t>
      </w:r>
      <w:r w:rsidRPr="0007400D">
        <w:rPr>
          <w:rFonts w:ascii="Arial" w:eastAsia="Verdana" w:hAnsi="Arial" w:cs="Verdana"/>
          <w:sz w:val="22"/>
          <w:szCs w:val="22"/>
        </w:rPr>
        <w:t>retour</w:t>
      </w:r>
      <w:r w:rsidR="00173FA6">
        <w:rPr>
          <w:rFonts w:ascii="Arial" w:eastAsia="Verdana" w:hAnsi="Arial" w:cs="Verdana"/>
          <w:sz w:val="22"/>
          <w:szCs w:val="22"/>
        </w:rPr>
        <w:t xml:space="preserve"> sur investissement égal à zéro</w:t>
      </w:r>
      <w:r w:rsidRPr="0007400D">
        <w:rPr>
          <w:rFonts w:ascii="Arial" w:eastAsia="Verdana" w:hAnsi="Arial" w:cs="Verdana"/>
          <w:sz w:val="22"/>
          <w:szCs w:val="22"/>
        </w:rPr>
        <w:t>.</w:t>
      </w:r>
    </w:p>
    <w:p w14:paraId="2A0A2F56" w14:textId="77777777" w:rsidR="000A6D42" w:rsidRDefault="000A6D42">
      <w:pPr>
        <w:rPr>
          <w:rFonts w:ascii="Arial" w:eastAsia="Verdana" w:hAnsi="Arial" w:cs="Verdana"/>
          <w:i/>
          <w:sz w:val="22"/>
          <w:szCs w:val="22"/>
        </w:rPr>
      </w:pPr>
    </w:p>
    <w:p w14:paraId="63C6CA3C" w14:textId="77777777" w:rsidR="0045573A" w:rsidRPr="004614F4" w:rsidRDefault="0045573A">
      <w:pPr>
        <w:rPr>
          <w:rFonts w:ascii="Arial" w:eastAsia="Verdana" w:hAnsi="Arial" w:cs="Verdana"/>
          <w:i/>
          <w:sz w:val="22"/>
          <w:szCs w:val="22"/>
        </w:rPr>
      </w:pPr>
    </w:p>
    <w:p w14:paraId="5C495163" w14:textId="506033DE" w:rsidR="000A6D42" w:rsidRPr="00CE4108" w:rsidRDefault="00DE13A2" w:rsidP="00DE13A2">
      <w:pPr>
        <w:pStyle w:val="Doc"/>
        <w:pBdr>
          <w:bottom w:val="none" w:sz="0" w:space="0" w:color="auto"/>
        </w:pBdr>
        <w:ind w:left="1843" w:hanging="1843"/>
        <w:jc w:val="both"/>
      </w:pPr>
      <w:bookmarkStart w:id="25" w:name="_Toc505262149"/>
      <w:r>
        <w:rPr>
          <w:u w:val="single"/>
        </w:rPr>
        <w:t>Document </w:t>
      </w:r>
      <w:r w:rsidR="00A45CA7" w:rsidRPr="00DE13A2">
        <w:rPr>
          <w:u w:val="single"/>
        </w:rPr>
        <w:t>1</w:t>
      </w:r>
      <w:r w:rsidR="00AF7D64" w:rsidRPr="00DE13A2">
        <w:rPr>
          <w:u w:val="single"/>
        </w:rPr>
        <w:t>6</w:t>
      </w:r>
      <w:r w:rsidR="00CE4108" w:rsidRPr="00CE4108">
        <w:t xml:space="preserve"> : </w:t>
      </w:r>
      <w:r w:rsidR="00BB7FBF">
        <w:t>É</w:t>
      </w:r>
      <w:r w:rsidR="004614F4" w:rsidRPr="00CE4108">
        <w:t xml:space="preserve">léments du devis pour le calcul du coût de mise en place des nouvelles fonctionnalités de </w:t>
      </w:r>
      <w:proofErr w:type="spellStart"/>
      <w:r w:rsidR="001C080A" w:rsidRPr="00CE4108">
        <w:rPr>
          <w:i/>
        </w:rPr>
        <w:t>LogiSemin</w:t>
      </w:r>
      <w:proofErr w:type="spellEnd"/>
      <w:r w:rsidR="004614F4" w:rsidRPr="00CE4108">
        <w:t xml:space="preserve"> et de </w:t>
      </w:r>
      <w:proofErr w:type="spellStart"/>
      <w:r w:rsidR="001C080A" w:rsidRPr="00CE4108">
        <w:rPr>
          <w:i/>
        </w:rPr>
        <w:t>MobiSemin</w:t>
      </w:r>
      <w:bookmarkEnd w:id="25"/>
      <w:proofErr w:type="spellEnd"/>
    </w:p>
    <w:p w14:paraId="03C42AE5" w14:textId="77777777" w:rsidR="000A6D42" w:rsidRPr="0045573A" w:rsidRDefault="000A6D42">
      <w:pPr>
        <w:rPr>
          <w:rFonts w:ascii="Arial" w:hAnsi="Arial" w:cs="Arial"/>
          <w:b/>
          <w:sz w:val="22"/>
          <w:szCs w:val="22"/>
          <w:u w:val="single"/>
        </w:rPr>
      </w:pPr>
    </w:p>
    <w:p w14:paraId="17AE4433" w14:textId="77777777" w:rsidR="000A7EF9" w:rsidRDefault="000A7EF9" w:rsidP="00520448">
      <w:pPr>
        <w:pStyle w:val="Paragraphedeliste"/>
        <w:numPr>
          <w:ilvl w:val="0"/>
          <w:numId w:val="14"/>
        </w:numPr>
        <w:jc w:val="both"/>
        <w:rPr>
          <w:rFonts w:ascii="Arial" w:hAnsi="Arial" w:cs="Arial"/>
          <w:b/>
          <w:sz w:val="22"/>
          <w:szCs w:val="22"/>
          <w:u w:val="single"/>
        </w:rPr>
      </w:pPr>
      <w:r w:rsidRPr="0045573A">
        <w:rPr>
          <w:rFonts w:ascii="Arial" w:hAnsi="Arial" w:cs="Arial"/>
          <w:b/>
          <w:sz w:val="22"/>
          <w:szCs w:val="22"/>
          <w:u w:val="single"/>
        </w:rPr>
        <w:t xml:space="preserve">Prix d'une journée facturée à </w:t>
      </w:r>
      <w:proofErr w:type="spellStart"/>
      <w:r w:rsidRPr="0045573A">
        <w:rPr>
          <w:rFonts w:ascii="Arial" w:hAnsi="Arial" w:cs="Arial"/>
          <w:b/>
          <w:sz w:val="22"/>
          <w:szCs w:val="22"/>
          <w:u w:val="single"/>
        </w:rPr>
        <w:t>Coopain</w:t>
      </w:r>
      <w:proofErr w:type="spellEnd"/>
      <w:r w:rsidR="00D55352" w:rsidRPr="0045573A">
        <w:rPr>
          <w:rFonts w:ascii="Arial" w:hAnsi="Arial" w:cs="Arial"/>
          <w:b/>
          <w:sz w:val="22"/>
          <w:szCs w:val="22"/>
          <w:u w:val="single"/>
        </w:rPr>
        <w:t xml:space="preserve"> par qualification</w:t>
      </w:r>
    </w:p>
    <w:p w14:paraId="137B0410" w14:textId="77777777" w:rsidR="0093038E" w:rsidRPr="0093038E" w:rsidRDefault="0093038E" w:rsidP="0093038E">
      <w:pPr>
        <w:jc w:val="both"/>
        <w:rPr>
          <w:rFonts w:ascii="Arial" w:hAnsi="Arial" w:cs="Arial"/>
          <w:b/>
          <w:sz w:val="22"/>
          <w:szCs w:val="22"/>
          <w:u w:val="single"/>
        </w:rPr>
      </w:pPr>
    </w:p>
    <w:p w14:paraId="7157A1BE" w14:textId="77777777" w:rsidR="000A7EF9" w:rsidRPr="0045573A" w:rsidRDefault="000A7EF9" w:rsidP="00520448">
      <w:pPr>
        <w:pStyle w:val="Paragraphedeliste"/>
        <w:numPr>
          <w:ilvl w:val="1"/>
          <w:numId w:val="14"/>
        </w:numPr>
        <w:jc w:val="both"/>
        <w:rPr>
          <w:rFonts w:ascii="Arial" w:hAnsi="Arial" w:cs="Arial"/>
          <w:sz w:val="22"/>
          <w:szCs w:val="22"/>
        </w:rPr>
      </w:pPr>
      <w:r w:rsidRPr="0045573A">
        <w:rPr>
          <w:rFonts w:ascii="Arial" w:hAnsi="Arial" w:cs="Arial"/>
          <w:sz w:val="22"/>
          <w:szCs w:val="22"/>
        </w:rPr>
        <w:t>Chef de projet / Analyste / Expert (CAE)</w:t>
      </w:r>
      <w:r w:rsidRPr="0045573A">
        <w:rPr>
          <w:rFonts w:ascii="Arial" w:hAnsi="Arial" w:cs="Arial"/>
          <w:sz w:val="22"/>
          <w:szCs w:val="22"/>
        </w:rPr>
        <w:tab/>
      </w:r>
      <w:r w:rsidR="00E61B0A">
        <w:rPr>
          <w:rFonts w:ascii="Arial" w:hAnsi="Arial" w:cs="Arial"/>
          <w:sz w:val="22"/>
          <w:szCs w:val="22"/>
        </w:rPr>
        <w:t>60</w:t>
      </w:r>
      <w:r w:rsidRPr="0045573A">
        <w:rPr>
          <w:rFonts w:ascii="Arial" w:hAnsi="Arial" w:cs="Arial"/>
          <w:sz w:val="22"/>
          <w:szCs w:val="22"/>
        </w:rPr>
        <w:t>0 € HT</w:t>
      </w:r>
    </w:p>
    <w:p w14:paraId="49E4DE40" w14:textId="77777777" w:rsidR="000A7EF9" w:rsidRPr="0045573A" w:rsidRDefault="000A7EF9" w:rsidP="00520448">
      <w:pPr>
        <w:pStyle w:val="Paragraphedeliste"/>
        <w:numPr>
          <w:ilvl w:val="1"/>
          <w:numId w:val="14"/>
        </w:numPr>
        <w:jc w:val="both"/>
        <w:rPr>
          <w:rFonts w:ascii="Arial" w:hAnsi="Arial" w:cs="Arial"/>
          <w:sz w:val="22"/>
          <w:szCs w:val="22"/>
        </w:rPr>
      </w:pPr>
      <w:r w:rsidRPr="0045573A">
        <w:rPr>
          <w:rFonts w:ascii="Arial" w:hAnsi="Arial" w:cs="Arial"/>
          <w:sz w:val="22"/>
          <w:szCs w:val="22"/>
        </w:rPr>
        <w:t>Analyste programmeur (AP)</w:t>
      </w:r>
      <w:r w:rsidRPr="0045573A">
        <w:rPr>
          <w:rFonts w:ascii="Arial" w:hAnsi="Arial" w:cs="Arial"/>
          <w:sz w:val="22"/>
          <w:szCs w:val="22"/>
        </w:rPr>
        <w:tab/>
      </w:r>
      <w:r w:rsidRPr="0045573A">
        <w:rPr>
          <w:rFonts w:ascii="Arial" w:hAnsi="Arial" w:cs="Arial"/>
          <w:sz w:val="22"/>
          <w:szCs w:val="22"/>
        </w:rPr>
        <w:tab/>
      </w:r>
      <w:r w:rsidRPr="0045573A">
        <w:rPr>
          <w:rFonts w:ascii="Arial" w:hAnsi="Arial" w:cs="Arial"/>
          <w:sz w:val="22"/>
          <w:szCs w:val="22"/>
        </w:rPr>
        <w:tab/>
        <w:t>4</w:t>
      </w:r>
      <w:r w:rsidR="00E61B0A">
        <w:rPr>
          <w:rFonts w:ascii="Arial" w:hAnsi="Arial" w:cs="Arial"/>
          <w:sz w:val="22"/>
          <w:szCs w:val="22"/>
        </w:rPr>
        <w:t>0</w:t>
      </w:r>
      <w:r w:rsidRPr="0045573A">
        <w:rPr>
          <w:rFonts w:ascii="Arial" w:hAnsi="Arial" w:cs="Arial"/>
          <w:sz w:val="22"/>
          <w:szCs w:val="22"/>
        </w:rPr>
        <w:t>0 € HT</w:t>
      </w:r>
    </w:p>
    <w:p w14:paraId="6C2F0A33" w14:textId="77777777" w:rsidR="000A7EF9" w:rsidRDefault="000A7EF9" w:rsidP="0045573A">
      <w:pPr>
        <w:jc w:val="both"/>
        <w:rPr>
          <w:rFonts w:ascii="Arial" w:hAnsi="Arial" w:cs="Arial"/>
          <w:sz w:val="22"/>
          <w:szCs w:val="22"/>
        </w:rPr>
      </w:pPr>
    </w:p>
    <w:p w14:paraId="63A73545" w14:textId="77777777" w:rsidR="0093038E" w:rsidRPr="0045573A" w:rsidRDefault="0093038E" w:rsidP="0045573A">
      <w:pPr>
        <w:jc w:val="both"/>
        <w:rPr>
          <w:rFonts w:ascii="Arial" w:hAnsi="Arial" w:cs="Arial"/>
          <w:sz w:val="22"/>
          <w:szCs w:val="22"/>
        </w:rPr>
      </w:pPr>
    </w:p>
    <w:p w14:paraId="20B383E4" w14:textId="77777777" w:rsidR="000A7EF9" w:rsidRPr="0045573A" w:rsidRDefault="000A7EF9" w:rsidP="00520448">
      <w:pPr>
        <w:pStyle w:val="Paragraphedeliste"/>
        <w:numPr>
          <w:ilvl w:val="0"/>
          <w:numId w:val="14"/>
        </w:numPr>
        <w:jc w:val="both"/>
        <w:rPr>
          <w:rFonts w:ascii="Arial" w:hAnsi="Arial" w:cs="Arial"/>
          <w:b/>
          <w:sz w:val="22"/>
          <w:szCs w:val="22"/>
          <w:u w:val="single"/>
        </w:rPr>
      </w:pPr>
      <w:r w:rsidRPr="0045573A">
        <w:rPr>
          <w:rFonts w:ascii="Arial" w:hAnsi="Arial" w:cs="Arial"/>
          <w:b/>
          <w:sz w:val="22"/>
          <w:szCs w:val="22"/>
          <w:u w:val="single"/>
        </w:rPr>
        <w:t>Estimation</w:t>
      </w:r>
      <w:r w:rsidR="0045573A">
        <w:rPr>
          <w:rFonts w:ascii="Arial" w:hAnsi="Arial" w:cs="Arial"/>
          <w:b/>
          <w:sz w:val="22"/>
          <w:szCs w:val="22"/>
          <w:u w:val="single"/>
        </w:rPr>
        <w:t>s du temps nécessaire</w:t>
      </w:r>
      <w:r w:rsidRPr="0045573A">
        <w:rPr>
          <w:rFonts w:ascii="Arial" w:hAnsi="Arial" w:cs="Arial"/>
          <w:b/>
          <w:sz w:val="22"/>
          <w:szCs w:val="22"/>
          <w:u w:val="single"/>
        </w:rPr>
        <w:t xml:space="preserve"> pour le développement des fonctionnalités de </w:t>
      </w:r>
      <w:proofErr w:type="spellStart"/>
      <w:r w:rsidRPr="00165137">
        <w:rPr>
          <w:rFonts w:ascii="Arial" w:hAnsi="Arial" w:cs="Arial"/>
          <w:b/>
          <w:i/>
          <w:sz w:val="22"/>
          <w:szCs w:val="22"/>
          <w:u w:val="single"/>
        </w:rPr>
        <w:t>LogiSemin</w:t>
      </w:r>
      <w:proofErr w:type="spellEnd"/>
      <w:r w:rsidRPr="0045573A">
        <w:rPr>
          <w:rFonts w:ascii="Arial" w:hAnsi="Arial" w:cs="Arial"/>
          <w:b/>
          <w:sz w:val="22"/>
          <w:szCs w:val="22"/>
          <w:u w:val="single"/>
        </w:rPr>
        <w:t xml:space="preserve"> et </w:t>
      </w:r>
      <w:proofErr w:type="spellStart"/>
      <w:r w:rsidRPr="00165137">
        <w:rPr>
          <w:rFonts w:ascii="Arial" w:hAnsi="Arial" w:cs="Arial"/>
          <w:b/>
          <w:i/>
          <w:sz w:val="22"/>
          <w:szCs w:val="22"/>
          <w:u w:val="single"/>
        </w:rPr>
        <w:t>MobiSemin</w:t>
      </w:r>
      <w:proofErr w:type="spellEnd"/>
    </w:p>
    <w:p w14:paraId="21D783EB" w14:textId="77777777" w:rsidR="000A7EF9" w:rsidRPr="0093038E" w:rsidRDefault="000A7EF9" w:rsidP="000A7EF9">
      <w:pPr>
        <w:rPr>
          <w:rFonts w:ascii="Arial" w:hAnsi="Arial" w:cs="Arial"/>
          <w:sz w:val="22"/>
          <w:szCs w:val="22"/>
        </w:rPr>
      </w:pPr>
    </w:p>
    <w:tbl>
      <w:tblPr>
        <w:tblStyle w:val="Grilledutableau"/>
        <w:tblW w:w="0" w:type="auto"/>
        <w:jc w:val="center"/>
        <w:tblLook w:val="04A0" w:firstRow="1" w:lastRow="0" w:firstColumn="1" w:lastColumn="0" w:noHBand="0" w:noVBand="1"/>
      </w:tblPr>
      <w:tblGrid>
        <w:gridCol w:w="1842"/>
        <w:gridCol w:w="4395"/>
        <w:gridCol w:w="1451"/>
        <w:gridCol w:w="1100"/>
      </w:tblGrid>
      <w:tr w:rsidR="000A7EF9" w:rsidRPr="000A7EF9" w14:paraId="1AE1CCF9" w14:textId="77777777" w:rsidTr="00166FCA">
        <w:trPr>
          <w:jc w:val="center"/>
        </w:trPr>
        <w:tc>
          <w:tcPr>
            <w:tcW w:w="1842" w:type="dxa"/>
          </w:tcPr>
          <w:p w14:paraId="63EC89CA" w14:textId="77777777" w:rsidR="000A7EF9" w:rsidRPr="000A7EF9" w:rsidRDefault="000A7EF9" w:rsidP="000A7EF9">
            <w:pPr>
              <w:pBdr>
                <w:top w:val="none" w:sz="0" w:space="0" w:color="auto"/>
                <w:left w:val="none" w:sz="0" w:space="0" w:color="auto"/>
                <w:bottom w:val="none" w:sz="0" w:space="0" w:color="auto"/>
                <w:right w:val="none" w:sz="0" w:space="0" w:color="auto"/>
                <w:between w:val="none" w:sz="0" w:space="0" w:color="auto"/>
              </w:pBdr>
              <w:jc w:val="center"/>
              <w:rPr>
                <w:b/>
                <w:sz w:val="22"/>
                <w:szCs w:val="22"/>
              </w:rPr>
            </w:pPr>
            <w:r w:rsidRPr="000A7EF9">
              <w:rPr>
                <w:b/>
                <w:sz w:val="22"/>
                <w:szCs w:val="22"/>
              </w:rPr>
              <w:t>Applications</w:t>
            </w:r>
          </w:p>
        </w:tc>
        <w:tc>
          <w:tcPr>
            <w:tcW w:w="4395" w:type="dxa"/>
          </w:tcPr>
          <w:p w14:paraId="046EE5CD" w14:textId="77777777" w:rsidR="000A7EF9" w:rsidRPr="000A7EF9" w:rsidRDefault="000A7EF9" w:rsidP="000A7EF9">
            <w:pPr>
              <w:pBdr>
                <w:top w:val="none" w:sz="0" w:space="0" w:color="auto"/>
                <w:left w:val="none" w:sz="0" w:space="0" w:color="auto"/>
                <w:bottom w:val="none" w:sz="0" w:space="0" w:color="auto"/>
                <w:right w:val="none" w:sz="0" w:space="0" w:color="auto"/>
                <w:between w:val="none" w:sz="0" w:space="0" w:color="auto"/>
              </w:pBdr>
              <w:jc w:val="center"/>
              <w:rPr>
                <w:b/>
                <w:sz w:val="22"/>
                <w:szCs w:val="22"/>
              </w:rPr>
            </w:pPr>
            <w:r>
              <w:rPr>
                <w:b/>
                <w:sz w:val="22"/>
                <w:szCs w:val="22"/>
              </w:rPr>
              <w:t>Travaux</w:t>
            </w:r>
            <w:r w:rsidR="00166FCA">
              <w:rPr>
                <w:b/>
                <w:sz w:val="22"/>
                <w:szCs w:val="22"/>
              </w:rPr>
              <w:t xml:space="preserve"> à effectuer</w:t>
            </w:r>
          </w:p>
        </w:tc>
        <w:tc>
          <w:tcPr>
            <w:tcW w:w="1451" w:type="dxa"/>
          </w:tcPr>
          <w:p w14:paraId="2D728DAA" w14:textId="77777777" w:rsidR="000A7EF9" w:rsidRPr="000A7EF9" w:rsidRDefault="000A7EF9" w:rsidP="000A7EF9">
            <w:pPr>
              <w:pBdr>
                <w:top w:val="none" w:sz="0" w:space="0" w:color="auto"/>
                <w:left w:val="none" w:sz="0" w:space="0" w:color="auto"/>
                <w:bottom w:val="none" w:sz="0" w:space="0" w:color="auto"/>
                <w:right w:val="none" w:sz="0" w:space="0" w:color="auto"/>
                <w:between w:val="none" w:sz="0" w:space="0" w:color="auto"/>
              </w:pBdr>
              <w:jc w:val="center"/>
              <w:rPr>
                <w:b/>
                <w:sz w:val="22"/>
                <w:szCs w:val="22"/>
              </w:rPr>
            </w:pPr>
            <w:r>
              <w:rPr>
                <w:b/>
                <w:sz w:val="22"/>
                <w:szCs w:val="22"/>
              </w:rPr>
              <w:t>Qualification</w:t>
            </w:r>
            <w:r w:rsidR="00D55352">
              <w:rPr>
                <w:b/>
                <w:sz w:val="22"/>
                <w:szCs w:val="22"/>
              </w:rPr>
              <w:t xml:space="preserve"> requise</w:t>
            </w:r>
          </w:p>
        </w:tc>
        <w:tc>
          <w:tcPr>
            <w:tcW w:w="1100" w:type="dxa"/>
          </w:tcPr>
          <w:p w14:paraId="1EB18256" w14:textId="77777777" w:rsidR="000A7EF9" w:rsidRPr="000A7EF9" w:rsidRDefault="000A7EF9" w:rsidP="000A7EF9">
            <w:pPr>
              <w:pBdr>
                <w:top w:val="none" w:sz="0" w:space="0" w:color="auto"/>
                <w:left w:val="none" w:sz="0" w:space="0" w:color="auto"/>
                <w:bottom w:val="none" w:sz="0" w:space="0" w:color="auto"/>
                <w:right w:val="none" w:sz="0" w:space="0" w:color="auto"/>
                <w:between w:val="none" w:sz="0" w:space="0" w:color="auto"/>
              </w:pBdr>
              <w:jc w:val="center"/>
              <w:rPr>
                <w:b/>
                <w:sz w:val="22"/>
                <w:szCs w:val="22"/>
              </w:rPr>
            </w:pPr>
            <w:r>
              <w:rPr>
                <w:b/>
                <w:sz w:val="22"/>
                <w:szCs w:val="22"/>
              </w:rPr>
              <w:t>Nombre de jours</w:t>
            </w:r>
          </w:p>
        </w:tc>
      </w:tr>
      <w:tr w:rsidR="000A7EF9" w:rsidRPr="000A7EF9" w14:paraId="06CDFDC6" w14:textId="77777777" w:rsidTr="00166FCA">
        <w:trPr>
          <w:jc w:val="center"/>
        </w:trPr>
        <w:tc>
          <w:tcPr>
            <w:tcW w:w="1842" w:type="dxa"/>
          </w:tcPr>
          <w:p w14:paraId="63813AFB" w14:textId="77777777" w:rsidR="000A7EF9" w:rsidRPr="000A7EF9" w:rsidRDefault="000A7EF9" w:rsidP="000A7EF9">
            <w:pPr>
              <w:pBdr>
                <w:top w:val="none" w:sz="0" w:space="0" w:color="auto"/>
                <w:left w:val="none" w:sz="0" w:space="0" w:color="auto"/>
                <w:bottom w:val="none" w:sz="0" w:space="0" w:color="auto"/>
                <w:right w:val="none" w:sz="0" w:space="0" w:color="auto"/>
                <w:between w:val="none" w:sz="0" w:space="0" w:color="auto"/>
              </w:pBdr>
              <w:jc w:val="center"/>
              <w:rPr>
                <w:sz w:val="22"/>
                <w:szCs w:val="22"/>
              </w:rPr>
            </w:pPr>
            <w:proofErr w:type="spellStart"/>
            <w:r>
              <w:rPr>
                <w:sz w:val="22"/>
                <w:szCs w:val="22"/>
              </w:rPr>
              <w:t>LogiSemin</w:t>
            </w:r>
            <w:proofErr w:type="spellEnd"/>
            <w:r>
              <w:rPr>
                <w:sz w:val="22"/>
                <w:szCs w:val="22"/>
              </w:rPr>
              <w:t xml:space="preserve"> et </w:t>
            </w:r>
            <w:proofErr w:type="spellStart"/>
            <w:r>
              <w:rPr>
                <w:sz w:val="22"/>
                <w:szCs w:val="22"/>
              </w:rPr>
              <w:t>MobiSemin</w:t>
            </w:r>
            <w:proofErr w:type="spellEnd"/>
          </w:p>
        </w:tc>
        <w:tc>
          <w:tcPr>
            <w:tcW w:w="4395" w:type="dxa"/>
          </w:tcPr>
          <w:p w14:paraId="6FC096CF" w14:textId="77777777" w:rsidR="000A7EF9" w:rsidRPr="000A7EF9" w:rsidRDefault="000A7EF9" w:rsidP="000A7EF9">
            <w:pPr>
              <w:pBdr>
                <w:top w:val="none" w:sz="0" w:space="0" w:color="auto"/>
                <w:left w:val="none" w:sz="0" w:space="0" w:color="auto"/>
                <w:bottom w:val="none" w:sz="0" w:space="0" w:color="auto"/>
                <w:right w:val="none" w:sz="0" w:space="0" w:color="auto"/>
                <w:between w:val="none" w:sz="0" w:space="0" w:color="auto"/>
              </w:pBdr>
              <w:rPr>
                <w:sz w:val="22"/>
                <w:szCs w:val="22"/>
              </w:rPr>
            </w:pPr>
            <w:r>
              <w:rPr>
                <w:sz w:val="22"/>
                <w:szCs w:val="22"/>
              </w:rPr>
              <w:t xml:space="preserve">Analyse fonctionnelle et </w:t>
            </w:r>
            <w:proofErr w:type="spellStart"/>
            <w:r>
              <w:rPr>
                <w:sz w:val="22"/>
                <w:szCs w:val="22"/>
              </w:rPr>
              <w:t>reporting</w:t>
            </w:r>
            <w:proofErr w:type="spellEnd"/>
          </w:p>
        </w:tc>
        <w:tc>
          <w:tcPr>
            <w:tcW w:w="1451" w:type="dxa"/>
          </w:tcPr>
          <w:p w14:paraId="4A66650E" w14:textId="77777777" w:rsidR="000A7EF9" w:rsidRPr="000A7EF9" w:rsidRDefault="000A7EF9" w:rsidP="000A7EF9">
            <w:pPr>
              <w:pBdr>
                <w:top w:val="none" w:sz="0" w:space="0" w:color="auto"/>
                <w:left w:val="none" w:sz="0" w:space="0" w:color="auto"/>
                <w:bottom w:val="none" w:sz="0" w:space="0" w:color="auto"/>
                <w:right w:val="none" w:sz="0" w:space="0" w:color="auto"/>
                <w:between w:val="none" w:sz="0" w:space="0" w:color="auto"/>
              </w:pBdr>
              <w:jc w:val="center"/>
              <w:rPr>
                <w:sz w:val="22"/>
                <w:szCs w:val="22"/>
              </w:rPr>
            </w:pPr>
            <w:r>
              <w:rPr>
                <w:sz w:val="22"/>
                <w:szCs w:val="22"/>
              </w:rPr>
              <w:t>CAE</w:t>
            </w:r>
          </w:p>
        </w:tc>
        <w:tc>
          <w:tcPr>
            <w:tcW w:w="1100" w:type="dxa"/>
          </w:tcPr>
          <w:p w14:paraId="553FAC9E" w14:textId="77777777" w:rsidR="000A7EF9" w:rsidRPr="000A7EF9" w:rsidRDefault="006F714D" w:rsidP="000A7EF9">
            <w:pPr>
              <w:pBdr>
                <w:top w:val="none" w:sz="0" w:space="0" w:color="auto"/>
                <w:left w:val="none" w:sz="0" w:space="0" w:color="auto"/>
                <w:bottom w:val="none" w:sz="0" w:space="0" w:color="auto"/>
                <w:right w:val="none" w:sz="0" w:space="0" w:color="auto"/>
                <w:between w:val="none" w:sz="0" w:space="0" w:color="auto"/>
              </w:pBdr>
              <w:jc w:val="center"/>
              <w:rPr>
                <w:sz w:val="22"/>
                <w:szCs w:val="22"/>
              </w:rPr>
            </w:pPr>
            <w:r>
              <w:rPr>
                <w:sz w:val="22"/>
                <w:szCs w:val="22"/>
              </w:rPr>
              <w:t>4</w:t>
            </w:r>
          </w:p>
        </w:tc>
      </w:tr>
      <w:tr w:rsidR="000A7EF9" w:rsidRPr="000A7EF9" w14:paraId="7FC58C2D" w14:textId="77777777" w:rsidTr="00166FCA">
        <w:trPr>
          <w:jc w:val="center"/>
        </w:trPr>
        <w:tc>
          <w:tcPr>
            <w:tcW w:w="1842" w:type="dxa"/>
          </w:tcPr>
          <w:p w14:paraId="278D3646" w14:textId="77777777" w:rsidR="000A7EF9" w:rsidRPr="000A7EF9" w:rsidRDefault="000A7EF9" w:rsidP="000A7EF9">
            <w:pPr>
              <w:pBdr>
                <w:top w:val="none" w:sz="0" w:space="0" w:color="auto"/>
                <w:left w:val="none" w:sz="0" w:space="0" w:color="auto"/>
                <w:bottom w:val="none" w:sz="0" w:space="0" w:color="auto"/>
                <w:right w:val="none" w:sz="0" w:space="0" w:color="auto"/>
                <w:between w:val="none" w:sz="0" w:space="0" w:color="auto"/>
              </w:pBdr>
              <w:jc w:val="center"/>
              <w:rPr>
                <w:sz w:val="22"/>
                <w:szCs w:val="22"/>
              </w:rPr>
            </w:pPr>
            <w:proofErr w:type="spellStart"/>
            <w:r>
              <w:rPr>
                <w:sz w:val="22"/>
                <w:szCs w:val="22"/>
              </w:rPr>
              <w:t>LogiSemin</w:t>
            </w:r>
            <w:proofErr w:type="spellEnd"/>
          </w:p>
        </w:tc>
        <w:tc>
          <w:tcPr>
            <w:tcW w:w="4395" w:type="dxa"/>
          </w:tcPr>
          <w:p w14:paraId="6F67EEBF" w14:textId="77777777" w:rsidR="000A7EF9" w:rsidRPr="000A7EF9" w:rsidRDefault="000A7EF9" w:rsidP="000A7EF9">
            <w:pPr>
              <w:pBdr>
                <w:top w:val="none" w:sz="0" w:space="0" w:color="auto"/>
                <w:left w:val="none" w:sz="0" w:space="0" w:color="auto"/>
                <w:bottom w:val="none" w:sz="0" w:space="0" w:color="auto"/>
                <w:right w:val="none" w:sz="0" w:space="0" w:color="auto"/>
                <w:between w:val="none" w:sz="0" w:space="0" w:color="auto"/>
              </w:pBdr>
              <w:rPr>
                <w:sz w:val="22"/>
                <w:szCs w:val="22"/>
              </w:rPr>
            </w:pPr>
            <w:r>
              <w:rPr>
                <w:sz w:val="22"/>
                <w:szCs w:val="22"/>
              </w:rPr>
              <w:t>Modification de la base de données</w:t>
            </w:r>
          </w:p>
        </w:tc>
        <w:tc>
          <w:tcPr>
            <w:tcW w:w="1451" w:type="dxa"/>
          </w:tcPr>
          <w:p w14:paraId="013F14FE" w14:textId="77777777" w:rsidR="000A7EF9" w:rsidRPr="000A7EF9" w:rsidRDefault="00DE1A73" w:rsidP="000A7EF9">
            <w:pPr>
              <w:pBdr>
                <w:top w:val="none" w:sz="0" w:space="0" w:color="auto"/>
                <w:left w:val="none" w:sz="0" w:space="0" w:color="auto"/>
                <w:bottom w:val="none" w:sz="0" w:space="0" w:color="auto"/>
                <w:right w:val="none" w:sz="0" w:space="0" w:color="auto"/>
                <w:between w:val="none" w:sz="0" w:space="0" w:color="auto"/>
              </w:pBdr>
              <w:jc w:val="center"/>
              <w:rPr>
                <w:sz w:val="22"/>
                <w:szCs w:val="22"/>
              </w:rPr>
            </w:pPr>
            <w:r>
              <w:rPr>
                <w:sz w:val="22"/>
                <w:szCs w:val="22"/>
              </w:rPr>
              <w:t>CAE</w:t>
            </w:r>
          </w:p>
        </w:tc>
        <w:tc>
          <w:tcPr>
            <w:tcW w:w="1100" w:type="dxa"/>
          </w:tcPr>
          <w:p w14:paraId="6C1514A2" w14:textId="77777777" w:rsidR="000A7EF9" w:rsidRPr="000A7EF9" w:rsidRDefault="00776F17" w:rsidP="000A7EF9">
            <w:pPr>
              <w:pBdr>
                <w:top w:val="none" w:sz="0" w:space="0" w:color="auto"/>
                <w:left w:val="none" w:sz="0" w:space="0" w:color="auto"/>
                <w:bottom w:val="none" w:sz="0" w:space="0" w:color="auto"/>
                <w:right w:val="none" w:sz="0" w:space="0" w:color="auto"/>
                <w:between w:val="none" w:sz="0" w:space="0" w:color="auto"/>
              </w:pBdr>
              <w:jc w:val="center"/>
              <w:rPr>
                <w:sz w:val="22"/>
                <w:szCs w:val="22"/>
              </w:rPr>
            </w:pPr>
            <w:r>
              <w:rPr>
                <w:sz w:val="22"/>
                <w:szCs w:val="22"/>
              </w:rPr>
              <w:t>2</w:t>
            </w:r>
          </w:p>
        </w:tc>
      </w:tr>
      <w:tr w:rsidR="000A7EF9" w:rsidRPr="000A7EF9" w14:paraId="08F18369" w14:textId="77777777" w:rsidTr="00166FCA">
        <w:trPr>
          <w:jc w:val="center"/>
        </w:trPr>
        <w:tc>
          <w:tcPr>
            <w:tcW w:w="1842" w:type="dxa"/>
          </w:tcPr>
          <w:p w14:paraId="589F935B" w14:textId="77777777" w:rsidR="000A7EF9" w:rsidRPr="000A7EF9" w:rsidRDefault="000A7EF9" w:rsidP="000A7EF9">
            <w:pPr>
              <w:pBdr>
                <w:top w:val="none" w:sz="0" w:space="0" w:color="auto"/>
                <w:left w:val="none" w:sz="0" w:space="0" w:color="auto"/>
                <w:bottom w:val="none" w:sz="0" w:space="0" w:color="auto"/>
                <w:right w:val="none" w:sz="0" w:space="0" w:color="auto"/>
                <w:between w:val="none" w:sz="0" w:space="0" w:color="auto"/>
              </w:pBdr>
              <w:jc w:val="center"/>
              <w:rPr>
                <w:sz w:val="22"/>
                <w:szCs w:val="22"/>
              </w:rPr>
            </w:pPr>
            <w:proofErr w:type="spellStart"/>
            <w:r>
              <w:rPr>
                <w:sz w:val="22"/>
                <w:szCs w:val="22"/>
              </w:rPr>
              <w:t>LogiSemin</w:t>
            </w:r>
            <w:proofErr w:type="spellEnd"/>
          </w:p>
        </w:tc>
        <w:tc>
          <w:tcPr>
            <w:tcW w:w="4395" w:type="dxa"/>
          </w:tcPr>
          <w:p w14:paraId="7CE4F162" w14:textId="77777777" w:rsidR="000A7EF9" w:rsidRPr="000A7EF9" w:rsidRDefault="000A7EF9" w:rsidP="000A7EF9">
            <w:pPr>
              <w:pBdr>
                <w:top w:val="none" w:sz="0" w:space="0" w:color="auto"/>
                <w:left w:val="none" w:sz="0" w:space="0" w:color="auto"/>
                <w:bottom w:val="none" w:sz="0" w:space="0" w:color="auto"/>
                <w:right w:val="none" w:sz="0" w:space="0" w:color="auto"/>
                <w:between w:val="none" w:sz="0" w:space="0" w:color="auto"/>
              </w:pBdr>
              <w:rPr>
                <w:sz w:val="22"/>
                <w:szCs w:val="22"/>
              </w:rPr>
            </w:pPr>
            <w:r>
              <w:rPr>
                <w:sz w:val="22"/>
                <w:szCs w:val="22"/>
              </w:rPr>
              <w:t xml:space="preserve">Développement </w:t>
            </w:r>
            <w:r w:rsidR="00AC3110">
              <w:rPr>
                <w:sz w:val="22"/>
                <w:szCs w:val="22"/>
              </w:rPr>
              <w:t>V</w:t>
            </w:r>
            <w:r>
              <w:rPr>
                <w:sz w:val="22"/>
                <w:szCs w:val="22"/>
              </w:rPr>
              <w:t>éhicule-Catégorie</w:t>
            </w:r>
          </w:p>
        </w:tc>
        <w:tc>
          <w:tcPr>
            <w:tcW w:w="1451" w:type="dxa"/>
          </w:tcPr>
          <w:p w14:paraId="760D28F2" w14:textId="77777777" w:rsidR="000A7EF9" w:rsidRPr="000A7EF9" w:rsidRDefault="00166FCA" w:rsidP="000A7EF9">
            <w:pPr>
              <w:pBdr>
                <w:top w:val="none" w:sz="0" w:space="0" w:color="auto"/>
                <w:left w:val="none" w:sz="0" w:space="0" w:color="auto"/>
                <w:bottom w:val="none" w:sz="0" w:space="0" w:color="auto"/>
                <w:right w:val="none" w:sz="0" w:space="0" w:color="auto"/>
                <w:between w:val="none" w:sz="0" w:space="0" w:color="auto"/>
              </w:pBdr>
              <w:jc w:val="center"/>
              <w:rPr>
                <w:sz w:val="22"/>
                <w:szCs w:val="22"/>
              </w:rPr>
            </w:pPr>
            <w:r>
              <w:rPr>
                <w:sz w:val="22"/>
                <w:szCs w:val="22"/>
              </w:rPr>
              <w:t>AP</w:t>
            </w:r>
          </w:p>
        </w:tc>
        <w:tc>
          <w:tcPr>
            <w:tcW w:w="1100" w:type="dxa"/>
          </w:tcPr>
          <w:p w14:paraId="71E8BEED" w14:textId="77777777" w:rsidR="000A7EF9" w:rsidRPr="000A7EF9" w:rsidRDefault="006F714D" w:rsidP="000A7EF9">
            <w:pPr>
              <w:pBdr>
                <w:top w:val="none" w:sz="0" w:space="0" w:color="auto"/>
                <w:left w:val="none" w:sz="0" w:space="0" w:color="auto"/>
                <w:bottom w:val="none" w:sz="0" w:space="0" w:color="auto"/>
                <w:right w:val="none" w:sz="0" w:space="0" w:color="auto"/>
                <w:between w:val="none" w:sz="0" w:space="0" w:color="auto"/>
              </w:pBdr>
              <w:jc w:val="center"/>
              <w:rPr>
                <w:sz w:val="22"/>
                <w:szCs w:val="22"/>
              </w:rPr>
            </w:pPr>
            <w:r>
              <w:rPr>
                <w:sz w:val="22"/>
                <w:szCs w:val="22"/>
              </w:rPr>
              <w:t>1</w:t>
            </w:r>
          </w:p>
        </w:tc>
      </w:tr>
      <w:tr w:rsidR="000A7EF9" w:rsidRPr="000A7EF9" w14:paraId="15C05645" w14:textId="77777777" w:rsidTr="00166FCA">
        <w:trPr>
          <w:jc w:val="center"/>
        </w:trPr>
        <w:tc>
          <w:tcPr>
            <w:tcW w:w="1842" w:type="dxa"/>
          </w:tcPr>
          <w:p w14:paraId="344B099E" w14:textId="77777777" w:rsidR="000A7EF9" w:rsidRPr="000A7EF9" w:rsidRDefault="000A7EF9" w:rsidP="000A7EF9">
            <w:pPr>
              <w:pBdr>
                <w:top w:val="none" w:sz="0" w:space="0" w:color="auto"/>
                <w:left w:val="none" w:sz="0" w:space="0" w:color="auto"/>
                <w:bottom w:val="none" w:sz="0" w:space="0" w:color="auto"/>
                <w:right w:val="none" w:sz="0" w:space="0" w:color="auto"/>
                <w:between w:val="none" w:sz="0" w:space="0" w:color="auto"/>
              </w:pBdr>
              <w:jc w:val="center"/>
              <w:rPr>
                <w:sz w:val="22"/>
                <w:szCs w:val="22"/>
              </w:rPr>
            </w:pPr>
            <w:proofErr w:type="spellStart"/>
            <w:r>
              <w:rPr>
                <w:sz w:val="22"/>
                <w:szCs w:val="22"/>
              </w:rPr>
              <w:t>LogiSemin</w:t>
            </w:r>
            <w:proofErr w:type="spellEnd"/>
          </w:p>
        </w:tc>
        <w:tc>
          <w:tcPr>
            <w:tcW w:w="4395" w:type="dxa"/>
          </w:tcPr>
          <w:p w14:paraId="3DBCCE43" w14:textId="77777777" w:rsidR="000A7EF9" w:rsidRPr="000A7EF9" w:rsidRDefault="00166FCA" w:rsidP="000A7EF9">
            <w:pPr>
              <w:pBdr>
                <w:top w:val="none" w:sz="0" w:space="0" w:color="auto"/>
                <w:left w:val="none" w:sz="0" w:space="0" w:color="auto"/>
                <w:bottom w:val="none" w:sz="0" w:space="0" w:color="auto"/>
                <w:right w:val="none" w:sz="0" w:space="0" w:color="auto"/>
                <w:between w:val="none" w:sz="0" w:space="0" w:color="auto"/>
              </w:pBdr>
              <w:rPr>
                <w:sz w:val="22"/>
                <w:szCs w:val="22"/>
              </w:rPr>
            </w:pPr>
            <w:r>
              <w:rPr>
                <w:sz w:val="22"/>
                <w:szCs w:val="22"/>
              </w:rPr>
              <w:t>Développement Véhicule-Suivi du kilométrage</w:t>
            </w:r>
          </w:p>
        </w:tc>
        <w:tc>
          <w:tcPr>
            <w:tcW w:w="1451" w:type="dxa"/>
          </w:tcPr>
          <w:p w14:paraId="0F41AE58" w14:textId="77777777" w:rsidR="000A7EF9" w:rsidRPr="000A7EF9" w:rsidRDefault="00166FCA" w:rsidP="000A7EF9">
            <w:pPr>
              <w:pBdr>
                <w:top w:val="none" w:sz="0" w:space="0" w:color="auto"/>
                <w:left w:val="none" w:sz="0" w:space="0" w:color="auto"/>
                <w:bottom w:val="none" w:sz="0" w:space="0" w:color="auto"/>
                <w:right w:val="none" w:sz="0" w:space="0" w:color="auto"/>
                <w:between w:val="none" w:sz="0" w:space="0" w:color="auto"/>
              </w:pBdr>
              <w:jc w:val="center"/>
              <w:rPr>
                <w:sz w:val="22"/>
                <w:szCs w:val="22"/>
              </w:rPr>
            </w:pPr>
            <w:r>
              <w:rPr>
                <w:sz w:val="22"/>
                <w:szCs w:val="22"/>
              </w:rPr>
              <w:t>AP</w:t>
            </w:r>
          </w:p>
        </w:tc>
        <w:tc>
          <w:tcPr>
            <w:tcW w:w="1100" w:type="dxa"/>
          </w:tcPr>
          <w:p w14:paraId="65CA1CD0" w14:textId="77777777" w:rsidR="000A7EF9" w:rsidRPr="000A7EF9" w:rsidRDefault="00166FCA" w:rsidP="000A7EF9">
            <w:pPr>
              <w:pBdr>
                <w:top w:val="none" w:sz="0" w:space="0" w:color="auto"/>
                <w:left w:val="none" w:sz="0" w:space="0" w:color="auto"/>
                <w:bottom w:val="none" w:sz="0" w:space="0" w:color="auto"/>
                <w:right w:val="none" w:sz="0" w:space="0" w:color="auto"/>
                <w:between w:val="none" w:sz="0" w:space="0" w:color="auto"/>
              </w:pBdr>
              <w:jc w:val="center"/>
              <w:rPr>
                <w:sz w:val="22"/>
                <w:szCs w:val="22"/>
              </w:rPr>
            </w:pPr>
            <w:r>
              <w:rPr>
                <w:sz w:val="22"/>
                <w:szCs w:val="22"/>
              </w:rPr>
              <w:t>2</w:t>
            </w:r>
          </w:p>
        </w:tc>
      </w:tr>
      <w:tr w:rsidR="00166FCA" w:rsidRPr="000A7EF9" w14:paraId="041BEB55" w14:textId="77777777" w:rsidTr="00166FCA">
        <w:trPr>
          <w:jc w:val="center"/>
        </w:trPr>
        <w:tc>
          <w:tcPr>
            <w:tcW w:w="1842" w:type="dxa"/>
          </w:tcPr>
          <w:p w14:paraId="0EBA4E77" w14:textId="77777777" w:rsidR="00166FCA" w:rsidRPr="000A7EF9" w:rsidRDefault="00166FCA" w:rsidP="000A7EF9">
            <w:pPr>
              <w:pBdr>
                <w:top w:val="none" w:sz="0" w:space="0" w:color="auto"/>
                <w:left w:val="none" w:sz="0" w:space="0" w:color="auto"/>
                <w:bottom w:val="none" w:sz="0" w:space="0" w:color="auto"/>
                <w:right w:val="none" w:sz="0" w:space="0" w:color="auto"/>
                <w:between w:val="none" w:sz="0" w:space="0" w:color="auto"/>
              </w:pBdr>
              <w:jc w:val="center"/>
              <w:rPr>
                <w:sz w:val="22"/>
                <w:szCs w:val="22"/>
              </w:rPr>
            </w:pPr>
            <w:proofErr w:type="spellStart"/>
            <w:r>
              <w:rPr>
                <w:sz w:val="22"/>
                <w:szCs w:val="22"/>
              </w:rPr>
              <w:t>LogiSemin</w:t>
            </w:r>
            <w:proofErr w:type="spellEnd"/>
          </w:p>
        </w:tc>
        <w:tc>
          <w:tcPr>
            <w:tcW w:w="4395" w:type="dxa"/>
          </w:tcPr>
          <w:p w14:paraId="1C60E3F4" w14:textId="77777777" w:rsidR="00166FCA" w:rsidRPr="000A7EF9" w:rsidRDefault="00166FCA" w:rsidP="000A7EF9">
            <w:pPr>
              <w:pBdr>
                <w:top w:val="none" w:sz="0" w:space="0" w:color="auto"/>
                <w:left w:val="none" w:sz="0" w:space="0" w:color="auto"/>
                <w:bottom w:val="none" w:sz="0" w:space="0" w:color="auto"/>
                <w:right w:val="none" w:sz="0" w:space="0" w:color="auto"/>
                <w:between w:val="none" w:sz="0" w:space="0" w:color="auto"/>
              </w:pBdr>
              <w:rPr>
                <w:sz w:val="22"/>
                <w:szCs w:val="22"/>
              </w:rPr>
            </w:pPr>
            <w:r>
              <w:rPr>
                <w:sz w:val="22"/>
                <w:szCs w:val="22"/>
              </w:rPr>
              <w:t>Développement Véhicule-Parc</w:t>
            </w:r>
          </w:p>
        </w:tc>
        <w:tc>
          <w:tcPr>
            <w:tcW w:w="1451" w:type="dxa"/>
          </w:tcPr>
          <w:p w14:paraId="4C15CE5F" w14:textId="77777777" w:rsidR="00166FCA" w:rsidRPr="000A7EF9" w:rsidRDefault="00166FCA" w:rsidP="000A7EF9">
            <w:pPr>
              <w:pBdr>
                <w:top w:val="none" w:sz="0" w:space="0" w:color="auto"/>
                <w:left w:val="none" w:sz="0" w:space="0" w:color="auto"/>
                <w:bottom w:val="none" w:sz="0" w:space="0" w:color="auto"/>
                <w:right w:val="none" w:sz="0" w:space="0" w:color="auto"/>
                <w:between w:val="none" w:sz="0" w:space="0" w:color="auto"/>
              </w:pBdr>
              <w:jc w:val="center"/>
              <w:rPr>
                <w:sz w:val="22"/>
                <w:szCs w:val="22"/>
              </w:rPr>
            </w:pPr>
            <w:r>
              <w:rPr>
                <w:sz w:val="22"/>
                <w:szCs w:val="22"/>
              </w:rPr>
              <w:t>AP</w:t>
            </w:r>
          </w:p>
        </w:tc>
        <w:tc>
          <w:tcPr>
            <w:tcW w:w="1100" w:type="dxa"/>
          </w:tcPr>
          <w:p w14:paraId="7B9AFE55" w14:textId="77777777" w:rsidR="00166FCA" w:rsidRPr="000A7EF9" w:rsidRDefault="00166FCA" w:rsidP="000A7EF9">
            <w:pPr>
              <w:pBdr>
                <w:top w:val="none" w:sz="0" w:space="0" w:color="auto"/>
                <w:left w:val="none" w:sz="0" w:space="0" w:color="auto"/>
                <w:bottom w:val="none" w:sz="0" w:space="0" w:color="auto"/>
                <w:right w:val="none" w:sz="0" w:space="0" w:color="auto"/>
                <w:between w:val="none" w:sz="0" w:space="0" w:color="auto"/>
              </w:pBdr>
              <w:jc w:val="center"/>
              <w:rPr>
                <w:sz w:val="22"/>
                <w:szCs w:val="22"/>
              </w:rPr>
            </w:pPr>
            <w:r>
              <w:rPr>
                <w:sz w:val="22"/>
                <w:szCs w:val="22"/>
              </w:rPr>
              <w:t>2</w:t>
            </w:r>
          </w:p>
        </w:tc>
      </w:tr>
      <w:tr w:rsidR="00166FCA" w:rsidRPr="000A7EF9" w14:paraId="117510D8" w14:textId="77777777" w:rsidTr="00166FCA">
        <w:trPr>
          <w:jc w:val="center"/>
        </w:trPr>
        <w:tc>
          <w:tcPr>
            <w:tcW w:w="1842" w:type="dxa"/>
          </w:tcPr>
          <w:p w14:paraId="3E1FD773" w14:textId="77777777" w:rsidR="00166FCA" w:rsidRPr="000A7EF9" w:rsidRDefault="00166FCA" w:rsidP="000A7EF9">
            <w:pPr>
              <w:pBdr>
                <w:top w:val="none" w:sz="0" w:space="0" w:color="auto"/>
                <w:left w:val="none" w:sz="0" w:space="0" w:color="auto"/>
                <w:bottom w:val="none" w:sz="0" w:space="0" w:color="auto"/>
                <w:right w:val="none" w:sz="0" w:space="0" w:color="auto"/>
                <w:between w:val="none" w:sz="0" w:space="0" w:color="auto"/>
              </w:pBdr>
              <w:jc w:val="center"/>
              <w:rPr>
                <w:sz w:val="22"/>
                <w:szCs w:val="22"/>
              </w:rPr>
            </w:pPr>
            <w:proofErr w:type="spellStart"/>
            <w:r>
              <w:rPr>
                <w:sz w:val="22"/>
                <w:szCs w:val="22"/>
              </w:rPr>
              <w:t>LogiSemin</w:t>
            </w:r>
            <w:proofErr w:type="spellEnd"/>
          </w:p>
        </w:tc>
        <w:tc>
          <w:tcPr>
            <w:tcW w:w="4395" w:type="dxa"/>
          </w:tcPr>
          <w:p w14:paraId="669919C3" w14:textId="77777777" w:rsidR="00166FCA" w:rsidRPr="000A7EF9" w:rsidRDefault="00166FCA" w:rsidP="000A7EF9">
            <w:pPr>
              <w:pBdr>
                <w:top w:val="none" w:sz="0" w:space="0" w:color="auto"/>
                <w:left w:val="none" w:sz="0" w:space="0" w:color="auto"/>
                <w:bottom w:val="none" w:sz="0" w:space="0" w:color="auto"/>
                <w:right w:val="none" w:sz="0" w:space="0" w:color="auto"/>
                <w:between w:val="none" w:sz="0" w:space="0" w:color="auto"/>
              </w:pBdr>
              <w:rPr>
                <w:sz w:val="22"/>
                <w:szCs w:val="22"/>
              </w:rPr>
            </w:pPr>
            <w:r>
              <w:rPr>
                <w:sz w:val="22"/>
                <w:szCs w:val="22"/>
              </w:rPr>
              <w:t>Développement Véhicule-Saisies</w:t>
            </w:r>
          </w:p>
        </w:tc>
        <w:tc>
          <w:tcPr>
            <w:tcW w:w="1451" w:type="dxa"/>
          </w:tcPr>
          <w:p w14:paraId="1A7E3684" w14:textId="77777777" w:rsidR="00166FCA" w:rsidRPr="000A7EF9" w:rsidRDefault="00166FCA" w:rsidP="000A7EF9">
            <w:pPr>
              <w:pBdr>
                <w:top w:val="none" w:sz="0" w:space="0" w:color="auto"/>
                <w:left w:val="none" w:sz="0" w:space="0" w:color="auto"/>
                <w:bottom w:val="none" w:sz="0" w:space="0" w:color="auto"/>
                <w:right w:val="none" w:sz="0" w:space="0" w:color="auto"/>
                <w:between w:val="none" w:sz="0" w:space="0" w:color="auto"/>
              </w:pBdr>
              <w:jc w:val="center"/>
              <w:rPr>
                <w:sz w:val="22"/>
                <w:szCs w:val="22"/>
              </w:rPr>
            </w:pPr>
            <w:r>
              <w:rPr>
                <w:sz w:val="22"/>
                <w:szCs w:val="22"/>
              </w:rPr>
              <w:t>AP</w:t>
            </w:r>
          </w:p>
        </w:tc>
        <w:tc>
          <w:tcPr>
            <w:tcW w:w="1100" w:type="dxa"/>
          </w:tcPr>
          <w:p w14:paraId="76FE3646" w14:textId="77777777" w:rsidR="00166FCA" w:rsidRPr="000A7EF9" w:rsidRDefault="00166FCA" w:rsidP="000A7EF9">
            <w:pPr>
              <w:pBdr>
                <w:top w:val="none" w:sz="0" w:space="0" w:color="auto"/>
                <w:left w:val="none" w:sz="0" w:space="0" w:color="auto"/>
                <w:bottom w:val="none" w:sz="0" w:space="0" w:color="auto"/>
                <w:right w:val="none" w:sz="0" w:space="0" w:color="auto"/>
                <w:between w:val="none" w:sz="0" w:space="0" w:color="auto"/>
              </w:pBdr>
              <w:jc w:val="center"/>
              <w:rPr>
                <w:sz w:val="22"/>
                <w:szCs w:val="22"/>
              </w:rPr>
            </w:pPr>
            <w:r>
              <w:rPr>
                <w:sz w:val="22"/>
                <w:szCs w:val="22"/>
              </w:rPr>
              <w:t>1</w:t>
            </w:r>
          </w:p>
        </w:tc>
      </w:tr>
      <w:tr w:rsidR="00166FCA" w:rsidRPr="000A7EF9" w14:paraId="3E48B6D3" w14:textId="77777777" w:rsidTr="00166FCA">
        <w:trPr>
          <w:jc w:val="center"/>
        </w:trPr>
        <w:tc>
          <w:tcPr>
            <w:tcW w:w="1842" w:type="dxa"/>
          </w:tcPr>
          <w:p w14:paraId="5313FA38" w14:textId="77777777" w:rsidR="00166FCA" w:rsidRPr="000A7EF9" w:rsidRDefault="00166FCA" w:rsidP="000A7EF9">
            <w:pPr>
              <w:pBdr>
                <w:top w:val="none" w:sz="0" w:space="0" w:color="auto"/>
                <w:left w:val="none" w:sz="0" w:space="0" w:color="auto"/>
                <w:bottom w:val="none" w:sz="0" w:space="0" w:color="auto"/>
                <w:right w:val="none" w:sz="0" w:space="0" w:color="auto"/>
                <w:between w:val="none" w:sz="0" w:space="0" w:color="auto"/>
              </w:pBdr>
              <w:jc w:val="center"/>
              <w:rPr>
                <w:sz w:val="22"/>
                <w:szCs w:val="22"/>
              </w:rPr>
            </w:pPr>
            <w:proofErr w:type="spellStart"/>
            <w:r>
              <w:rPr>
                <w:sz w:val="22"/>
                <w:szCs w:val="22"/>
              </w:rPr>
              <w:t>LogiSemin</w:t>
            </w:r>
            <w:proofErr w:type="spellEnd"/>
          </w:p>
        </w:tc>
        <w:tc>
          <w:tcPr>
            <w:tcW w:w="4395" w:type="dxa"/>
          </w:tcPr>
          <w:p w14:paraId="407328AF" w14:textId="77777777" w:rsidR="00166FCA" w:rsidRPr="000A7EF9" w:rsidRDefault="00166FCA" w:rsidP="000A7EF9">
            <w:pPr>
              <w:pBdr>
                <w:top w:val="none" w:sz="0" w:space="0" w:color="auto"/>
                <w:left w:val="none" w:sz="0" w:space="0" w:color="auto"/>
                <w:bottom w:val="none" w:sz="0" w:space="0" w:color="auto"/>
                <w:right w:val="none" w:sz="0" w:space="0" w:color="auto"/>
                <w:between w:val="none" w:sz="0" w:space="0" w:color="auto"/>
              </w:pBdr>
              <w:rPr>
                <w:sz w:val="22"/>
                <w:szCs w:val="22"/>
              </w:rPr>
            </w:pPr>
            <w:r>
              <w:rPr>
                <w:sz w:val="22"/>
                <w:szCs w:val="22"/>
              </w:rPr>
              <w:t>Développement Bilan inséminateur</w:t>
            </w:r>
          </w:p>
        </w:tc>
        <w:tc>
          <w:tcPr>
            <w:tcW w:w="1451" w:type="dxa"/>
          </w:tcPr>
          <w:p w14:paraId="1CECA275" w14:textId="77777777" w:rsidR="00166FCA" w:rsidRPr="000A7EF9" w:rsidRDefault="00166FCA" w:rsidP="000A7EF9">
            <w:pPr>
              <w:pBdr>
                <w:top w:val="none" w:sz="0" w:space="0" w:color="auto"/>
                <w:left w:val="none" w:sz="0" w:space="0" w:color="auto"/>
                <w:bottom w:val="none" w:sz="0" w:space="0" w:color="auto"/>
                <w:right w:val="none" w:sz="0" w:space="0" w:color="auto"/>
                <w:between w:val="none" w:sz="0" w:space="0" w:color="auto"/>
              </w:pBdr>
              <w:jc w:val="center"/>
              <w:rPr>
                <w:sz w:val="22"/>
                <w:szCs w:val="22"/>
              </w:rPr>
            </w:pPr>
            <w:r>
              <w:rPr>
                <w:sz w:val="22"/>
                <w:szCs w:val="22"/>
              </w:rPr>
              <w:t>AP</w:t>
            </w:r>
          </w:p>
        </w:tc>
        <w:tc>
          <w:tcPr>
            <w:tcW w:w="1100" w:type="dxa"/>
          </w:tcPr>
          <w:p w14:paraId="3D213706" w14:textId="77777777" w:rsidR="00166FCA" w:rsidRPr="000A7EF9" w:rsidRDefault="00776F17" w:rsidP="000A7EF9">
            <w:pPr>
              <w:pBdr>
                <w:top w:val="none" w:sz="0" w:space="0" w:color="auto"/>
                <w:left w:val="none" w:sz="0" w:space="0" w:color="auto"/>
                <w:bottom w:val="none" w:sz="0" w:space="0" w:color="auto"/>
                <w:right w:val="none" w:sz="0" w:space="0" w:color="auto"/>
                <w:between w:val="none" w:sz="0" w:space="0" w:color="auto"/>
              </w:pBdr>
              <w:jc w:val="center"/>
              <w:rPr>
                <w:sz w:val="22"/>
                <w:szCs w:val="22"/>
              </w:rPr>
            </w:pPr>
            <w:r>
              <w:rPr>
                <w:sz w:val="22"/>
                <w:szCs w:val="22"/>
              </w:rPr>
              <w:t>2</w:t>
            </w:r>
          </w:p>
        </w:tc>
      </w:tr>
      <w:tr w:rsidR="000A7EF9" w:rsidRPr="000A7EF9" w14:paraId="7C1021DF" w14:textId="77777777" w:rsidTr="00166FCA">
        <w:trPr>
          <w:jc w:val="center"/>
        </w:trPr>
        <w:tc>
          <w:tcPr>
            <w:tcW w:w="1842" w:type="dxa"/>
          </w:tcPr>
          <w:p w14:paraId="069A87BC" w14:textId="77777777" w:rsidR="000A7EF9" w:rsidRPr="000A7EF9" w:rsidRDefault="000A7EF9" w:rsidP="000A7EF9">
            <w:pPr>
              <w:pBdr>
                <w:top w:val="none" w:sz="0" w:space="0" w:color="auto"/>
                <w:left w:val="none" w:sz="0" w:space="0" w:color="auto"/>
                <w:bottom w:val="none" w:sz="0" w:space="0" w:color="auto"/>
                <w:right w:val="none" w:sz="0" w:space="0" w:color="auto"/>
                <w:between w:val="none" w:sz="0" w:space="0" w:color="auto"/>
              </w:pBdr>
              <w:jc w:val="center"/>
              <w:rPr>
                <w:sz w:val="22"/>
                <w:szCs w:val="22"/>
              </w:rPr>
            </w:pPr>
            <w:proofErr w:type="spellStart"/>
            <w:r>
              <w:rPr>
                <w:sz w:val="22"/>
                <w:szCs w:val="22"/>
              </w:rPr>
              <w:t>MobiSemin</w:t>
            </w:r>
            <w:proofErr w:type="spellEnd"/>
          </w:p>
        </w:tc>
        <w:tc>
          <w:tcPr>
            <w:tcW w:w="4395" w:type="dxa"/>
          </w:tcPr>
          <w:p w14:paraId="7155EAEB" w14:textId="77777777" w:rsidR="000A7EF9" w:rsidRPr="000A7EF9" w:rsidRDefault="00166FCA" w:rsidP="000A7EF9">
            <w:pPr>
              <w:pBdr>
                <w:top w:val="none" w:sz="0" w:space="0" w:color="auto"/>
                <w:left w:val="none" w:sz="0" w:space="0" w:color="auto"/>
                <w:bottom w:val="none" w:sz="0" w:space="0" w:color="auto"/>
                <w:right w:val="none" w:sz="0" w:space="0" w:color="auto"/>
                <w:between w:val="none" w:sz="0" w:space="0" w:color="auto"/>
              </w:pBdr>
              <w:rPr>
                <w:sz w:val="22"/>
                <w:szCs w:val="22"/>
              </w:rPr>
            </w:pPr>
            <w:r>
              <w:rPr>
                <w:sz w:val="22"/>
                <w:szCs w:val="22"/>
              </w:rPr>
              <w:t>Développement Gestion des kilomètres</w:t>
            </w:r>
          </w:p>
        </w:tc>
        <w:tc>
          <w:tcPr>
            <w:tcW w:w="1451" w:type="dxa"/>
          </w:tcPr>
          <w:p w14:paraId="08223F59" w14:textId="77777777" w:rsidR="000A7EF9" w:rsidRPr="000A7EF9" w:rsidRDefault="00166FCA" w:rsidP="000A7EF9">
            <w:pPr>
              <w:pBdr>
                <w:top w:val="none" w:sz="0" w:space="0" w:color="auto"/>
                <w:left w:val="none" w:sz="0" w:space="0" w:color="auto"/>
                <w:bottom w:val="none" w:sz="0" w:space="0" w:color="auto"/>
                <w:right w:val="none" w:sz="0" w:space="0" w:color="auto"/>
                <w:between w:val="none" w:sz="0" w:space="0" w:color="auto"/>
              </w:pBdr>
              <w:jc w:val="center"/>
              <w:rPr>
                <w:sz w:val="22"/>
                <w:szCs w:val="22"/>
              </w:rPr>
            </w:pPr>
            <w:r>
              <w:rPr>
                <w:sz w:val="22"/>
                <w:szCs w:val="22"/>
              </w:rPr>
              <w:t>AP</w:t>
            </w:r>
          </w:p>
        </w:tc>
        <w:tc>
          <w:tcPr>
            <w:tcW w:w="1100" w:type="dxa"/>
          </w:tcPr>
          <w:p w14:paraId="24E4E41E" w14:textId="77777777" w:rsidR="000A7EF9" w:rsidRPr="000A7EF9" w:rsidRDefault="006F714D" w:rsidP="000A7EF9">
            <w:pPr>
              <w:pBdr>
                <w:top w:val="none" w:sz="0" w:space="0" w:color="auto"/>
                <w:left w:val="none" w:sz="0" w:space="0" w:color="auto"/>
                <w:bottom w:val="none" w:sz="0" w:space="0" w:color="auto"/>
                <w:right w:val="none" w:sz="0" w:space="0" w:color="auto"/>
                <w:between w:val="none" w:sz="0" w:space="0" w:color="auto"/>
              </w:pBdr>
              <w:jc w:val="center"/>
              <w:rPr>
                <w:sz w:val="22"/>
                <w:szCs w:val="22"/>
              </w:rPr>
            </w:pPr>
            <w:r>
              <w:rPr>
                <w:sz w:val="22"/>
                <w:szCs w:val="22"/>
              </w:rPr>
              <w:t>4</w:t>
            </w:r>
          </w:p>
        </w:tc>
      </w:tr>
      <w:tr w:rsidR="000A7EF9" w:rsidRPr="000A7EF9" w14:paraId="000696C0" w14:textId="77777777" w:rsidTr="00166FCA">
        <w:trPr>
          <w:jc w:val="center"/>
        </w:trPr>
        <w:tc>
          <w:tcPr>
            <w:tcW w:w="1842" w:type="dxa"/>
          </w:tcPr>
          <w:p w14:paraId="11F05316" w14:textId="77777777" w:rsidR="000A7EF9" w:rsidRPr="000A7EF9" w:rsidRDefault="000A7EF9" w:rsidP="000A7EF9">
            <w:pPr>
              <w:pBdr>
                <w:top w:val="none" w:sz="0" w:space="0" w:color="auto"/>
                <w:left w:val="none" w:sz="0" w:space="0" w:color="auto"/>
                <w:bottom w:val="none" w:sz="0" w:space="0" w:color="auto"/>
                <w:right w:val="none" w:sz="0" w:space="0" w:color="auto"/>
                <w:between w:val="none" w:sz="0" w:space="0" w:color="auto"/>
              </w:pBdr>
              <w:jc w:val="center"/>
              <w:rPr>
                <w:sz w:val="22"/>
                <w:szCs w:val="22"/>
              </w:rPr>
            </w:pPr>
            <w:proofErr w:type="spellStart"/>
            <w:r>
              <w:rPr>
                <w:sz w:val="22"/>
                <w:szCs w:val="22"/>
              </w:rPr>
              <w:t>MobiSemin</w:t>
            </w:r>
            <w:proofErr w:type="spellEnd"/>
          </w:p>
        </w:tc>
        <w:tc>
          <w:tcPr>
            <w:tcW w:w="4395" w:type="dxa"/>
          </w:tcPr>
          <w:p w14:paraId="4BB03C32" w14:textId="77777777" w:rsidR="000A7EF9" w:rsidRPr="000A7EF9" w:rsidRDefault="00166FCA" w:rsidP="000A7EF9">
            <w:pPr>
              <w:pBdr>
                <w:top w:val="none" w:sz="0" w:space="0" w:color="auto"/>
                <w:left w:val="none" w:sz="0" w:space="0" w:color="auto"/>
                <w:bottom w:val="none" w:sz="0" w:space="0" w:color="auto"/>
                <w:right w:val="none" w:sz="0" w:space="0" w:color="auto"/>
                <w:between w:val="none" w:sz="0" w:space="0" w:color="auto"/>
              </w:pBdr>
              <w:rPr>
                <w:sz w:val="22"/>
                <w:szCs w:val="22"/>
              </w:rPr>
            </w:pPr>
            <w:r>
              <w:rPr>
                <w:sz w:val="22"/>
                <w:szCs w:val="22"/>
              </w:rPr>
              <w:t>Développement script de synchronisation</w:t>
            </w:r>
          </w:p>
        </w:tc>
        <w:tc>
          <w:tcPr>
            <w:tcW w:w="1451" w:type="dxa"/>
          </w:tcPr>
          <w:p w14:paraId="430235C3" w14:textId="77777777" w:rsidR="000A7EF9" w:rsidRPr="000A7EF9" w:rsidRDefault="00166FCA" w:rsidP="000A7EF9">
            <w:pPr>
              <w:pBdr>
                <w:top w:val="none" w:sz="0" w:space="0" w:color="auto"/>
                <w:left w:val="none" w:sz="0" w:space="0" w:color="auto"/>
                <w:bottom w:val="none" w:sz="0" w:space="0" w:color="auto"/>
                <w:right w:val="none" w:sz="0" w:space="0" w:color="auto"/>
                <w:between w:val="none" w:sz="0" w:space="0" w:color="auto"/>
              </w:pBdr>
              <w:jc w:val="center"/>
              <w:rPr>
                <w:sz w:val="22"/>
                <w:szCs w:val="22"/>
              </w:rPr>
            </w:pPr>
            <w:r>
              <w:rPr>
                <w:sz w:val="22"/>
                <w:szCs w:val="22"/>
              </w:rPr>
              <w:t>AP</w:t>
            </w:r>
          </w:p>
        </w:tc>
        <w:tc>
          <w:tcPr>
            <w:tcW w:w="1100" w:type="dxa"/>
          </w:tcPr>
          <w:p w14:paraId="46D54D63" w14:textId="77777777" w:rsidR="000A7EF9" w:rsidRPr="000A7EF9" w:rsidRDefault="00166FCA" w:rsidP="000A7EF9">
            <w:pPr>
              <w:pBdr>
                <w:top w:val="none" w:sz="0" w:space="0" w:color="auto"/>
                <w:left w:val="none" w:sz="0" w:space="0" w:color="auto"/>
                <w:bottom w:val="none" w:sz="0" w:space="0" w:color="auto"/>
                <w:right w:val="none" w:sz="0" w:space="0" w:color="auto"/>
                <w:between w:val="none" w:sz="0" w:space="0" w:color="auto"/>
              </w:pBdr>
              <w:jc w:val="center"/>
              <w:rPr>
                <w:sz w:val="22"/>
                <w:szCs w:val="22"/>
              </w:rPr>
            </w:pPr>
            <w:r>
              <w:rPr>
                <w:sz w:val="22"/>
                <w:szCs w:val="22"/>
              </w:rPr>
              <w:t>1</w:t>
            </w:r>
          </w:p>
        </w:tc>
      </w:tr>
      <w:tr w:rsidR="00166FCA" w:rsidRPr="000A7EF9" w14:paraId="2AE2719D" w14:textId="77777777" w:rsidTr="00166FCA">
        <w:trPr>
          <w:jc w:val="center"/>
        </w:trPr>
        <w:tc>
          <w:tcPr>
            <w:tcW w:w="1842" w:type="dxa"/>
          </w:tcPr>
          <w:p w14:paraId="17D1F7AE" w14:textId="77777777" w:rsidR="00166FCA" w:rsidRPr="000A7EF9" w:rsidRDefault="00166FCA" w:rsidP="000A7EF9">
            <w:pPr>
              <w:pBdr>
                <w:top w:val="none" w:sz="0" w:space="0" w:color="auto"/>
                <w:left w:val="none" w:sz="0" w:space="0" w:color="auto"/>
                <w:bottom w:val="none" w:sz="0" w:space="0" w:color="auto"/>
                <w:right w:val="none" w:sz="0" w:space="0" w:color="auto"/>
                <w:between w:val="none" w:sz="0" w:space="0" w:color="auto"/>
              </w:pBdr>
              <w:jc w:val="center"/>
              <w:rPr>
                <w:sz w:val="22"/>
                <w:szCs w:val="22"/>
              </w:rPr>
            </w:pPr>
            <w:proofErr w:type="spellStart"/>
            <w:r>
              <w:rPr>
                <w:sz w:val="22"/>
                <w:szCs w:val="22"/>
              </w:rPr>
              <w:t>LogiSemin</w:t>
            </w:r>
            <w:proofErr w:type="spellEnd"/>
            <w:r>
              <w:rPr>
                <w:sz w:val="22"/>
                <w:szCs w:val="22"/>
              </w:rPr>
              <w:t xml:space="preserve"> et </w:t>
            </w:r>
            <w:proofErr w:type="spellStart"/>
            <w:r>
              <w:rPr>
                <w:sz w:val="22"/>
                <w:szCs w:val="22"/>
              </w:rPr>
              <w:t>MobiSemin</w:t>
            </w:r>
            <w:proofErr w:type="spellEnd"/>
          </w:p>
        </w:tc>
        <w:tc>
          <w:tcPr>
            <w:tcW w:w="4395" w:type="dxa"/>
          </w:tcPr>
          <w:p w14:paraId="6D177CF7" w14:textId="77777777" w:rsidR="00166FCA" w:rsidRPr="000A7EF9" w:rsidRDefault="00166FCA" w:rsidP="000A7EF9">
            <w:pPr>
              <w:pBdr>
                <w:top w:val="none" w:sz="0" w:space="0" w:color="auto"/>
                <w:left w:val="none" w:sz="0" w:space="0" w:color="auto"/>
                <w:bottom w:val="none" w:sz="0" w:space="0" w:color="auto"/>
                <w:right w:val="none" w:sz="0" w:space="0" w:color="auto"/>
                <w:between w:val="none" w:sz="0" w:space="0" w:color="auto"/>
              </w:pBdr>
              <w:rPr>
                <w:sz w:val="22"/>
                <w:szCs w:val="22"/>
              </w:rPr>
            </w:pPr>
            <w:r>
              <w:rPr>
                <w:sz w:val="22"/>
                <w:szCs w:val="22"/>
              </w:rPr>
              <w:t>Tests unitaires</w:t>
            </w:r>
          </w:p>
        </w:tc>
        <w:tc>
          <w:tcPr>
            <w:tcW w:w="1451" w:type="dxa"/>
          </w:tcPr>
          <w:p w14:paraId="3922046A" w14:textId="77777777" w:rsidR="00166FCA" w:rsidRPr="000A7EF9" w:rsidRDefault="00166FCA" w:rsidP="000A7EF9">
            <w:pPr>
              <w:pBdr>
                <w:top w:val="none" w:sz="0" w:space="0" w:color="auto"/>
                <w:left w:val="none" w:sz="0" w:space="0" w:color="auto"/>
                <w:bottom w:val="none" w:sz="0" w:space="0" w:color="auto"/>
                <w:right w:val="none" w:sz="0" w:space="0" w:color="auto"/>
                <w:between w:val="none" w:sz="0" w:space="0" w:color="auto"/>
              </w:pBdr>
              <w:jc w:val="center"/>
              <w:rPr>
                <w:sz w:val="22"/>
                <w:szCs w:val="22"/>
              </w:rPr>
            </w:pPr>
            <w:r>
              <w:rPr>
                <w:sz w:val="22"/>
                <w:szCs w:val="22"/>
              </w:rPr>
              <w:t>AP</w:t>
            </w:r>
          </w:p>
        </w:tc>
        <w:tc>
          <w:tcPr>
            <w:tcW w:w="1100" w:type="dxa"/>
          </w:tcPr>
          <w:p w14:paraId="69102182" w14:textId="77777777" w:rsidR="00166FCA" w:rsidRPr="000A7EF9" w:rsidRDefault="006F714D" w:rsidP="000A7EF9">
            <w:pPr>
              <w:pBdr>
                <w:top w:val="none" w:sz="0" w:space="0" w:color="auto"/>
                <w:left w:val="none" w:sz="0" w:space="0" w:color="auto"/>
                <w:bottom w:val="none" w:sz="0" w:space="0" w:color="auto"/>
                <w:right w:val="none" w:sz="0" w:space="0" w:color="auto"/>
                <w:between w:val="none" w:sz="0" w:space="0" w:color="auto"/>
              </w:pBdr>
              <w:jc w:val="center"/>
              <w:rPr>
                <w:sz w:val="22"/>
                <w:szCs w:val="22"/>
              </w:rPr>
            </w:pPr>
            <w:r>
              <w:rPr>
                <w:sz w:val="22"/>
                <w:szCs w:val="22"/>
              </w:rPr>
              <w:t>3</w:t>
            </w:r>
          </w:p>
        </w:tc>
      </w:tr>
    </w:tbl>
    <w:p w14:paraId="4C2D5167" w14:textId="77777777" w:rsidR="000A7EF9" w:rsidRPr="000A7EF9" w:rsidRDefault="000A7EF9" w:rsidP="000A7EF9">
      <w:pPr>
        <w:rPr>
          <w:b/>
          <w:sz w:val="22"/>
          <w:szCs w:val="22"/>
          <w:u w:val="single"/>
        </w:rPr>
      </w:pPr>
    </w:p>
    <w:p w14:paraId="0198AD32" w14:textId="77777777" w:rsidR="000A7EF9" w:rsidRDefault="000A7EF9">
      <w:pPr>
        <w:rPr>
          <w:b/>
          <w:sz w:val="22"/>
          <w:szCs w:val="22"/>
          <w:u w:val="single"/>
        </w:rPr>
      </w:pPr>
    </w:p>
    <w:sectPr w:rsidR="000A7EF9" w:rsidSect="003A4291">
      <w:footerReference w:type="default" r:id="rId15"/>
      <w:type w:val="continuous"/>
      <w:pgSz w:w="11906" w:h="16838"/>
      <w:pgMar w:top="1440" w:right="855" w:bottom="709" w:left="1077" w:header="0" w:footer="34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EA558D" w14:textId="77777777" w:rsidR="001B7491" w:rsidRDefault="001B7491">
      <w:r>
        <w:separator/>
      </w:r>
    </w:p>
  </w:endnote>
  <w:endnote w:type="continuationSeparator" w:id="0">
    <w:p w14:paraId="51FD2AC1" w14:textId="77777777" w:rsidR="001B7491" w:rsidRDefault="001B7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urier 10 Pitch">
    <w:altName w:val="MS Gothic"/>
    <w:panose1 w:val="00000000000000000000"/>
    <w:charset w:val="80"/>
    <w:family w:val="auto"/>
    <w:notTrueType/>
    <w:pitch w:val="fixed"/>
    <w:sig w:usb0="00000000" w:usb1="08070000" w:usb2="00000010" w:usb3="00000000" w:csb0="00020000"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5"/>
      <w:tblW w:w="9923"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677"/>
      <w:gridCol w:w="2246"/>
    </w:tblGrid>
    <w:tr w:rsidR="000B2129" w:rsidRPr="004635EE" w14:paraId="18997293" w14:textId="77777777" w:rsidTr="002B2977">
      <w:tc>
        <w:tcPr>
          <w:tcW w:w="7677" w:type="dxa"/>
        </w:tcPr>
        <w:p w14:paraId="4D9C9102" w14:textId="1C762DB5" w:rsidR="000B2129" w:rsidRPr="004635EE" w:rsidRDefault="000B2129" w:rsidP="004635EE">
          <w:pPr>
            <w:tabs>
              <w:tab w:val="center" w:pos="4536"/>
              <w:tab w:val="right" w:pos="9072"/>
            </w:tabs>
            <w:rPr>
              <w:rFonts w:ascii="Arial" w:eastAsia="Verdana" w:hAnsi="Arial" w:cs="Arial"/>
              <w:sz w:val="20"/>
              <w:szCs w:val="20"/>
            </w:rPr>
          </w:pPr>
          <w:r>
            <w:rPr>
              <w:rFonts w:ascii="Arial" w:hAnsi="Arial" w:cs="Arial"/>
              <w:bCs/>
              <w:sz w:val="20"/>
              <w:szCs w:val="20"/>
            </w:rPr>
            <w:t>BTS SERVICES INFORMATIQUES AUX ORGANISATIONS</w:t>
          </w:r>
        </w:p>
      </w:tc>
      <w:tc>
        <w:tcPr>
          <w:tcW w:w="2246" w:type="dxa"/>
        </w:tcPr>
        <w:p w14:paraId="0A73D405" w14:textId="37FF8F54" w:rsidR="000B2129" w:rsidRPr="004635EE" w:rsidRDefault="000B2129" w:rsidP="002B2977">
          <w:pPr>
            <w:tabs>
              <w:tab w:val="center" w:pos="4536"/>
              <w:tab w:val="right" w:pos="9072"/>
            </w:tabs>
            <w:jc w:val="center"/>
            <w:rPr>
              <w:rFonts w:ascii="Arial" w:eastAsia="Verdana" w:hAnsi="Arial" w:cs="Arial"/>
              <w:sz w:val="20"/>
              <w:szCs w:val="20"/>
            </w:rPr>
          </w:pPr>
          <w:r>
            <w:rPr>
              <w:rFonts w:ascii="Arial" w:hAnsi="Arial" w:cs="Arial"/>
              <w:bCs/>
              <w:sz w:val="20"/>
              <w:szCs w:val="20"/>
            </w:rPr>
            <w:t>SESSION</w:t>
          </w:r>
          <w:r w:rsidRPr="004635EE">
            <w:rPr>
              <w:rFonts w:ascii="Arial" w:hAnsi="Arial" w:cs="Arial"/>
              <w:bCs/>
              <w:sz w:val="20"/>
              <w:szCs w:val="20"/>
            </w:rPr>
            <w:t xml:space="preserve"> 2020</w:t>
          </w:r>
        </w:p>
      </w:tc>
    </w:tr>
    <w:tr w:rsidR="000B2129" w:rsidRPr="004635EE" w14:paraId="69E8DFAE" w14:textId="77777777" w:rsidTr="002B2977">
      <w:tc>
        <w:tcPr>
          <w:tcW w:w="7677" w:type="dxa"/>
        </w:tcPr>
        <w:p w14:paraId="480686A6" w14:textId="7EE96C66" w:rsidR="000B2129" w:rsidRPr="004635EE" w:rsidRDefault="000B2129">
          <w:pPr>
            <w:tabs>
              <w:tab w:val="center" w:pos="4536"/>
              <w:tab w:val="right" w:pos="9072"/>
            </w:tabs>
            <w:rPr>
              <w:rFonts w:ascii="Arial" w:eastAsia="Verdana" w:hAnsi="Arial" w:cs="Arial"/>
              <w:sz w:val="20"/>
              <w:szCs w:val="20"/>
            </w:rPr>
          </w:pPr>
          <w:r>
            <w:rPr>
              <w:rFonts w:ascii="Arial" w:hAnsi="Arial" w:cs="Arial"/>
              <w:bCs/>
              <w:sz w:val="20"/>
              <w:szCs w:val="20"/>
            </w:rPr>
            <w:t>U</w:t>
          </w:r>
          <w:r w:rsidRPr="004635EE">
            <w:rPr>
              <w:rFonts w:ascii="Arial" w:hAnsi="Arial" w:cs="Arial"/>
              <w:bCs/>
              <w:sz w:val="20"/>
              <w:szCs w:val="20"/>
            </w:rPr>
            <w:t>5 : Production et fourniture de services</w:t>
          </w:r>
          <w:r>
            <w:rPr>
              <w:rFonts w:ascii="Arial" w:eastAsia="Verdana" w:hAnsi="Arial" w:cs="Arial"/>
              <w:sz w:val="20"/>
              <w:szCs w:val="20"/>
            </w:rPr>
            <w:t xml:space="preserve"> informatiques</w:t>
          </w:r>
        </w:p>
      </w:tc>
      <w:tc>
        <w:tcPr>
          <w:tcW w:w="2246" w:type="dxa"/>
        </w:tcPr>
        <w:p w14:paraId="3D686B4B" w14:textId="5E8AB172" w:rsidR="000B2129" w:rsidRPr="004635EE" w:rsidRDefault="000B2129" w:rsidP="002B2977">
          <w:pPr>
            <w:tabs>
              <w:tab w:val="center" w:pos="4536"/>
              <w:tab w:val="right" w:pos="9072"/>
            </w:tabs>
            <w:jc w:val="center"/>
            <w:rPr>
              <w:rFonts w:ascii="Arial" w:eastAsia="Verdana" w:hAnsi="Arial" w:cs="Verdana"/>
              <w:sz w:val="20"/>
              <w:szCs w:val="20"/>
            </w:rPr>
          </w:pPr>
          <w:r>
            <w:rPr>
              <w:rFonts w:ascii="Arial" w:eastAsia="Verdana" w:hAnsi="Arial" w:cs="Verdana"/>
              <w:sz w:val="20"/>
              <w:szCs w:val="20"/>
            </w:rPr>
            <w:t>Durée : 4 heures</w:t>
          </w:r>
        </w:p>
      </w:tc>
    </w:tr>
    <w:tr w:rsidR="000B2129" w:rsidRPr="004635EE" w14:paraId="2830E50F" w14:textId="77777777" w:rsidTr="002B2977">
      <w:trPr>
        <w:trHeight w:val="135"/>
      </w:trPr>
      <w:tc>
        <w:tcPr>
          <w:tcW w:w="7677" w:type="dxa"/>
        </w:tcPr>
        <w:p w14:paraId="7F718E41" w14:textId="4D083C5A" w:rsidR="000B2129" w:rsidRPr="004635EE" w:rsidRDefault="000B2129">
          <w:pPr>
            <w:tabs>
              <w:tab w:val="center" w:pos="4536"/>
              <w:tab w:val="right" w:pos="9072"/>
            </w:tabs>
            <w:rPr>
              <w:rFonts w:ascii="Arial" w:eastAsia="Verdana" w:hAnsi="Arial" w:cs="Arial"/>
              <w:sz w:val="20"/>
              <w:szCs w:val="20"/>
            </w:rPr>
          </w:pPr>
          <w:r>
            <w:rPr>
              <w:rFonts w:ascii="Arial" w:eastAsia="Verdana" w:hAnsi="Arial" w:cs="Arial"/>
              <w:sz w:val="20"/>
              <w:szCs w:val="20"/>
            </w:rPr>
            <w:t>Code sujet : SI5SLAM</w:t>
          </w:r>
        </w:p>
      </w:tc>
      <w:tc>
        <w:tcPr>
          <w:tcW w:w="2246" w:type="dxa"/>
        </w:tcPr>
        <w:p w14:paraId="426B4488" w14:textId="4FB9BA0D" w:rsidR="000B2129" w:rsidRPr="002B2977" w:rsidRDefault="000B2129" w:rsidP="000B2129">
          <w:pPr>
            <w:tabs>
              <w:tab w:val="center" w:pos="4536"/>
              <w:tab w:val="right" w:pos="9072"/>
            </w:tabs>
            <w:jc w:val="center"/>
            <w:rPr>
              <w:rFonts w:ascii="Arial" w:eastAsia="Verdana" w:hAnsi="Arial" w:cs="Verdana"/>
              <w:sz w:val="20"/>
              <w:szCs w:val="20"/>
            </w:rPr>
          </w:pPr>
          <w:r w:rsidRPr="002B2977">
            <w:rPr>
              <w:rFonts w:ascii="Arial" w:eastAsia="Verdana" w:hAnsi="Arial" w:cs="Verdana"/>
              <w:sz w:val="20"/>
              <w:szCs w:val="20"/>
            </w:rPr>
            <w:t xml:space="preserve">Page </w:t>
          </w:r>
          <w:r w:rsidRPr="002B2977">
            <w:rPr>
              <w:rFonts w:ascii="Arial" w:eastAsia="Verdana" w:hAnsi="Arial" w:cs="Verdana"/>
              <w:bCs/>
              <w:sz w:val="20"/>
              <w:szCs w:val="20"/>
            </w:rPr>
            <w:fldChar w:fldCharType="begin"/>
          </w:r>
          <w:r w:rsidRPr="002B2977">
            <w:rPr>
              <w:rFonts w:ascii="Arial" w:eastAsia="Verdana" w:hAnsi="Arial" w:cs="Verdana"/>
              <w:bCs/>
              <w:sz w:val="20"/>
              <w:szCs w:val="20"/>
            </w:rPr>
            <w:instrText>PAGE  \* Arabic  \* MERGEFORMAT</w:instrText>
          </w:r>
          <w:r w:rsidRPr="002B2977">
            <w:rPr>
              <w:rFonts w:ascii="Arial" w:eastAsia="Verdana" w:hAnsi="Arial" w:cs="Verdana"/>
              <w:bCs/>
              <w:sz w:val="20"/>
              <w:szCs w:val="20"/>
            </w:rPr>
            <w:fldChar w:fldCharType="separate"/>
          </w:r>
          <w:r w:rsidR="00220BA7">
            <w:rPr>
              <w:rFonts w:ascii="Arial" w:eastAsia="Verdana" w:hAnsi="Arial" w:cs="Verdana"/>
              <w:bCs/>
              <w:noProof/>
              <w:sz w:val="20"/>
              <w:szCs w:val="20"/>
            </w:rPr>
            <w:t>13</w:t>
          </w:r>
          <w:r w:rsidRPr="002B2977">
            <w:rPr>
              <w:rFonts w:ascii="Arial" w:eastAsia="Verdana" w:hAnsi="Arial" w:cs="Verdana"/>
              <w:bCs/>
              <w:sz w:val="20"/>
              <w:szCs w:val="20"/>
            </w:rPr>
            <w:fldChar w:fldCharType="end"/>
          </w:r>
          <w:r w:rsidRPr="002B2977">
            <w:rPr>
              <w:rFonts w:ascii="Arial" w:eastAsia="Verdana" w:hAnsi="Arial" w:cs="Verdana"/>
              <w:sz w:val="20"/>
              <w:szCs w:val="20"/>
            </w:rPr>
            <w:t xml:space="preserve"> sur </w:t>
          </w:r>
          <w:r>
            <w:rPr>
              <w:rFonts w:ascii="Arial" w:eastAsia="Verdana" w:hAnsi="Arial" w:cs="Verdana"/>
              <w:bCs/>
              <w:sz w:val="20"/>
              <w:szCs w:val="20"/>
            </w:rPr>
            <w:t>18</w:t>
          </w:r>
        </w:p>
      </w:tc>
    </w:tr>
  </w:tbl>
  <w:p w14:paraId="25DA0256" w14:textId="77777777" w:rsidR="000B2129" w:rsidRDefault="000B2129" w:rsidP="004635EE">
    <w:pPr>
      <w:tabs>
        <w:tab w:val="left" w:pos="3206"/>
      </w:tabs>
    </w:pPr>
    <w:r>
      <w:tab/>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5"/>
      <w:tblW w:w="9923"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677"/>
      <w:gridCol w:w="2246"/>
    </w:tblGrid>
    <w:tr w:rsidR="000B2129" w:rsidRPr="004635EE" w14:paraId="5BE4C2A6" w14:textId="77777777" w:rsidTr="003A4291">
      <w:tc>
        <w:tcPr>
          <w:tcW w:w="7677" w:type="dxa"/>
        </w:tcPr>
        <w:p w14:paraId="302CF815" w14:textId="77777777" w:rsidR="000B2129" w:rsidRPr="004635EE" w:rsidRDefault="000B2129" w:rsidP="003A4291">
          <w:pPr>
            <w:tabs>
              <w:tab w:val="center" w:pos="4536"/>
              <w:tab w:val="right" w:pos="9072"/>
            </w:tabs>
            <w:rPr>
              <w:rFonts w:ascii="Arial" w:eastAsia="Verdana" w:hAnsi="Arial" w:cs="Arial"/>
              <w:sz w:val="20"/>
              <w:szCs w:val="20"/>
            </w:rPr>
          </w:pPr>
          <w:r>
            <w:rPr>
              <w:rFonts w:ascii="Arial" w:hAnsi="Arial" w:cs="Arial"/>
              <w:bCs/>
              <w:sz w:val="20"/>
              <w:szCs w:val="20"/>
            </w:rPr>
            <w:t>BTS SERVICES INFORMATIQUES AUX ORGANISATIONS</w:t>
          </w:r>
        </w:p>
      </w:tc>
      <w:tc>
        <w:tcPr>
          <w:tcW w:w="2246" w:type="dxa"/>
        </w:tcPr>
        <w:p w14:paraId="4836082F" w14:textId="77777777" w:rsidR="000B2129" w:rsidRPr="004635EE" w:rsidRDefault="000B2129" w:rsidP="003A4291">
          <w:pPr>
            <w:tabs>
              <w:tab w:val="center" w:pos="4536"/>
              <w:tab w:val="right" w:pos="9072"/>
            </w:tabs>
            <w:jc w:val="center"/>
            <w:rPr>
              <w:rFonts w:ascii="Arial" w:eastAsia="Verdana" w:hAnsi="Arial" w:cs="Arial"/>
              <w:sz w:val="20"/>
              <w:szCs w:val="20"/>
            </w:rPr>
          </w:pPr>
          <w:r>
            <w:rPr>
              <w:rFonts w:ascii="Arial" w:hAnsi="Arial" w:cs="Arial"/>
              <w:bCs/>
              <w:sz w:val="20"/>
              <w:szCs w:val="20"/>
            </w:rPr>
            <w:t>SESSION</w:t>
          </w:r>
          <w:r w:rsidRPr="004635EE">
            <w:rPr>
              <w:rFonts w:ascii="Arial" w:hAnsi="Arial" w:cs="Arial"/>
              <w:bCs/>
              <w:sz w:val="20"/>
              <w:szCs w:val="20"/>
            </w:rPr>
            <w:t xml:space="preserve"> 2020</w:t>
          </w:r>
        </w:p>
      </w:tc>
    </w:tr>
    <w:tr w:rsidR="000B2129" w:rsidRPr="004635EE" w14:paraId="7AC32063" w14:textId="77777777" w:rsidTr="003A4291">
      <w:tc>
        <w:tcPr>
          <w:tcW w:w="7677" w:type="dxa"/>
        </w:tcPr>
        <w:p w14:paraId="720C3065" w14:textId="77777777" w:rsidR="000B2129" w:rsidRPr="004635EE" w:rsidRDefault="000B2129" w:rsidP="003A4291">
          <w:pPr>
            <w:tabs>
              <w:tab w:val="center" w:pos="4536"/>
              <w:tab w:val="right" w:pos="9072"/>
            </w:tabs>
            <w:rPr>
              <w:rFonts w:ascii="Arial" w:eastAsia="Verdana" w:hAnsi="Arial" w:cs="Arial"/>
              <w:sz w:val="20"/>
              <w:szCs w:val="20"/>
            </w:rPr>
          </w:pPr>
          <w:r>
            <w:rPr>
              <w:rFonts w:ascii="Arial" w:hAnsi="Arial" w:cs="Arial"/>
              <w:bCs/>
              <w:sz w:val="20"/>
              <w:szCs w:val="20"/>
            </w:rPr>
            <w:t>U</w:t>
          </w:r>
          <w:r w:rsidRPr="004635EE">
            <w:rPr>
              <w:rFonts w:ascii="Arial" w:hAnsi="Arial" w:cs="Arial"/>
              <w:bCs/>
              <w:sz w:val="20"/>
              <w:szCs w:val="20"/>
            </w:rPr>
            <w:t>5 : Production et fourniture de services</w:t>
          </w:r>
          <w:r>
            <w:rPr>
              <w:rFonts w:ascii="Arial" w:eastAsia="Verdana" w:hAnsi="Arial" w:cs="Arial"/>
              <w:sz w:val="20"/>
              <w:szCs w:val="20"/>
            </w:rPr>
            <w:t xml:space="preserve"> informatiques</w:t>
          </w:r>
        </w:p>
      </w:tc>
      <w:tc>
        <w:tcPr>
          <w:tcW w:w="2246" w:type="dxa"/>
        </w:tcPr>
        <w:p w14:paraId="58A98794" w14:textId="77777777" w:rsidR="000B2129" w:rsidRPr="004635EE" w:rsidRDefault="000B2129" w:rsidP="003A4291">
          <w:pPr>
            <w:tabs>
              <w:tab w:val="center" w:pos="4536"/>
              <w:tab w:val="right" w:pos="9072"/>
            </w:tabs>
            <w:jc w:val="center"/>
            <w:rPr>
              <w:rFonts w:ascii="Arial" w:eastAsia="Verdana" w:hAnsi="Arial" w:cs="Verdana"/>
              <w:sz w:val="20"/>
              <w:szCs w:val="20"/>
            </w:rPr>
          </w:pPr>
          <w:r>
            <w:rPr>
              <w:rFonts w:ascii="Arial" w:eastAsia="Verdana" w:hAnsi="Arial" w:cs="Verdana"/>
              <w:sz w:val="20"/>
              <w:szCs w:val="20"/>
            </w:rPr>
            <w:t>Durée : 4 heures</w:t>
          </w:r>
        </w:p>
      </w:tc>
    </w:tr>
    <w:tr w:rsidR="000B2129" w:rsidRPr="004635EE" w14:paraId="1B2615AE" w14:textId="77777777" w:rsidTr="003A4291">
      <w:trPr>
        <w:trHeight w:val="135"/>
      </w:trPr>
      <w:tc>
        <w:tcPr>
          <w:tcW w:w="7677" w:type="dxa"/>
        </w:tcPr>
        <w:p w14:paraId="2ABE7E30" w14:textId="77777777" w:rsidR="000B2129" w:rsidRPr="004635EE" w:rsidRDefault="000B2129" w:rsidP="003A4291">
          <w:pPr>
            <w:tabs>
              <w:tab w:val="center" w:pos="4536"/>
              <w:tab w:val="right" w:pos="9072"/>
            </w:tabs>
            <w:rPr>
              <w:rFonts w:ascii="Arial" w:eastAsia="Verdana" w:hAnsi="Arial" w:cs="Arial"/>
              <w:sz w:val="20"/>
              <w:szCs w:val="20"/>
            </w:rPr>
          </w:pPr>
          <w:r>
            <w:rPr>
              <w:rFonts w:ascii="Arial" w:eastAsia="Verdana" w:hAnsi="Arial" w:cs="Arial"/>
              <w:sz w:val="20"/>
              <w:szCs w:val="20"/>
            </w:rPr>
            <w:t>Code sujet : SI5SLAM</w:t>
          </w:r>
        </w:p>
      </w:tc>
      <w:tc>
        <w:tcPr>
          <w:tcW w:w="2246" w:type="dxa"/>
        </w:tcPr>
        <w:p w14:paraId="68FBB39A" w14:textId="004772B3" w:rsidR="000B2129" w:rsidRPr="002B2977" w:rsidRDefault="000B2129" w:rsidP="00D60957">
          <w:pPr>
            <w:tabs>
              <w:tab w:val="center" w:pos="4536"/>
              <w:tab w:val="right" w:pos="9072"/>
            </w:tabs>
            <w:jc w:val="center"/>
            <w:rPr>
              <w:rFonts w:ascii="Arial" w:eastAsia="Verdana" w:hAnsi="Arial" w:cs="Verdana"/>
              <w:sz w:val="20"/>
              <w:szCs w:val="20"/>
            </w:rPr>
          </w:pPr>
          <w:r w:rsidRPr="002B2977">
            <w:rPr>
              <w:rFonts w:ascii="Arial" w:eastAsia="Verdana" w:hAnsi="Arial" w:cs="Verdana"/>
              <w:sz w:val="20"/>
              <w:szCs w:val="20"/>
            </w:rPr>
            <w:t xml:space="preserve">Page </w:t>
          </w:r>
          <w:r w:rsidRPr="002B2977">
            <w:rPr>
              <w:rFonts w:ascii="Arial" w:eastAsia="Verdana" w:hAnsi="Arial" w:cs="Verdana"/>
              <w:bCs/>
              <w:sz w:val="20"/>
              <w:szCs w:val="20"/>
            </w:rPr>
            <w:fldChar w:fldCharType="begin"/>
          </w:r>
          <w:r w:rsidRPr="002B2977">
            <w:rPr>
              <w:rFonts w:ascii="Arial" w:eastAsia="Verdana" w:hAnsi="Arial" w:cs="Verdana"/>
              <w:bCs/>
              <w:sz w:val="20"/>
              <w:szCs w:val="20"/>
            </w:rPr>
            <w:instrText>PAGE  \* Arabic  \* MERGEFORMAT</w:instrText>
          </w:r>
          <w:r w:rsidRPr="002B2977">
            <w:rPr>
              <w:rFonts w:ascii="Arial" w:eastAsia="Verdana" w:hAnsi="Arial" w:cs="Verdana"/>
              <w:bCs/>
              <w:sz w:val="20"/>
              <w:szCs w:val="20"/>
            </w:rPr>
            <w:fldChar w:fldCharType="separate"/>
          </w:r>
          <w:r w:rsidR="00220BA7">
            <w:rPr>
              <w:rFonts w:ascii="Arial" w:eastAsia="Verdana" w:hAnsi="Arial" w:cs="Verdana"/>
              <w:bCs/>
              <w:noProof/>
              <w:sz w:val="20"/>
              <w:szCs w:val="20"/>
            </w:rPr>
            <w:t>17</w:t>
          </w:r>
          <w:r w:rsidRPr="002B2977">
            <w:rPr>
              <w:rFonts w:ascii="Arial" w:eastAsia="Verdana" w:hAnsi="Arial" w:cs="Verdana"/>
              <w:bCs/>
              <w:sz w:val="20"/>
              <w:szCs w:val="20"/>
            </w:rPr>
            <w:fldChar w:fldCharType="end"/>
          </w:r>
          <w:r w:rsidRPr="002B2977">
            <w:rPr>
              <w:rFonts w:ascii="Arial" w:eastAsia="Verdana" w:hAnsi="Arial" w:cs="Verdana"/>
              <w:sz w:val="20"/>
              <w:szCs w:val="20"/>
            </w:rPr>
            <w:t xml:space="preserve"> sur </w:t>
          </w:r>
          <w:r w:rsidR="00D60957">
            <w:rPr>
              <w:rFonts w:ascii="Arial" w:eastAsia="Verdana" w:hAnsi="Arial" w:cs="Verdana"/>
              <w:bCs/>
              <w:sz w:val="20"/>
              <w:szCs w:val="20"/>
            </w:rPr>
            <w:t>18</w:t>
          </w:r>
        </w:p>
      </w:tc>
    </w:tr>
  </w:tbl>
  <w:p w14:paraId="600BD22C" w14:textId="77777777" w:rsidR="000B2129" w:rsidRDefault="000B2129" w:rsidP="003A4291">
    <w:pPr>
      <w:tabs>
        <w:tab w:val="center" w:pos="4536"/>
        <w:tab w:val="right" w:pos="9072"/>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72F716" w14:textId="77777777" w:rsidR="001B7491" w:rsidRDefault="001B7491">
      <w:r>
        <w:separator/>
      </w:r>
    </w:p>
  </w:footnote>
  <w:footnote w:type="continuationSeparator" w:id="0">
    <w:p w14:paraId="735E3D1F" w14:textId="77777777" w:rsidR="001B7491" w:rsidRDefault="001B74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00A48"/>
    <w:multiLevelType w:val="hybridMultilevel"/>
    <w:tmpl w:val="3CE23B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394DC5"/>
    <w:multiLevelType w:val="multilevel"/>
    <w:tmpl w:val="809E906A"/>
    <w:lvl w:ilvl="0">
      <w:start w:val="2017"/>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2" w15:restartNumberingAfterBreak="0">
    <w:nsid w:val="17B22D48"/>
    <w:multiLevelType w:val="hybridMultilevel"/>
    <w:tmpl w:val="B8F296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0466163"/>
    <w:multiLevelType w:val="hybridMultilevel"/>
    <w:tmpl w:val="9DD8CE3C"/>
    <w:lvl w:ilvl="0" w:tplc="D60C0D52">
      <w:start w:val="3"/>
      <w:numFmt w:val="bullet"/>
      <w:lvlText w:val="-"/>
      <w:lvlJc w:val="left"/>
      <w:pPr>
        <w:ind w:left="1080" w:hanging="360"/>
      </w:pPr>
      <w:rPr>
        <w:rFonts w:ascii="Times New Roman" w:eastAsia="Times New Roman" w:hAnsi="Times New Roman" w:cs="Times New Roman" w:hint="default"/>
      </w:rPr>
    </w:lvl>
    <w:lvl w:ilvl="1" w:tplc="D60C0D52">
      <w:start w:val="3"/>
      <w:numFmt w:val="bullet"/>
      <w:lvlText w:val="-"/>
      <w:lvlJc w:val="left"/>
      <w:pPr>
        <w:ind w:left="1800" w:hanging="360"/>
      </w:pPr>
      <w:rPr>
        <w:rFonts w:ascii="Times New Roman" w:eastAsia="Times New Roman" w:hAnsi="Times New Roman" w:cs="Times New Roman"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21E34736"/>
    <w:multiLevelType w:val="multilevel"/>
    <w:tmpl w:val="5630E4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2067893"/>
    <w:multiLevelType w:val="hybridMultilevel"/>
    <w:tmpl w:val="F8A68C2E"/>
    <w:lvl w:ilvl="0" w:tplc="D60C0D52">
      <w:start w:val="3"/>
      <w:numFmt w:val="bullet"/>
      <w:lvlText w:val="-"/>
      <w:lvlJc w:val="left"/>
      <w:pPr>
        <w:ind w:left="1080" w:hanging="360"/>
      </w:pPr>
      <w:rPr>
        <w:rFonts w:ascii="Times New Roman" w:eastAsia="Times New Roman" w:hAnsi="Times New Roman"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5AE4ADF"/>
    <w:multiLevelType w:val="hybridMultilevel"/>
    <w:tmpl w:val="BF3E21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BF648DD"/>
    <w:multiLevelType w:val="hybridMultilevel"/>
    <w:tmpl w:val="6F928ED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C5A30DE"/>
    <w:multiLevelType w:val="hybridMultilevel"/>
    <w:tmpl w:val="35D0FC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D1C345F"/>
    <w:multiLevelType w:val="multilevel"/>
    <w:tmpl w:val="97E83AAC"/>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Symbol" w:hAnsi="Symbol" w:hint="default"/>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15:restartNumberingAfterBreak="0">
    <w:nsid w:val="2F477A78"/>
    <w:multiLevelType w:val="hybridMultilevel"/>
    <w:tmpl w:val="5D76E638"/>
    <w:lvl w:ilvl="0" w:tplc="040C0001">
      <w:start w:val="1"/>
      <w:numFmt w:val="bullet"/>
      <w:lvlText w:val=""/>
      <w:lvlJc w:val="left"/>
      <w:pPr>
        <w:ind w:left="1305" w:hanging="360"/>
      </w:pPr>
      <w:rPr>
        <w:rFonts w:ascii="Symbol" w:hAnsi="Symbol" w:hint="default"/>
      </w:rPr>
    </w:lvl>
    <w:lvl w:ilvl="1" w:tplc="040C0003">
      <w:start w:val="1"/>
      <w:numFmt w:val="bullet"/>
      <w:lvlText w:val="o"/>
      <w:lvlJc w:val="left"/>
      <w:pPr>
        <w:ind w:left="2025" w:hanging="360"/>
      </w:pPr>
      <w:rPr>
        <w:rFonts w:ascii="Courier New" w:hAnsi="Courier New" w:cs="Courier New" w:hint="default"/>
      </w:rPr>
    </w:lvl>
    <w:lvl w:ilvl="2" w:tplc="040C0005" w:tentative="1">
      <w:start w:val="1"/>
      <w:numFmt w:val="bullet"/>
      <w:lvlText w:val=""/>
      <w:lvlJc w:val="left"/>
      <w:pPr>
        <w:ind w:left="2745" w:hanging="360"/>
      </w:pPr>
      <w:rPr>
        <w:rFonts w:ascii="Wingdings" w:hAnsi="Wingdings" w:hint="default"/>
      </w:rPr>
    </w:lvl>
    <w:lvl w:ilvl="3" w:tplc="040C0001" w:tentative="1">
      <w:start w:val="1"/>
      <w:numFmt w:val="bullet"/>
      <w:lvlText w:val=""/>
      <w:lvlJc w:val="left"/>
      <w:pPr>
        <w:ind w:left="3465" w:hanging="360"/>
      </w:pPr>
      <w:rPr>
        <w:rFonts w:ascii="Symbol" w:hAnsi="Symbol" w:hint="default"/>
      </w:rPr>
    </w:lvl>
    <w:lvl w:ilvl="4" w:tplc="040C0003" w:tentative="1">
      <w:start w:val="1"/>
      <w:numFmt w:val="bullet"/>
      <w:lvlText w:val="o"/>
      <w:lvlJc w:val="left"/>
      <w:pPr>
        <w:ind w:left="4185" w:hanging="360"/>
      </w:pPr>
      <w:rPr>
        <w:rFonts w:ascii="Courier New" w:hAnsi="Courier New" w:cs="Courier New" w:hint="default"/>
      </w:rPr>
    </w:lvl>
    <w:lvl w:ilvl="5" w:tplc="040C0005" w:tentative="1">
      <w:start w:val="1"/>
      <w:numFmt w:val="bullet"/>
      <w:lvlText w:val=""/>
      <w:lvlJc w:val="left"/>
      <w:pPr>
        <w:ind w:left="4905" w:hanging="360"/>
      </w:pPr>
      <w:rPr>
        <w:rFonts w:ascii="Wingdings" w:hAnsi="Wingdings" w:hint="default"/>
      </w:rPr>
    </w:lvl>
    <w:lvl w:ilvl="6" w:tplc="040C0001" w:tentative="1">
      <w:start w:val="1"/>
      <w:numFmt w:val="bullet"/>
      <w:lvlText w:val=""/>
      <w:lvlJc w:val="left"/>
      <w:pPr>
        <w:ind w:left="5625" w:hanging="360"/>
      </w:pPr>
      <w:rPr>
        <w:rFonts w:ascii="Symbol" w:hAnsi="Symbol" w:hint="default"/>
      </w:rPr>
    </w:lvl>
    <w:lvl w:ilvl="7" w:tplc="040C0003" w:tentative="1">
      <w:start w:val="1"/>
      <w:numFmt w:val="bullet"/>
      <w:lvlText w:val="o"/>
      <w:lvlJc w:val="left"/>
      <w:pPr>
        <w:ind w:left="6345" w:hanging="360"/>
      </w:pPr>
      <w:rPr>
        <w:rFonts w:ascii="Courier New" w:hAnsi="Courier New" w:cs="Courier New" w:hint="default"/>
      </w:rPr>
    </w:lvl>
    <w:lvl w:ilvl="8" w:tplc="040C0005" w:tentative="1">
      <w:start w:val="1"/>
      <w:numFmt w:val="bullet"/>
      <w:lvlText w:val=""/>
      <w:lvlJc w:val="left"/>
      <w:pPr>
        <w:ind w:left="7065" w:hanging="360"/>
      </w:pPr>
      <w:rPr>
        <w:rFonts w:ascii="Wingdings" w:hAnsi="Wingdings" w:hint="default"/>
      </w:rPr>
    </w:lvl>
  </w:abstractNum>
  <w:abstractNum w:abstractNumId="11" w15:restartNumberingAfterBreak="0">
    <w:nsid w:val="32DD76CC"/>
    <w:multiLevelType w:val="hybridMultilevel"/>
    <w:tmpl w:val="6A6E858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34C40FF3"/>
    <w:multiLevelType w:val="hybridMultilevel"/>
    <w:tmpl w:val="23EA368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F0A3699"/>
    <w:multiLevelType w:val="hybridMultilevel"/>
    <w:tmpl w:val="CB3401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101739B"/>
    <w:multiLevelType w:val="hybridMultilevel"/>
    <w:tmpl w:val="BC582E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1342619"/>
    <w:multiLevelType w:val="hybridMultilevel"/>
    <w:tmpl w:val="22E28132"/>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AEF712A"/>
    <w:multiLevelType w:val="hybridMultilevel"/>
    <w:tmpl w:val="6FAA6D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1"/>
  </w:num>
  <w:num w:numId="4">
    <w:abstractNumId w:val="8"/>
  </w:num>
  <w:num w:numId="5">
    <w:abstractNumId w:val="16"/>
  </w:num>
  <w:num w:numId="6">
    <w:abstractNumId w:val="14"/>
  </w:num>
  <w:num w:numId="7">
    <w:abstractNumId w:val="10"/>
  </w:num>
  <w:num w:numId="8">
    <w:abstractNumId w:val="9"/>
  </w:num>
  <w:num w:numId="9">
    <w:abstractNumId w:val="7"/>
  </w:num>
  <w:num w:numId="10">
    <w:abstractNumId w:val="12"/>
  </w:num>
  <w:num w:numId="11">
    <w:abstractNumId w:val="5"/>
  </w:num>
  <w:num w:numId="12">
    <w:abstractNumId w:val="3"/>
  </w:num>
  <w:num w:numId="13">
    <w:abstractNumId w:val="0"/>
  </w:num>
  <w:num w:numId="14">
    <w:abstractNumId w:val="15"/>
  </w:num>
  <w:num w:numId="15">
    <w:abstractNumId w:val="13"/>
  </w:num>
  <w:num w:numId="16">
    <w:abstractNumId w:val="2"/>
  </w:num>
  <w:num w:numId="17">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D42"/>
    <w:rsid w:val="00003182"/>
    <w:rsid w:val="00005944"/>
    <w:rsid w:val="0001272E"/>
    <w:rsid w:val="00020DD6"/>
    <w:rsid w:val="00025088"/>
    <w:rsid w:val="00026C14"/>
    <w:rsid w:val="000327E6"/>
    <w:rsid w:val="0003387B"/>
    <w:rsid w:val="00034FC6"/>
    <w:rsid w:val="00036A68"/>
    <w:rsid w:val="000442DD"/>
    <w:rsid w:val="000477F1"/>
    <w:rsid w:val="0005630D"/>
    <w:rsid w:val="000571F9"/>
    <w:rsid w:val="0005765D"/>
    <w:rsid w:val="000579D9"/>
    <w:rsid w:val="00061E9C"/>
    <w:rsid w:val="00062535"/>
    <w:rsid w:val="00065EE5"/>
    <w:rsid w:val="00067302"/>
    <w:rsid w:val="00070726"/>
    <w:rsid w:val="00070DBA"/>
    <w:rsid w:val="00070DDF"/>
    <w:rsid w:val="00070EFF"/>
    <w:rsid w:val="00070F26"/>
    <w:rsid w:val="0007400D"/>
    <w:rsid w:val="0008069E"/>
    <w:rsid w:val="00082107"/>
    <w:rsid w:val="00084A7D"/>
    <w:rsid w:val="00093F22"/>
    <w:rsid w:val="000A0E05"/>
    <w:rsid w:val="000A0E76"/>
    <w:rsid w:val="000A6D42"/>
    <w:rsid w:val="000A7EF9"/>
    <w:rsid w:val="000B2129"/>
    <w:rsid w:val="000C3BA2"/>
    <w:rsid w:val="000C5C1C"/>
    <w:rsid w:val="000C7576"/>
    <w:rsid w:val="000D19F4"/>
    <w:rsid w:val="000D2D2B"/>
    <w:rsid w:val="000D4EF9"/>
    <w:rsid w:val="000D5174"/>
    <w:rsid w:val="000D590D"/>
    <w:rsid w:val="000E573D"/>
    <w:rsid w:val="000F0B3C"/>
    <w:rsid w:val="000F16E7"/>
    <w:rsid w:val="000F46DA"/>
    <w:rsid w:val="000F64B0"/>
    <w:rsid w:val="000F6F01"/>
    <w:rsid w:val="000F7BF8"/>
    <w:rsid w:val="00102257"/>
    <w:rsid w:val="00103EEB"/>
    <w:rsid w:val="00107F4B"/>
    <w:rsid w:val="00111856"/>
    <w:rsid w:val="001121C9"/>
    <w:rsid w:val="001141AD"/>
    <w:rsid w:val="00114565"/>
    <w:rsid w:val="00116B97"/>
    <w:rsid w:val="00120A37"/>
    <w:rsid w:val="00121A6E"/>
    <w:rsid w:val="00124017"/>
    <w:rsid w:val="00124D02"/>
    <w:rsid w:val="001260E4"/>
    <w:rsid w:val="00136241"/>
    <w:rsid w:val="00136FBF"/>
    <w:rsid w:val="0014302B"/>
    <w:rsid w:val="00143A28"/>
    <w:rsid w:val="001466BE"/>
    <w:rsid w:val="001469F9"/>
    <w:rsid w:val="00146D69"/>
    <w:rsid w:val="00154339"/>
    <w:rsid w:val="00154511"/>
    <w:rsid w:val="001558E0"/>
    <w:rsid w:val="00161B91"/>
    <w:rsid w:val="00162F08"/>
    <w:rsid w:val="0016406B"/>
    <w:rsid w:val="001648CC"/>
    <w:rsid w:val="00165137"/>
    <w:rsid w:val="00166FCA"/>
    <w:rsid w:val="00167A2F"/>
    <w:rsid w:val="00167EA6"/>
    <w:rsid w:val="00172534"/>
    <w:rsid w:val="00172F3D"/>
    <w:rsid w:val="00173FA6"/>
    <w:rsid w:val="001761EE"/>
    <w:rsid w:val="001806C6"/>
    <w:rsid w:val="00182437"/>
    <w:rsid w:val="00183BAC"/>
    <w:rsid w:val="0018520D"/>
    <w:rsid w:val="00187A47"/>
    <w:rsid w:val="00193CE4"/>
    <w:rsid w:val="001A4475"/>
    <w:rsid w:val="001A4C8C"/>
    <w:rsid w:val="001B23B1"/>
    <w:rsid w:val="001B44AA"/>
    <w:rsid w:val="001B7491"/>
    <w:rsid w:val="001C052D"/>
    <w:rsid w:val="001C080A"/>
    <w:rsid w:val="001C4E57"/>
    <w:rsid w:val="001C5E22"/>
    <w:rsid w:val="001C60A4"/>
    <w:rsid w:val="001C68B8"/>
    <w:rsid w:val="001D50A6"/>
    <w:rsid w:val="001E0BE8"/>
    <w:rsid w:val="001E4048"/>
    <w:rsid w:val="001E4695"/>
    <w:rsid w:val="001E543E"/>
    <w:rsid w:val="002071F0"/>
    <w:rsid w:val="00207490"/>
    <w:rsid w:val="0020795A"/>
    <w:rsid w:val="00210340"/>
    <w:rsid w:val="00211ED9"/>
    <w:rsid w:val="00212D33"/>
    <w:rsid w:val="00215659"/>
    <w:rsid w:val="00220BA7"/>
    <w:rsid w:val="00221DAD"/>
    <w:rsid w:val="00225F64"/>
    <w:rsid w:val="002279FE"/>
    <w:rsid w:val="00227D39"/>
    <w:rsid w:val="002326F9"/>
    <w:rsid w:val="00234196"/>
    <w:rsid w:val="0023587B"/>
    <w:rsid w:val="00235A50"/>
    <w:rsid w:val="00235B41"/>
    <w:rsid w:val="00235DDB"/>
    <w:rsid w:val="00240C1E"/>
    <w:rsid w:val="00241324"/>
    <w:rsid w:val="00243588"/>
    <w:rsid w:val="0024395F"/>
    <w:rsid w:val="00246D9C"/>
    <w:rsid w:val="002518F5"/>
    <w:rsid w:val="00253C33"/>
    <w:rsid w:val="002549EA"/>
    <w:rsid w:val="002550E7"/>
    <w:rsid w:val="00255882"/>
    <w:rsid w:val="00257AFC"/>
    <w:rsid w:val="002651C6"/>
    <w:rsid w:val="00266942"/>
    <w:rsid w:val="002672C9"/>
    <w:rsid w:val="00272168"/>
    <w:rsid w:val="00273A8F"/>
    <w:rsid w:val="00274816"/>
    <w:rsid w:val="0028434E"/>
    <w:rsid w:val="00285EB6"/>
    <w:rsid w:val="00286A29"/>
    <w:rsid w:val="00286CE9"/>
    <w:rsid w:val="002909B2"/>
    <w:rsid w:val="00290D6C"/>
    <w:rsid w:val="00292110"/>
    <w:rsid w:val="00292405"/>
    <w:rsid w:val="0029254F"/>
    <w:rsid w:val="00293BFD"/>
    <w:rsid w:val="00295585"/>
    <w:rsid w:val="00295896"/>
    <w:rsid w:val="002A073E"/>
    <w:rsid w:val="002A341B"/>
    <w:rsid w:val="002B2977"/>
    <w:rsid w:val="002B5033"/>
    <w:rsid w:val="002B5610"/>
    <w:rsid w:val="002C4241"/>
    <w:rsid w:val="002D2816"/>
    <w:rsid w:val="002D4D35"/>
    <w:rsid w:val="002D6FF0"/>
    <w:rsid w:val="002E0F32"/>
    <w:rsid w:val="002E258F"/>
    <w:rsid w:val="002E32B7"/>
    <w:rsid w:val="002E5E42"/>
    <w:rsid w:val="002F17E6"/>
    <w:rsid w:val="002F1925"/>
    <w:rsid w:val="002F3022"/>
    <w:rsid w:val="002F5758"/>
    <w:rsid w:val="002F7AB6"/>
    <w:rsid w:val="003007CA"/>
    <w:rsid w:val="00302BF4"/>
    <w:rsid w:val="00304496"/>
    <w:rsid w:val="00304AD4"/>
    <w:rsid w:val="00305764"/>
    <w:rsid w:val="00312005"/>
    <w:rsid w:val="0031215C"/>
    <w:rsid w:val="00314471"/>
    <w:rsid w:val="00316165"/>
    <w:rsid w:val="00320AD8"/>
    <w:rsid w:val="00321420"/>
    <w:rsid w:val="00321A8E"/>
    <w:rsid w:val="00327E2A"/>
    <w:rsid w:val="00330A0B"/>
    <w:rsid w:val="003317B4"/>
    <w:rsid w:val="003362A3"/>
    <w:rsid w:val="0033643A"/>
    <w:rsid w:val="00336C6D"/>
    <w:rsid w:val="00344673"/>
    <w:rsid w:val="00347212"/>
    <w:rsid w:val="003506AF"/>
    <w:rsid w:val="00351A5F"/>
    <w:rsid w:val="00354034"/>
    <w:rsid w:val="00361329"/>
    <w:rsid w:val="00365BCD"/>
    <w:rsid w:val="00365C8C"/>
    <w:rsid w:val="003719B4"/>
    <w:rsid w:val="00374599"/>
    <w:rsid w:val="0037578F"/>
    <w:rsid w:val="00383D0F"/>
    <w:rsid w:val="00384DE3"/>
    <w:rsid w:val="00386885"/>
    <w:rsid w:val="00387944"/>
    <w:rsid w:val="00391304"/>
    <w:rsid w:val="0039550C"/>
    <w:rsid w:val="00395974"/>
    <w:rsid w:val="003A0084"/>
    <w:rsid w:val="003A0E62"/>
    <w:rsid w:val="003A25D4"/>
    <w:rsid w:val="003A322B"/>
    <w:rsid w:val="003A4291"/>
    <w:rsid w:val="003A42E1"/>
    <w:rsid w:val="003A76E6"/>
    <w:rsid w:val="003B0734"/>
    <w:rsid w:val="003B3607"/>
    <w:rsid w:val="003C059E"/>
    <w:rsid w:val="003C0BFB"/>
    <w:rsid w:val="003C231B"/>
    <w:rsid w:val="003C3885"/>
    <w:rsid w:val="003C3B87"/>
    <w:rsid w:val="003C42C7"/>
    <w:rsid w:val="003C45E3"/>
    <w:rsid w:val="003C561C"/>
    <w:rsid w:val="003C5A81"/>
    <w:rsid w:val="003D2046"/>
    <w:rsid w:val="003D3E66"/>
    <w:rsid w:val="003D5550"/>
    <w:rsid w:val="003D662D"/>
    <w:rsid w:val="003E2E1B"/>
    <w:rsid w:val="003E59AC"/>
    <w:rsid w:val="003E5C80"/>
    <w:rsid w:val="003F64C5"/>
    <w:rsid w:val="003F7C92"/>
    <w:rsid w:val="00403919"/>
    <w:rsid w:val="00404682"/>
    <w:rsid w:val="00405635"/>
    <w:rsid w:val="00412AEA"/>
    <w:rsid w:val="00416A10"/>
    <w:rsid w:val="004175E1"/>
    <w:rsid w:val="00421EFF"/>
    <w:rsid w:val="004227BB"/>
    <w:rsid w:val="0042752C"/>
    <w:rsid w:val="004309C6"/>
    <w:rsid w:val="00433AC8"/>
    <w:rsid w:val="00433F5D"/>
    <w:rsid w:val="00440D52"/>
    <w:rsid w:val="004411F4"/>
    <w:rsid w:val="004418A2"/>
    <w:rsid w:val="004436AB"/>
    <w:rsid w:val="00443C07"/>
    <w:rsid w:val="00446114"/>
    <w:rsid w:val="00451774"/>
    <w:rsid w:val="004524F0"/>
    <w:rsid w:val="0045285D"/>
    <w:rsid w:val="004543A0"/>
    <w:rsid w:val="0045573A"/>
    <w:rsid w:val="00457002"/>
    <w:rsid w:val="004603F8"/>
    <w:rsid w:val="004614F4"/>
    <w:rsid w:val="004635EE"/>
    <w:rsid w:val="00465D81"/>
    <w:rsid w:val="004674E3"/>
    <w:rsid w:val="00467A14"/>
    <w:rsid w:val="00470221"/>
    <w:rsid w:val="00471F5D"/>
    <w:rsid w:val="00476057"/>
    <w:rsid w:val="00476C09"/>
    <w:rsid w:val="00486AF0"/>
    <w:rsid w:val="004914A9"/>
    <w:rsid w:val="00491986"/>
    <w:rsid w:val="00493D69"/>
    <w:rsid w:val="00497D38"/>
    <w:rsid w:val="004A6E82"/>
    <w:rsid w:val="004B04F8"/>
    <w:rsid w:val="004B267D"/>
    <w:rsid w:val="004B4319"/>
    <w:rsid w:val="004B454F"/>
    <w:rsid w:val="004B462E"/>
    <w:rsid w:val="004B56FD"/>
    <w:rsid w:val="004B5AC7"/>
    <w:rsid w:val="004C02C2"/>
    <w:rsid w:val="004C4677"/>
    <w:rsid w:val="004D0661"/>
    <w:rsid w:val="004D2D2C"/>
    <w:rsid w:val="004D34DC"/>
    <w:rsid w:val="004D42F0"/>
    <w:rsid w:val="004E12D1"/>
    <w:rsid w:val="004E744F"/>
    <w:rsid w:val="004F015B"/>
    <w:rsid w:val="0050105E"/>
    <w:rsid w:val="00501184"/>
    <w:rsid w:val="0050123E"/>
    <w:rsid w:val="005059CB"/>
    <w:rsid w:val="00505CE8"/>
    <w:rsid w:val="005119D1"/>
    <w:rsid w:val="00511B4A"/>
    <w:rsid w:val="0051293B"/>
    <w:rsid w:val="00517C55"/>
    <w:rsid w:val="00520448"/>
    <w:rsid w:val="00522BBA"/>
    <w:rsid w:val="005277AC"/>
    <w:rsid w:val="00530489"/>
    <w:rsid w:val="00531B24"/>
    <w:rsid w:val="00532DCA"/>
    <w:rsid w:val="005344A5"/>
    <w:rsid w:val="005345D2"/>
    <w:rsid w:val="00534AE8"/>
    <w:rsid w:val="005365DE"/>
    <w:rsid w:val="00543033"/>
    <w:rsid w:val="00543EA2"/>
    <w:rsid w:val="005455FA"/>
    <w:rsid w:val="005473B8"/>
    <w:rsid w:val="00552062"/>
    <w:rsid w:val="005600B0"/>
    <w:rsid w:val="00561CD5"/>
    <w:rsid w:val="00566D53"/>
    <w:rsid w:val="005673FC"/>
    <w:rsid w:val="00574D12"/>
    <w:rsid w:val="005762B7"/>
    <w:rsid w:val="00580F72"/>
    <w:rsid w:val="00584D46"/>
    <w:rsid w:val="00584FAE"/>
    <w:rsid w:val="0058571A"/>
    <w:rsid w:val="005971C1"/>
    <w:rsid w:val="00597D1D"/>
    <w:rsid w:val="005A0A7A"/>
    <w:rsid w:val="005A2430"/>
    <w:rsid w:val="005A3973"/>
    <w:rsid w:val="005A4EDC"/>
    <w:rsid w:val="005A5D3B"/>
    <w:rsid w:val="005A7011"/>
    <w:rsid w:val="005B32C7"/>
    <w:rsid w:val="005B65E1"/>
    <w:rsid w:val="005B7566"/>
    <w:rsid w:val="005C2D8B"/>
    <w:rsid w:val="005C3C66"/>
    <w:rsid w:val="005C5829"/>
    <w:rsid w:val="005D6DCB"/>
    <w:rsid w:val="005E5BAB"/>
    <w:rsid w:val="005F0A47"/>
    <w:rsid w:val="005F12F9"/>
    <w:rsid w:val="005F532A"/>
    <w:rsid w:val="005F5881"/>
    <w:rsid w:val="00600E37"/>
    <w:rsid w:val="00601107"/>
    <w:rsid w:val="006014BA"/>
    <w:rsid w:val="006031F7"/>
    <w:rsid w:val="00603902"/>
    <w:rsid w:val="00604123"/>
    <w:rsid w:val="00604786"/>
    <w:rsid w:val="006047ED"/>
    <w:rsid w:val="006101BD"/>
    <w:rsid w:val="006111BA"/>
    <w:rsid w:val="006130F7"/>
    <w:rsid w:val="00613870"/>
    <w:rsid w:val="00613F88"/>
    <w:rsid w:val="00615B5D"/>
    <w:rsid w:val="006232EB"/>
    <w:rsid w:val="00623A71"/>
    <w:rsid w:val="00627713"/>
    <w:rsid w:val="00631372"/>
    <w:rsid w:val="00632C11"/>
    <w:rsid w:val="00634A99"/>
    <w:rsid w:val="00642236"/>
    <w:rsid w:val="0064381A"/>
    <w:rsid w:val="00645971"/>
    <w:rsid w:val="00661B26"/>
    <w:rsid w:val="006627A7"/>
    <w:rsid w:val="00663DD0"/>
    <w:rsid w:val="0066465C"/>
    <w:rsid w:val="006737CB"/>
    <w:rsid w:val="006759EA"/>
    <w:rsid w:val="00684DF7"/>
    <w:rsid w:val="00686CC1"/>
    <w:rsid w:val="006872B7"/>
    <w:rsid w:val="00687843"/>
    <w:rsid w:val="006A1563"/>
    <w:rsid w:val="006A1D43"/>
    <w:rsid w:val="006A2A04"/>
    <w:rsid w:val="006A35AE"/>
    <w:rsid w:val="006A5D1F"/>
    <w:rsid w:val="006A5D53"/>
    <w:rsid w:val="006A6D50"/>
    <w:rsid w:val="006B48C3"/>
    <w:rsid w:val="006B5C70"/>
    <w:rsid w:val="006C043E"/>
    <w:rsid w:val="006C1F81"/>
    <w:rsid w:val="006C642B"/>
    <w:rsid w:val="006D064C"/>
    <w:rsid w:val="006D28F1"/>
    <w:rsid w:val="006D3B5C"/>
    <w:rsid w:val="006D3CD3"/>
    <w:rsid w:val="006D4E41"/>
    <w:rsid w:val="006E2CB0"/>
    <w:rsid w:val="006E36AE"/>
    <w:rsid w:val="006F714D"/>
    <w:rsid w:val="00700103"/>
    <w:rsid w:val="00701FD6"/>
    <w:rsid w:val="00703736"/>
    <w:rsid w:val="0070390D"/>
    <w:rsid w:val="00705233"/>
    <w:rsid w:val="00706906"/>
    <w:rsid w:val="007108C2"/>
    <w:rsid w:val="00712F9F"/>
    <w:rsid w:val="00717C13"/>
    <w:rsid w:val="00720537"/>
    <w:rsid w:val="0073097E"/>
    <w:rsid w:val="00732952"/>
    <w:rsid w:val="007338D9"/>
    <w:rsid w:val="00735EB1"/>
    <w:rsid w:val="0073678D"/>
    <w:rsid w:val="00737739"/>
    <w:rsid w:val="0074708E"/>
    <w:rsid w:val="00750FB7"/>
    <w:rsid w:val="00761F7F"/>
    <w:rsid w:val="007678B2"/>
    <w:rsid w:val="007715E0"/>
    <w:rsid w:val="00771E03"/>
    <w:rsid w:val="00773C73"/>
    <w:rsid w:val="00776F17"/>
    <w:rsid w:val="00780F4A"/>
    <w:rsid w:val="007848AE"/>
    <w:rsid w:val="00791A0B"/>
    <w:rsid w:val="00795FC3"/>
    <w:rsid w:val="007A2E61"/>
    <w:rsid w:val="007A36F5"/>
    <w:rsid w:val="007A3DF6"/>
    <w:rsid w:val="007A627D"/>
    <w:rsid w:val="007B0560"/>
    <w:rsid w:val="007B1342"/>
    <w:rsid w:val="007B1D2D"/>
    <w:rsid w:val="007B2DD8"/>
    <w:rsid w:val="007B4BDD"/>
    <w:rsid w:val="007B7994"/>
    <w:rsid w:val="007C17F8"/>
    <w:rsid w:val="007C4881"/>
    <w:rsid w:val="007C49E9"/>
    <w:rsid w:val="007C5266"/>
    <w:rsid w:val="007C6991"/>
    <w:rsid w:val="007D1A57"/>
    <w:rsid w:val="007D329F"/>
    <w:rsid w:val="007D3EA1"/>
    <w:rsid w:val="007D3EDC"/>
    <w:rsid w:val="007D79A2"/>
    <w:rsid w:val="007E1214"/>
    <w:rsid w:val="007E22E4"/>
    <w:rsid w:val="007E27C9"/>
    <w:rsid w:val="007E3F3F"/>
    <w:rsid w:val="007E68AE"/>
    <w:rsid w:val="007E7EB3"/>
    <w:rsid w:val="007F24A3"/>
    <w:rsid w:val="007F72CC"/>
    <w:rsid w:val="007F7B59"/>
    <w:rsid w:val="00801A72"/>
    <w:rsid w:val="0080241A"/>
    <w:rsid w:val="008070EF"/>
    <w:rsid w:val="00815136"/>
    <w:rsid w:val="0081598E"/>
    <w:rsid w:val="00816202"/>
    <w:rsid w:val="00821F18"/>
    <w:rsid w:val="00822C20"/>
    <w:rsid w:val="00826792"/>
    <w:rsid w:val="0083633B"/>
    <w:rsid w:val="00847587"/>
    <w:rsid w:val="0085519C"/>
    <w:rsid w:val="008551F9"/>
    <w:rsid w:val="008557E5"/>
    <w:rsid w:val="00855EB8"/>
    <w:rsid w:val="008569C9"/>
    <w:rsid w:val="00856D28"/>
    <w:rsid w:val="00856E3C"/>
    <w:rsid w:val="008575C6"/>
    <w:rsid w:val="008616FA"/>
    <w:rsid w:val="00870F9B"/>
    <w:rsid w:val="00880DFD"/>
    <w:rsid w:val="008850B4"/>
    <w:rsid w:val="0088621B"/>
    <w:rsid w:val="008873B4"/>
    <w:rsid w:val="00887434"/>
    <w:rsid w:val="00887803"/>
    <w:rsid w:val="00890C56"/>
    <w:rsid w:val="00893565"/>
    <w:rsid w:val="00894523"/>
    <w:rsid w:val="00896328"/>
    <w:rsid w:val="008972E5"/>
    <w:rsid w:val="00897472"/>
    <w:rsid w:val="00897983"/>
    <w:rsid w:val="008A13BD"/>
    <w:rsid w:val="008A4173"/>
    <w:rsid w:val="008A4BE0"/>
    <w:rsid w:val="008A6CF5"/>
    <w:rsid w:val="008B26FC"/>
    <w:rsid w:val="008B2D2E"/>
    <w:rsid w:val="008B68C8"/>
    <w:rsid w:val="008C0E6F"/>
    <w:rsid w:val="008C18D3"/>
    <w:rsid w:val="008C7564"/>
    <w:rsid w:val="008C78DF"/>
    <w:rsid w:val="008D052A"/>
    <w:rsid w:val="008D4E61"/>
    <w:rsid w:val="008D5382"/>
    <w:rsid w:val="008D73BA"/>
    <w:rsid w:val="008E2E23"/>
    <w:rsid w:val="008E3AD0"/>
    <w:rsid w:val="008E7DE1"/>
    <w:rsid w:val="008F0122"/>
    <w:rsid w:val="008F4337"/>
    <w:rsid w:val="008F71C9"/>
    <w:rsid w:val="008F71DC"/>
    <w:rsid w:val="008F796B"/>
    <w:rsid w:val="00901ADC"/>
    <w:rsid w:val="00904604"/>
    <w:rsid w:val="00907298"/>
    <w:rsid w:val="00907356"/>
    <w:rsid w:val="00907BD6"/>
    <w:rsid w:val="00911981"/>
    <w:rsid w:val="00913AA3"/>
    <w:rsid w:val="00914C5A"/>
    <w:rsid w:val="00921005"/>
    <w:rsid w:val="0092270E"/>
    <w:rsid w:val="0093038E"/>
    <w:rsid w:val="009342D4"/>
    <w:rsid w:val="00934509"/>
    <w:rsid w:val="009373D7"/>
    <w:rsid w:val="00937D1B"/>
    <w:rsid w:val="009413A2"/>
    <w:rsid w:val="00942103"/>
    <w:rsid w:val="00945096"/>
    <w:rsid w:val="009471F0"/>
    <w:rsid w:val="00953449"/>
    <w:rsid w:val="0095707E"/>
    <w:rsid w:val="009630C1"/>
    <w:rsid w:val="00965A11"/>
    <w:rsid w:val="00966063"/>
    <w:rsid w:val="009671E8"/>
    <w:rsid w:val="0097237E"/>
    <w:rsid w:val="00972F98"/>
    <w:rsid w:val="00973B44"/>
    <w:rsid w:val="009757CA"/>
    <w:rsid w:val="00975E4F"/>
    <w:rsid w:val="00977361"/>
    <w:rsid w:val="00977CBA"/>
    <w:rsid w:val="00982D16"/>
    <w:rsid w:val="009849C1"/>
    <w:rsid w:val="00986856"/>
    <w:rsid w:val="00987560"/>
    <w:rsid w:val="00991686"/>
    <w:rsid w:val="009917D4"/>
    <w:rsid w:val="00993794"/>
    <w:rsid w:val="00997B22"/>
    <w:rsid w:val="009A4CB8"/>
    <w:rsid w:val="009A77A8"/>
    <w:rsid w:val="009B55FA"/>
    <w:rsid w:val="009B5E92"/>
    <w:rsid w:val="009B7109"/>
    <w:rsid w:val="009B7258"/>
    <w:rsid w:val="009C65F2"/>
    <w:rsid w:val="009D1D34"/>
    <w:rsid w:val="009D4F95"/>
    <w:rsid w:val="009D6BF5"/>
    <w:rsid w:val="009D6C63"/>
    <w:rsid w:val="009E012D"/>
    <w:rsid w:val="009E0C68"/>
    <w:rsid w:val="009E1B3F"/>
    <w:rsid w:val="009E384F"/>
    <w:rsid w:val="009E42D5"/>
    <w:rsid w:val="009F3C1C"/>
    <w:rsid w:val="009F6851"/>
    <w:rsid w:val="00A00AB3"/>
    <w:rsid w:val="00A02F1D"/>
    <w:rsid w:val="00A06A0F"/>
    <w:rsid w:val="00A06FE3"/>
    <w:rsid w:val="00A070DF"/>
    <w:rsid w:val="00A07ED4"/>
    <w:rsid w:val="00A124E8"/>
    <w:rsid w:val="00A12740"/>
    <w:rsid w:val="00A13CBF"/>
    <w:rsid w:val="00A201EB"/>
    <w:rsid w:val="00A235F0"/>
    <w:rsid w:val="00A2663E"/>
    <w:rsid w:val="00A31315"/>
    <w:rsid w:val="00A315AC"/>
    <w:rsid w:val="00A32446"/>
    <w:rsid w:val="00A33BE4"/>
    <w:rsid w:val="00A3463D"/>
    <w:rsid w:val="00A36DDB"/>
    <w:rsid w:val="00A37960"/>
    <w:rsid w:val="00A45CA7"/>
    <w:rsid w:val="00A467A8"/>
    <w:rsid w:val="00A47DC0"/>
    <w:rsid w:val="00A51C58"/>
    <w:rsid w:val="00A531DD"/>
    <w:rsid w:val="00A56451"/>
    <w:rsid w:val="00A5771E"/>
    <w:rsid w:val="00A60A92"/>
    <w:rsid w:val="00A61457"/>
    <w:rsid w:val="00A641AC"/>
    <w:rsid w:val="00A650A2"/>
    <w:rsid w:val="00A65FBF"/>
    <w:rsid w:val="00A66B87"/>
    <w:rsid w:val="00A7093F"/>
    <w:rsid w:val="00A7128E"/>
    <w:rsid w:val="00A74B77"/>
    <w:rsid w:val="00A74D2B"/>
    <w:rsid w:val="00A77731"/>
    <w:rsid w:val="00A81093"/>
    <w:rsid w:val="00A82F58"/>
    <w:rsid w:val="00A8624F"/>
    <w:rsid w:val="00A86ACF"/>
    <w:rsid w:val="00A87E0C"/>
    <w:rsid w:val="00A913AC"/>
    <w:rsid w:val="00A93B78"/>
    <w:rsid w:val="00A95503"/>
    <w:rsid w:val="00AA08B4"/>
    <w:rsid w:val="00AA0BCC"/>
    <w:rsid w:val="00AA18BC"/>
    <w:rsid w:val="00AA42DD"/>
    <w:rsid w:val="00AA4700"/>
    <w:rsid w:val="00AA6D95"/>
    <w:rsid w:val="00AB25F4"/>
    <w:rsid w:val="00AB2A43"/>
    <w:rsid w:val="00AB4100"/>
    <w:rsid w:val="00AB5365"/>
    <w:rsid w:val="00AB564A"/>
    <w:rsid w:val="00AB6960"/>
    <w:rsid w:val="00AC098F"/>
    <w:rsid w:val="00AC111E"/>
    <w:rsid w:val="00AC3110"/>
    <w:rsid w:val="00AC326F"/>
    <w:rsid w:val="00AC5141"/>
    <w:rsid w:val="00AC6153"/>
    <w:rsid w:val="00AD1922"/>
    <w:rsid w:val="00AD47A3"/>
    <w:rsid w:val="00AD5750"/>
    <w:rsid w:val="00AD610D"/>
    <w:rsid w:val="00AD6C7B"/>
    <w:rsid w:val="00AD731E"/>
    <w:rsid w:val="00AE3766"/>
    <w:rsid w:val="00AE3B5F"/>
    <w:rsid w:val="00AE47BA"/>
    <w:rsid w:val="00AF036E"/>
    <w:rsid w:val="00AF03ED"/>
    <w:rsid w:val="00AF13D2"/>
    <w:rsid w:val="00AF168E"/>
    <w:rsid w:val="00AF63C4"/>
    <w:rsid w:val="00AF7D64"/>
    <w:rsid w:val="00B02076"/>
    <w:rsid w:val="00B070D5"/>
    <w:rsid w:val="00B16273"/>
    <w:rsid w:val="00B17764"/>
    <w:rsid w:val="00B200A3"/>
    <w:rsid w:val="00B20A58"/>
    <w:rsid w:val="00B241F9"/>
    <w:rsid w:val="00B2461D"/>
    <w:rsid w:val="00B251DF"/>
    <w:rsid w:val="00B27757"/>
    <w:rsid w:val="00B31F04"/>
    <w:rsid w:val="00B36E48"/>
    <w:rsid w:val="00B40CE1"/>
    <w:rsid w:val="00B45805"/>
    <w:rsid w:val="00B467E4"/>
    <w:rsid w:val="00B47EEA"/>
    <w:rsid w:val="00B51C4D"/>
    <w:rsid w:val="00B51EA7"/>
    <w:rsid w:val="00B6010F"/>
    <w:rsid w:val="00B6598D"/>
    <w:rsid w:val="00B70F56"/>
    <w:rsid w:val="00B71045"/>
    <w:rsid w:val="00B750D7"/>
    <w:rsid w:val="00B83310"/>
    <w:rsid w:val="00B90A05"/>
    <w:rsid w:val="00B915D3"/>
    <w:rsid w:val="00B924FC"/>
    <w:rsid w:val="00B93826"/>
    <w:rsid w:val="00B97019"/>
    <w:rsid w:val="00BA062E"/>
    <w:rsid w:val="00BA2395"/>
    <w:rsid w:val="00BA6250"/>
    <w:rsid w:val="00BA6480"/>
    <w:rsid w:val="00BA73F1"/>
    <w:rsid w:val="00BB19B3"/>
    <w:rsid w:val="00BB1BDA"/>
    <w:rsid w:val="00BB43A6"/>
    <w:rsid w:val="00BB5658"/>
    <w:rsid w:val="00BB7FBF"/>
    <w:rsid w:val="00BC1769"/>
    <w:rsid w:val="00BC30A0"/>
    <w:rsid w:val="00BC36A6"/>
    <w:rsid w:val="00BC37C0"/>
    <w:rsid w:val="00BC44FB"/>
    <w:rsid w:val="00BC47AD"/>
    <w:rsid w:val="00BC71B6"/>
    <w:rsid w:val="00BD3672"/>
    <w:rsid w:val="00BD4471"/>
    <w:rsid w:val="00BD533D"/>
    <w:rsid w:val="00BE0686"/>
    <w:rsid w:val="00BE223E"/>
    <w:rsid w:val="00BE3F77"/>
    <w:rsid w:val="00BE52AB"/>
    <w:rsid w:val="00BE6108"/>
    <w:rsid w:val="00BE67B0"/>
    <w:rsid w:val="00BF15F5"/>
    <w:rsid w:val="00BF2A54"/>
    <w:rsid w:val="00BF6E39"/>
    <w:rsid w:val="00BF78CF"/>
    <w:rsid w:val="00C0263E"/>
    <w:rsid w:val="00C02C35"/>
    <w:rsid w:val="00C04BBB"/>
    <w:rsid w:val="00C15077"/>
    <w:rsid w:val="00C17507"/>
    <w:rsid w:val="00C23ED7"/>
    <w:rsid w:val="00C25605"/>
    <w:rsid w:val="00C2624C"/>
    <w:rsid w:val="00C26375"/>
    <w:rsid w:val="00C303CB"/>
    <w:rsid w:val="00C32BDB"/>
    <w:rsid w:val="00C333A6"/>
    <w:rsid w:val="00C34FD7"/>
    <w:rsid w:val="00C36609"/>
    <w:rsid w:val="00C3665A"/>
    <w:rsid w:val="00C37DE9"/>
    <w:rsid w:val="00C42C51"/>
    <w:rsid w:val="00C433B7"/>
    <w:rsid w:val="00C434BD"/>
    <w:rsid w:val="00C43A57"/>
    <w:rsid w:val="00C43B83"/>
    <w:rsid w:val="00C47826"/>
    <w:rsid w:val="00C47AE9"/>
    <w:rsid w:val="00C50661"/>
    <w:rsid w:val="00C550B3"/>
    <w:rsid w:val="00C553F2"/>
    <w:rsid w:val="00C55EA8"/>
    <w:rsid w:val="00C5631B"/>
    <w:rsid w:val="00C60EFC"/>
    <w:rsid w:val="00C63A11"/>
    <w:rsid w:val="00C6720A"/>
    <w:rsid w:val="00C75C4D"/>
    <w:rsid w:val="00C763E1"/>
    <w:rsid w:val="00C83911"/>
    <w:rsid w:val="00C843B2"/>
    <w:rsid w:val="00C843BA"/>
    <w:rsid w:val="00C86D45"/>
    <w:rsid w:val="00C90D02"/>
    <w:rsid w:val="00C92442"/>
    <w:rsid w:val="00C92BE2"/>
    <w:rsid w:val="00C939D7"/>
    <w:rsid w:val="00C93BE8"/>
    <w:rsid w:val="00C94240"/>
    <w:rsid w:val="00C94250"/>
    <w:rsid w:val="00C97A85"/>
    <w:rsid w:val="00CA0C3F"/>
    <w:rsid w:val="00CA365E"/>
    <w:rsid w:val="00CA43F6"/>
    <w:rsid w:val="00CA5C8E"/>
    <w:rsid w:val="00CA6F26"/>
    <w:rsid w:val="00CB0DA2"/>
    <w:rsid w:val="00CB172E"/>
    <w:rsid w:val="00CB73C7"/>
    <w:rsid w:val="00CC1DEA"/>
    <w:rsid w:val="00CC2161"/>
    <w:rsid w:val="00CC40A1"/>
    <w:rsid w:val="00CC6EE5"/>
    <w:rsid w:val="00CD1239"/>
    <w:rsid w:val="00CD208F"/>
    <w:rsid w:val="00CD41D0"/>
    <w:rsid w:val="00CD7B10"/>
    <w:rsid w:val="00CE063B"/>
    <w:rsid w:val="00CE4108"/>
    <w:rsid w:val="00CE66CD"/>
    <w:rsid w:val="00CF171E"/>
    <w:rsid w:val="00CF1D1A"/>
    <w:rsid w:val="00CF3C7A"/>
    <w:rsid w:val="00CF6B92"/>
    <w:rsid w:val="00D0037A"/>
    <w:rsid w:val="00D05933"/>
    <w:rsid w:val="00D07667"/>
    <w:rsid w:val="00D11E2A"/>
    <w:rsid w:val="00D17284"/>
    <w:rsid w:val="00D224C1"/>
    <w:rsid w:val="00D22C9E"/>
    <w:rsid w:val="00D23943"/>
    <w:rsid w:val="00D23BEC"/>
    <w:rsid w:val="00D24C05"/>
    <w:rsid w:val="00D24C9B"/>
    <w:rsid w:val="00D26989"/>
    <w:rsid w:val="00D3053B"/>
    <w:rsid w:val="00D31FF8"/>
    <w:rsid w:val="00D326B3"/>
    <w:rsid w:val="00D32C02"/>
    <w:rsid w:val="00D37AF4"/>
    <w:rsid w:val="00D41D6D"/>
    <w:rsid w:val="00D42E90"/>
    <w:rsid w:val="00D463E7"/>
    <w:rsid w:val="00D5122D"/>
    <w:rsid w:val="00D51D3D"/>
    <w:rsid w:val="00D55352"/>
    <w:rsid w:val="00D56452"/>
    <w:rsid w:val="00D57861"/>
    <w:rsid w:val="00D60957"/>
    <w:rsid w:val="00D7394F"/>
    <w:rsid w:val="00D73A56"/>
    <w:rsid w:val="00D755D4"/>
    <w:rsid w:val="00D773DE"/>
    <w:rsid w:val="00D80ECA"/>
    <w:rsid w:val="00D81226"/>
    <w:rsid w:val="00D85B12"/>
    <w:rsid w:val="00D85FAF"/>
    <w:rsid w:val="00D8744C"/>
    <w:rsid w:val="00D96947"/>
    <w:rsid w:val="00DA0FD0"/>
    <w:rsid w:val="00DA26B5"/>
    <w:rsid w:val="00DA334B"/>
    <w:rsid w:val="00DA43AA"/>
    <w:rsid w:val="00DA5420"/>
    <w:rsid w:val="00DA543C"/>
    <w:rsid w:val="00DB0427"/>
    <w:rsid w:val="00DB060D"/>
    <w:rsid w:val="00DB3B74"/>
    <w:rsid w:val="00DB4DB8"/>
    <w:rsid w:val="00DC51EF"/>
    <w:rsid w:val="00DC721F"/>
    <w:rsid w:val="00DD167F"/>
    <w:rsid w:val="00DD3004"/>
    <w:rsid w:val="00DD692B"/>
    <w:rsid w:val="00DD6BB0"/>
    <w:rsid w:val="00DE10D3"/>
    <w:rsid w:val="00DE13A2"/>
    <w:rsid w:val="00DE1A73"/>
    <w:rsid w:val="00DE4679"/>
    <w:rsid w:val="00DF452A"/>
    <w:rsid w:val="00DF620D"/>
    <w:rsid w:val="00DF7175"/>
    <w:rsid w:val="00E00FFF"/>
    <w:rsid w:val="00E10449"/>
    <w:rsid w:val="00E1180C"/>
    <w:rsid w:val="00E11C99"/>
    <w:rsid w:val="00E11CD1"/>
    <w:rsid w:val="00E11D5F"/>
    <w:rsid w:val="00E1574B"/>
    <w:rsid w:val="00E15791"/>
    <w:rsid w:val="00E211E9"/>
    <w:rsid w:val="00E21816"/>
    <w:rsid w:val="00E23E61"/>
    <w:rsid w:val="00E257E0"/>
    <w:rsid w:val="00E279EA"/>
    <w:rsid w:val="00E301F7"/>
    <w:rsid w:val="00E30933"/>
    <w:rsid w:val="00E31E85"/>
    <w:rsid w:val="00E32645"/>
    <w:rsid w:val="00E329BD"/>
    <w:rsid w:val="00E32F58"/>
    <w:rsid w:val="00E35E13"/>
    <w:rsid w:val="00E4035D"/>
    <w:rsid w:val="00E43325"/>
    <w:rsid w:val="00E44329"/>
    <w:rsid w:val="00E47EEC"/>
    <w:rsid w:val="00E55C34"/>
    <w:rsid w:val="00E61825"/>
    <w:rsid w:val="00E6186A"/>
    <w:rsid w:val="00E61B0A"/>
    <w:rsid w:val="00E61BE6"/>
    <w:rsid w:val="00E63DB3"/>
    <w:rsid w:val="00E75BBF"/>
    <w:rsid w:val="00E770BB"/>
    <w:rsid w:val="00E817E8"/>
    <w:rsid w:val="00E9092C"/>
    <w:rsid w:val="00E9433E"/>
    <w:rsid w:val="00E97AE7"/>
    <w:rsid w:val="00EA27FA"/>
    <w:rsid w:val="00EA6044"/>
    <w:rsid w:val="00EB28B7"/>
    <w:rsid w:val="00EB2BF5"/>
    <w:rsid w:val="00EB6FDF"/>
    <w:rsid w:val="00EB7D20"/>
    <w:rsid w:val="00EC20D4"/>
    <w:rsid w:val="00EC7D37"/>
    <w:rsid w:val="00EC7F45"/>
    <w:rsid w:val="00ED5598"/>
    <w:rsid w:val="00ED6DC5"/>
    <w:rsid w:val="00EE0922"/>
    <w:rsid w:val="00EE2798"/>
    <w:rsid w:val="00EE5226"/>
    <w:rsid w:val="00EE799E"/>
    <w:rsid w:val="00EF0126"/>
    <w:rsid w:val="00EF7608"/>
    <w:rsid w:val="00EF7BB5"/>
    <w:rsid w:val="00F000C5"/>
    <w:rsid w:val="00F02CAD"/>
    <w:rsid w:val="00F02E85"/>
    <w:rsid w:val="00F1107F"/>
    <w:rsid w:val="00F127E3"/>
    <w:rsid w:val="00F14426"/>
    <w:rsid w:val="00F2581C"/>
    <w:rsid w:val="00F26DB0"/>
    <w:rsid w:val="00F276A2"/>
    <w:rsid w:val="00F27F19"/>
    <w:rsid w:val="00F331F9"/>
    <w:rsid w:val="00F40EC2"/>
    <w:rsid w:val="00F50B18"/>
    <w:rsid w:val="00F50B72"/>
    <w:rsid w:val="00F64E71"/>
    <w:rsid w:val="00F669B8"/>
    <w:rsid w:val="00F6759C"/>
    <w:rsid w:val="00F713E6"/>
    <w:rsid w:val="00F71786"/>
    <w:rsid w:val="00F744DC"/>
    <w:rsid w:val="00F86522"/>
    <w:rsid w:val="00F9184B"/>
    <w:rsid w:val="00F92AAD"/>
    <w:rsid w:val="00F932E8"/>
    <w:rsid w:val="00F97034"/>
    <w:rsid w:val="00FA1FCF"/>
    <w:rsid w:val="00FA31CC"/>
    <w:rsid w:val="00FA3CB2"/>
    <w:rsid w:val="00FB014A"/>
    <w:rsid w:val="00FB27EC"/>
    <w:rsid w:val="00FB67C4"/>
    <w:rsid w:val="00FC4205"/>
    <w:rsid w:val="00FC6281"/>
    <w:rsid w:val="00FD074D"/>
    <w:rsid w:val="00FD443A"/>
    <w:rsid w:val="00FD4997"/>
    <w:rsid w:val="00FD64CA"/>
    <w:rsid w:val="00FE593E"/>
    <w:rsid w:val="00FF16F1"/>
    <w:rsid w:val="00FF2E20"/>
    <w:rsid w:val="00FF468F"/>
    <w:rsid w:val="00FF5736"/>
    <w:rsid w:val="00FF77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B90544"/>
  <w15:docId w15:val="{27C55D99-7D56-46D7-9CEF-E52D7E958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sz w:val="24"/>
        <w:szCs w:val="24"/>
        <w:lang w:val="fr-FR" w:eastAsia="fr-FR" w:bidi="ar-SA"/>
      </w:rPr>
    </w:rPrDefault>
    <w:pPrDefault>
      <w:pPr>
        <w:widowControl w:val="0"/>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link w:val="Titre1Car"/>
    <w:qFormat/>
    <w:rsid w:val="004614F4"/>
    <w:pPr>
      <w:keepNext/>
      <w:pBdr>
        <w:top w:val="none" w:sz="0" w:space="0" w:color="auto"/>
        <w:left w:val="none" w:sz="0" w:space="0" w:color="auto"/>
        <w:bottom w:val="threeDEngrave" w:sz="6" w:space="1" w:color="auto"/>
        <w:right w:val="none" w:sz="0" w:space="0" w:color="auto"/>
        <w:between w:val="none" w:sz="0" w:space="0" w:color="auto"/>
      </w:pBdr>
      <w:spacing w:before="240" w:after="60"/>
      <w:outlineLvl w:val="0"/>
    </w:pPr>
    <w:rPr>
      <w:rFonts w:ascii="Arial" w:eastAsia="Cambria" w:hAnsi="Arial" w:cs="Arial"/>
      <w:b/>
      <w:sz w:val="28"/>
      <w:szCs w:val="32"/>
    </w:rPr>
  </w:style>
  <w:style w:type="paragraph" w:styleId="Titre2">
    <w:name w:val="heading 2"/>
    <w:basedOn w:val="Normal"/>
    <w:next w:val="Normal"/>
    <w:pPr>
      <w:keepNext/>
      <w:spacing w:before="240" w:after="60"/>
      <w:outlineLvl w:val="1"/>
    </w:pPr>
    <w:rPr>
      <w:rFonts w:ascii="Cambria" w:eastAsia="Cambria" w:hAnsi="Cambria" w:cs="Cambria"/>
      <w:b/>
      <w:i/>
      <w:sz w:val="28"/>
      <w:szCs w:val="28"/>
    </w:rPr>
  </w:style>
  <w:style w:type="paragraph" w:styleId="Titre3">
    <w:name w:val="heading 3"/>
    <w:basedOn w:val="Normal"/>
    <w:next w:val="Normal"/>
    <w:rsid w:val="004614F4"/>
    <w:pPr>
      <w:keepNext/>
      <w:spacing w:before="120" w:after="40"/>
      <w:jc w:val="both"/>
      <w:outlineLvl w:val="2"/>
    </w:pPr>
    <w:rPr>
      <w:rFonts w:ascii="Arial" w:eastAsia="Cambria" w:hAnsi="Arial" w:cs="Arial"/>
      <w:b/>
      <w:sz w:val="22"/>
      <w:szCs w:val="26"/>
    </w:rPr>
  </w:style>
  <w:style w:type="paragraph" w:styleId="Titre4">
    <w:name w:val="heading 4"/>
    <w:basedOn w:val="Normal"/>
    <w:next w:val="Normal"/>
    <w:pPr>
      <w:keepNext/>
      <w:keepLines/>
      <w:spacing w:before="240" w:after="40"/>
      <w:outlineLvl w:val="3"/>
    </w:pPr>
    <w:rPr>
      <w:b/>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link w:val="TitreCar"/>
    <w:qFormat/>
    <w:pPr>
      <w:spacing w:before="240" w:after="60"/>
      <w:jc w:val="center"/>
    </w:pPr>
    <w:rPr>
      <w:rFonts w:ascii="Cambria" w:eastAsia="Cambria" w:hAnsi="Cambria" w:cs="Cambria"/>
      <w:b/>
      <w:sz w:val="32"/>
      <w:szCs w:val="32"/>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0">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rPr>
      <w:rFonts w:ascii="Calibri" w:eastAsia="Calibri" w:hAnsi="Calibri" w:cs="Calibri"/>
      <w:sz w:val="22"/>
      <w:szCs w:val="22"/>
    </w:rPr>
    <w:tblPr>
      <w:tblStyleRowBandSize w:val="1"/>
      <w:tblStyleColBandSize w:val="1"/>
      <w:tblCellMar>
        <w:left w:w="115" w:type="dxa"/>
        <w:right w:w="115" w:type="dxa"/>
      </w:tblCellMar>
    </w:tblPr>
  </w:style>
  <w:style w:type="paragraph" w:styleId="En-tte">
    <w:name w:val="header"/>
    <w:basedOn w:val="Normal"/>
    <w:link w:val="En-tteCar"/>
    <w:uiPriority w:val="99"/>
    <w:unhideWhenUsed/>
    <w:rsid w:val="004614F4"/>
    <w:pPr>
      <w:tabs>
        <w:tab w:val="center" w:pos="4536"/>
        <w:tab w:val="right" w:pos="9072"/>
      </w:tabs>
    </w:pPr>
  </w:style>
  <w:style w:type="character" w:customStyle="1" w:styleId="En-tteCar">
    <w:name w:val="En-tête Car"/>
    <w:basedOn w:val="Policepardfaut"/>
    <w:link w:val="En-tte"/>
    <w:uiPriority w:val="99"/>
    <w:rsid w:val="004614F4"/>
  </w:style>
  <w:style w:type="paragraph" w:styleId="Pieddepage">
    <w:name w:val="footer"/>
    <w:basedOn w:val="Normal"/>
    <w:link w:val="PieddepageCar"/>
    <w:uiPriority w:val="99"/>
    <w:unhideWhenUsed/>
    <w:rsid w:val="004614F4"/>
    <w:pPr>
      <w:tabs>
        <w:tab w:val="center" w:pos="4536"/>
        <w:tab w:val="right" w:pos="9072"/>
      </w:tabs>
    </w:pPr>
  </w:style>
  <w:style w:type="character" w:customStyle="1" w:styleId="PieddepageCar">
    <w:name w:val="Pied de page Car"/>
    <w:basedOn w:val="Policepardfaut"/>
    <w:link w:val="Pieddepage"/>
    <w:uiPriority w:val="99"/>
    <w:rsid w:val="004614F4"/>
  </w:style>
  <w:style w:type="paragraph" w:customStyle="1" w:styleId="docsAUtiliser">
    <w:name w:val="docsAUtiliser"/>
    <w:basedOn w:val="Normal"/>
    <w:link w:val="docsAUtiliserCar"/>
    <w:qFormat/>
    <w:rsid w:val="004614F4"/>
    <w:pPr>
      <w:spacing w:before="60" w:after="240"/>
      <w:jc w:val="right"/>
    </w:pPr>
    <w:rPr>
      <w:rFonts w:ascii="Arial" w:eastAsia="Verdana" w:hAnsi="Arial" w:cs="Verdana"/>
      <w:b/>
      <w:sz w:val="20"/>
      <w:szCs w:val="22"/>
    </w:rPr>
  </w:style>
  <w:style w:type="paragraph" w:styleId="Textedebulles">
    <w:name w:val="Balloon Text"/>
    <w:basedOn w:val="Normal"/>
    <w:link w:val="TextedebullesCar"/>
    <w:uiPriority w:val="99"/>
    <w:semiHidden/>
    <w:unhideWhenUsed/>
    <w:rsid w:val="00F26DB0"/>
    <w:rPr>
      <w:rFonts w:ascii="Tahoma" w:hAnsi="Tahoma" w:cs="Tahoma"/>
      <w:sz w:val="16"/>
      <w:szCs w:val="16"/>
    </w:rPr>
  </w:style>
  <w:style w:type="character" w:customStyle="1" w:styleId="docsAUtiliserCar">
    <w:name w:val="docsAUtiliser Car"/>
    <w:basedOn w:val="Policepardfaut"/>
    <w:link w:val="docsAUtiliser"/>
    <w:rsid w:val="004614F4"/>
    <w:rPr>
      <w:rFonts w:ascii="Arial" w:eastAsia="Verdana" w:hAnsi="Arial" w:cs="Verdana"/>
      <w:b/>
      <w:sz w:val="20"/>
      <w:szCs w:val="22"/>
    </w:rPr>
  </w:style>
  <w:style w:type="character" w:customStyle="1" w:styleId="TextedebullesCar">
    <w:name w:val="Texte de bulles Car"/>
    <w:basedOn w:val="Policepardfaut"/>
    <w:link w:val="Textedebulles"/>
    <w:uiPriority w:val="99"/>
    <w:semiHidden/>
    <w:rsid w:val="00F26DB0"/>
    <w:rPr>
      <w:rFonts w:ascii="Tahoma" w:hAnsi="Tahoma" w:cs="Tahoma"/>
      <w:sz w:val="16"/>
      <w:szCs w:val="16"/>
    </w:rPr>
  </w:style>
  <w:style w:type="table" w:styleId="Grilledutableau">
    <w:name w:val="Table Grid"/>
    <w:basedOn w:val="TableauNormal"/>
    <w:uiPriority w:val="59"/>
    <w:rsid w:val="00C83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4302B"/>
    <w:pPr>
      <w:ind w:left="720"/>
      <w:contextualSpacing/>
    </w:pPr>
  </w:style>
  <w:style w:type="character" w:styleId="Marquedecommentaire">
    <w:name w:val="annotation reference"/>
    <w:basedOn w:val="Policepardfaut"/>
    <w:uiPriority w:val="99"/>
    <w:semiHidden/>
    <w:unhideWhenUsed/>
    <w:qFormat/>
    <w:rsid w:val="008A4173"/>
    <w:rPr>
      <w:sz w:val="16"/>
      <w:szCs w:val="16"/>
    </w:rPr>
  </w:style>
  <w:style w:type="paragraph" w:styleId="Commentaire">
    <w:name w:val="annotation text"/>
    <w:basedOn w:val="Normal"/>
    <w:link w:val="CommentaireCar"/>
    <w:uiPriority w:val="99"/>
    <w:unhideWhenUsed/>
    <w:rsid w:val="008A4173"/>
    <w:rPr>
      <w:sz w:val="20"/>
      <w:szCs w:val="20"/>
    </w:rPr>
  </w:style>
  <w:style w:type="character" w:customStyle="1" w:styleId="CommentaireCar">
    <w:name w:val="Commentaire Car"/>
    <w:basedOn w:val="Policepardfaut"/>
    <w:link w:val="Commentaire"/>
    <w:uiPriority w:val="99"/>
    <w:rsid w:val="008A4173"/>
    <w:rPr>
      <w:sz w:val="20"/>
      <w:szCs w:val="20"/>
    </w:rPr>
  </w:style>
  <w:style w:type="paragraph" w:styleId="Objetducommentaire">
    <w:name w:val="annotation subject"/>
    <w:basedOn w:val="Commentaire"/>
    <w:next w:val="Commentaire"/>
    <w:link w:val="ObjetducommentaireCar"/>
    <w:uiPriority w:val="99"/>
    <w:semiHidden/>
    <w:unhideWhenUsed/>
    <w:rsid w:val="008A4173"/>
    <w:rPr>
      <w:b/>
      <w:bCs/>
    </w:rPr>
  </w:style>
  <w:style w:type="character" w:customStyle="1" w:styleId="ObjetducommentaireCar">
    <w:name w:val="Objet du commentaire Car"/>
    <w:basedOn w:val="CommentaireCar"/>
    <w:link w:val="Objetducommentaire"/>
    <w:uiPriority w:val="99"/>
    <w:semiHidden/>
    <w:rsid w:val="008A4173"/>
    <w:rPr>
      <w:b/>
      <w:bCs/>
      <w:sz w:val="20"/>
      <w:szCs w:val="20"/>
    </w:rPr>
  </w:style>
  <w:style w:type="character" w:styleId="Accentuation">
    <w:name w:val="Emphasis"/>
    <w:basedOn w:val="Policepardfaut"/>
    <w:uiPriority w:val="20"/>
    <w:qFormat/>
    <w:rsid w:val="00E00FFF"/>
    <w:rPr>
      <w:i/>
      <w:iCs/>
    </w:rPr>
  </w:style>
  <w:style w:type="paragraph" w:customStyle="1" w:styleId="code">
    <w:name w:val="code"/>
    <w:basedOn w:val="Normal"/>
    <w:qFormat/>
    <w:rsid w:val="000D19F4"/>
    <w:pPr>
      <w:widowControl/>
      <w:pBdr>
        <w:top w:val="none" w:sz="0" w:space="0" w:color="auto"/>
        <w:left w:val="none" w:sz="0" w:space="0" w:color="auto"/>
        <w:bottom w:val="none" w:sz="0" w:space="0" w:color="auto"/>
        <w:right w:val="none" w:sz="0" w:space="0" w:color="auto"/>
        <w:between w:val="none" w:sz="0" w:space="0" w:color="auto"/>
      </w:pBdr>
    </w:pPr>
    <w:rPr>
      <w:rFonts w:ascii="Courier 10 Pitch" w:hAnsi="Courier 10 Pitch"/>
      <w:sz w:val="20"/>
    </w:rPr>
  </w:style>
  <w:style w:type="character" w:customStyle="1" w:styleId="ListLabel14">
    <w:name w:val="ListLabel 14"/>
    <w:qFormat/>
    <w:rsid w:val="00887434"/>
    <w:rPr>
      <w:rFonts w:eastAsia="Arial" w:cs="Arial"/>
      <w:u w:val="none"/>
    </w:rPr>
  </w:style>
  <w:style w:type="character" w:styleId="CodeHTML">
    <w:name w:val="HTML Code"/>
    <w:basedOn w:val="Policepardfaut"/>
    <w:uiPriority w:val="99"/>
    <w:semiHidden/>
    <w:unhideWhenUsed/>
    <w:rsid w:val="00497D38"/>
    <w:rPr>
      <w:rFonts w:ascii="Courier New" w:eastAsia="Times New Roman" w:hAnsi="Courier New" w:cs="Courier New"/>
      <w:sz w:val="20"/>
      <w:szCs w:val="20"/>
    </w:rPr>
  </w:style>
  <w:style w:type="paragraph" w:styleId="Textebrut">
    <w:name w:val="Plain Text"/>
    <w:basedOn w:val="Normal"/>
    <w:link w:val="TextebrutCar"/>
    <w:uiPriority w:val="99"/>
    <w:unhideWhenUsed/>
    <w:rsid w:val="00B2461D"/>
    <w:pPr>
      <w:widowControl/>
      <w:pBdr>
        <w:top w:val="none" w:sz="0" w:space="0" w:color="auto"/>
        <w:left w:val="none" w:sz="0" w:space="0" w:color="auto"/>
        <w:bottom w:val="none" w:sz="0" w:space="0" w:color="auto"/>
        <w:right w:val="none" w:sz="0" w:space="0" w:color="auto"/>
        <w:between w:val="none" w:sz="0" w:space="0" w:color="auto"/>
      </w:pBdr>
    </w:pPr>
    <w:rPr>
      <w:rFonts w:ascii="Consolas" w:eastAsiaTheme="minorHAnsi" w:hAnsi="Consolas" w:cs="Consolas"/>
      <w:color w:val="auto"/>
      <w:sz w:val="21"/>
      <w:szCs w:val="21"/>
      <w:lang w:eastAsia="en-US"/>
    </w:rPr>
  </w:style>
  <w:style w:type="character" w:customStyle="1" w:styleId="TextebrutCar">
    <w:name w:val="Texte brut Car"/>
    <w:basedOn w:val="Policepardfaut"/>
    <w:link w:val="Textebrut"/>
    <w:uiPriority w:val="99"/>
    <w:rsid w:val="00B2461D"/>
    <w:rPr>
      <w:rFonts w:ascii="Consolas" w:eastAsiaTheme="minorHAnsi" w:hAnsi="Consolas" w:cs="Consolas"/>
      <w:color w:val="auto"/>
      <w:sz w:val="21"/>
      <w:szCs w:val="21"/>
      <w:lang w:eastAsia="en-US"/>
    </w:rPr>
  </w:style>
  <w:style w:type="paragraph" w:styleId="NormalWeb">
    <w:name w:val="Normal (Web)"/>
    <w:basedOn w:val="Normal"/>
    <w:uiPriority w:val="99"/>
    <w:unhideWhenUsed/>
    <w:rsid w:val="008873B4"/>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color w:val="auto"/>
    </w:rPr>
  </w:style>
  <w:style w:type="character" w:styleId="Lienhypertexte">
    <w:name w:val="Hyperlink"/>
    <w:basedOn w:val="Policepardfaut"/>
    <w:uiPriority w:val="99"/>
    <w:unhideWhenUsed/>
    <w:rsid w:val="004B56FD"/>
    <w:rPr>
      <w:color w:val="0000FF" w:themeColor="hyperlink"/>
      <w:u w:val="single"/>
    </w:rPr>
  </w:style>
  <w:style w:type="character" w:styleId="Lienhypertextesuivivisit">
    <w:name w:val="FollowedHyperlink"/>
    <w:basedOn w:val="Policepardfaut"/>
    <w:uiPriority w:val="99"/>
    <w:semiHidden/>
    <w:unhideWhenUsed/>
    <w:rsid w:val="00CC6EE5"/>
    <w:rPr>
      <w:color w:val="800080" w:themeColor="followedHyperlink"/>
      <w:u w:val="single"/>
    </w:rPr>
  </w:style>
  <w:style w:type="character" w:customStyle="1" w:styleId="gras1">
    <w:name w:val="gras1"/>
    <w:basedOn w:val="Policepardfaut"/>
    <w:rsid w:val="00CD1239"/>
    <w:rPr>
      <w:rFonts w:ascii="Arial" w:hAnsi="Arial" w:cs="Arial" w:hint="default"/>
      <w:b/>
      <w:bCs/>
      <w:color w:val="000000"/>
      <w:sz w:val="17"/>
      <w:szCs w:val="17"/>
    </w:rPr>
  </w:style>
  <w:style w:type="character" w:customStyle="1" w:styleId="Titre1Car">
    <w:name w:val="Titre 1 Car"/>
    <w:basedOn w:val="Policepardfaut"/>
    <w:link w:val="Titre1"/>
    <w:rsid w:val="00897983"/>
    <w:rPr>
      <w:rFonts w:ascii="Arial" w:eastAsia="Cambria" w:hAnsi="Arial" w:cs="Arial"/>
      <w:b/>
      <w:sz w:val="28"/>
      <w:szCs w:val="32"/>
    </w:rPr>
  </w:style>
  <w:style w:type="character" w:customStyle="1" w:styleId="TitreCar">
    <w:name w:val="Titre Car"/>
    <w:basedOn w:val="Policepardfaut"/>
    <w:link w:val="Titre"/>
    <w:rsid w:val="00AB5365"/>
    <w:rPr>
      <w:rFonts w:ascii="Cambria" w:eastAsia="Cambria" w:hAnsi="Cambria" w:cs="Cambria"/>
      <w:b/>
      <w:sz w:val="32"/>
      <w:szCs w:val="32"/>
    </w:rPr>
  </w:style>
  <w:style w:type="paragraph" w:customStyle="1" w:styleId="Doc">
    <w:name w:val="Doc"/>
    <w:basedOn w:val="Titre1"/>
    <w:link w:val="DocCar"/>
    <w:qFormat/>
    <w:rsid w:val="00BD4471"/>
    <w:rPr>
      <w:sz w:val="26"/>
      <w:szCs w:val="26"/>
    </w:rPr>
  </w:style>
  <w:style w:type="paragraph" w:styleId="TM1">
    <w:name w:val="toc 1"/>
    <w:basedOn w:val="Normal"/>
    <w:next w:val="Normal"/>
    <w:autoRedefine/>
    <w:uiPriority w:val="39"/>
    <w:unhideWhenUsed/>
    <w:rsid w:val="002B2977"/>
    <w:pPr>
      <w:tabs>
        <w:tab w:val="right" w:leader="dot" w:pos="9963"/>
      </w:tabs>
      <w:spacing w:after="100"/>
      <w:ind w:left="1418" w:hanging="1418"/>
    </w:pPr>
  </w:style>
  <w:style w:type="character" w:customStyle="1" w:styleId="DocCar">
    <w:name w:val="Doc Car"/>
    <w:basedOn w:val="Titre1Car"/>
    <w:link w:val="Doc"/>
    <w:rsid w:val="00BD4471"/>
    <w:rPr>
      <w:rFonts w:ascii="Arial" w:eastAsia="Cambria" w:hAnsi="Arial" w:cs="Arial"/>
      <w:b/>
      <w:sz w:val="26"/>
      <w:szCs w:val="26"/>
    </w:rPr>
  </w:style>
  <w:style w:type="paragraph" w:styleId="Rvision">
    <w:name w:val="Revision"/>
    <w:hidden/>
    <w:uiPriority w:val="99"/>
    <w:semiHidden/>
    <w:rsid w:val="00B251DF"/>
    <w:pPr>
      <w:widowControl/>
      <w:pBdr>
        <w:top w:val="none" w:sz="0" w:space="0" w:color="auto"/>
        <w:left w:val="none" w:sz="0" w:space="0" w:color="auto"/>
        <w:bottom w:val="none" w:sz="0" w:space="0" w:color="auto"/>
        <w:right w:val="none" w:sz="0" w:space="0" w:color="auto"/>
        <w:between w:val="none" w:sz="0" w:space="0" w:color="auto"/>
      </w:pBdr>
    </w:pPr>
  </w:style>
  <w:style w:type="paragraph" w:styleId="PrformatHTML">
    <w:name w:val="HTML Preformatted"/>
    <w:basedOn w:val="Normal"/>
    <w:link w:val="PrformatHTMLCar"/>
    <w:uiPriority w:val="99"/>
    <w:semiHidden/>
    <w:unhideWhenUsed/>
    <w:rsid w:val="00BA2395"/>
    <w:pPr>
      <w:widowControl/>
      <w:pBdr>
        <w:top w:val="none" w:sz="0" w:space="0" w:color="auto"/>
        <w:left w:val="none" w:sz="0" w:space="0" w:color="auto"/>
        <w:bottom w:val="none" w:sz="0" w:space="0" w:color="auto"/>
        <w:right w:val="none" w:sz="0" w:space="0" w:color="auto"/>
        <w:between w:val="none" w:sz="0"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PrformatHTMLCar">
    <w:name w:val="Préformaté HTML Car"/>
    <w:basedOn w:val="Policepardfaut"/>
    <w:link w:val="PrformatHTML"/>
    <w:uiPriority w:val="99"/>
    <w:semiHidden/>
    <w:rsid w:val="00BA2395"/>
    <w:rPr>
      <w:rFonts w:ascii="Courier New" w:hAnsi="Courier New" w:cs="Courier New"/>
      <w:color w:val="auto"/>
      <w:sz w:val="20"/>
      <w:szCs w:val="20"/>
    </w:rPr>
  </w:style>
  <w:style w:type="character" w:customStyle="1" w:styleId="pln">
    <w:name w:val="pln"/>
    <w:basedOn w:val="Policepardfaut"/>
    <w:rsid w:val="00BA2395"/>
  </w:style>
  <w:style w:type="character" w:customStyle="1" w:styleId="kwd">
    <w:name w:val="kwd"/>
    <w:basedOn w:val="Policepardfaut"/>
    <w:rsid w:val="00BA2395"/>
  </w:style>
  <w:style w:type="character" w:customStyle="1" w:styleId="typ">
    <w:name w:val="typ"/>
    <w:basedOn w:val="Policepardfaut"/>
    <w:rsid w:val="00BA2395"/>
  </w:style>
  <w:style w:type="character" w:customStyle="1" w:styleId="pun">
    <w:name w:val="pun"/>
    <w:basedOn w:val="Policepardfaut"/>
    <w:rsid w:val="00BA2395"/>
  </w:style>
  <w:style w:type="character" w:customStyle="1" w:styleId="str">
    <w:name w:val="str"/>
    <w:basedOn w:val="Policepardfaut"/>
    <w:rsid w:val="00BA23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56">
      <w:bodyDiv w:val="1"/>
      <w:marLeft w:val="0"/>
      <w:marRight w:val="0"/>
      <w:marTop w:val="0"/>
      <w:marBottom w:val="0"/>
      <w:divBdr>
        <w:top w:val="none" w:sz="0" w:space="0" w:color="auto"/>
        <w:left w:val="none" w:sz="0" w:space="0" w:color="auto"/>
        <w:bottom w:val="none" w:sz="0" w:space="0" w:color="auto"/>
        <w:right w:val="none" w:sz="0" w:space="0" w:color="auto"/>
      </w:divBdr>
    </w:div>
    <w:div w:id="112215203">
      <w:bodyDiv w:val="1"/>
      <w:marLeft w:val="0"/>
      <w:marRight w:val="0"/>
      <w:marTop w:val="0"/>
      <w:marBottom w:val="0"/>
      <w:divBdr>
        <w:top w:val="none" w:sz="0" w:space="0" w:color="auto"/>
        <w:left w:val="none" w:sz="0" w:space="0" w:color="auto"/>
        <w:bottom w:val="none" w:sz="0" w:space="0" w:color="auto"/>
        <w:right w:val="none" w:sz="0" w:space="0" w:color="auto"/>
      </w:divBdr>
    </w:div>
    <w:div w:id="309405935">
      <w:bodyDiv w:val="1"/>
      <w:marLeft w:val="0"/>
      <w:marRight w:val="0"/>
      <w:marTop w:val="0"/>
      <w:marBottom w:val="0"/>
      <w:divBdr>
        <w:top w:val="none" w:sz="0" w:space="0" w:color="auto"/>
        <w:left w:val="none" w:sz="0" w:space="0" w:color="auto"/>
        <w:bottom w:val="none" w:sz="0" w:space="0" w:color="auto"/>
        <w:right w:val="none" w:sz="0" w:space="0" w:color="auto"/>
      </w:divBdr>
    </w:div>
    <w:div w:id="532693161">
      <w:bodyDiv w:val="1"/>
      <w:marLeft w:val="0"/>
      <w:marRight w:val="0"/>
      <w:marTop w:val="0"/>
      <w:marBottom w:val="0"/>
      <w:divBdr>
        <w:top w:val="none" w:sz="0" w:space="0" w:color="auto"/>
        <w:left w:val="none" w:sz="0" w:space="0" w:color="auto"/>
        <w:bottom w:val="none" w:sz="0" w:space="0" w:color="auto"/>
        <w:right w:val="none" w:sz="0" w:space="0" w:color="auto"/>
      </w:divBdr>
    </w:div>
    <w:div w:id="1012948857">
      <w:bodyDiv w:val="1"/>
      <w:marLeft w:val="0"/>
      <w:marRight w:val="0"/>
      <w:marTop w:val="0"/>
      <w:marBottom w:val="0"/>
      <w:divBdr>
        <w:top w:val="none" w:sz="0" w:space="0" w:color="auto"/>
        <w:left w:val="none" w:sz="0" w:space="0" w:color="auto"/>
        <w:bottom w:val="none" w:sz="0" w:space="0" w:color="auto"/>
        <w:right w:val="none" w:sz="0" w:space="0" w:color="auto"/>
      </w:divBdr>
    </w:div>
    <w:div w:id="1096898743">
      <w:bodyDiv w:val="1"/>
      <w:marLeft w:val="0"/>
      <w:marRight w:val="0"/>
      <w:marTop w:val="0"/>
      <w:marBottom w:val="0"/>
      <w:divBdr>
        <w:top w:val="none" w:sz="0" w:space="0" w:color="auto"/>
        <w:left w:val="none" w:sz="0" w:space="0" w:color="auto"/>
        <w:bottom w:val="none" w:sz="0" w:space="0" w:color="auto"/>
        <w:right w:val="none" w:sz="0" w:space="0" w:color="auto"/>
      </w:divBdr>
    </w:div>
    <w:div w:id="1112435443">
      <w:bodyDiv w:val="1"/>
      <w:marLeft w:val="0"/>
      <w:marRight w:val="0"/>
      <w:marTop w:val="0"/>
      <w:marBottom w:val="0"/>
      <w:divBdr>
        <w:top w:val="none" w:sz="0" w:space="0" w:color="auto"/>
        <w:left w:val="none" w:sz="0" w:space="0" w:color="auto"/>
        <w:bottom w:val="none" w:sz="0" w:space="0" w:color="auto"/>
        <w:right w:val="none" w:sz="0" w:space="0" w:color="auto"/>
      </w:divBdr>
    </w:div>
    <w:div w:id="1157497214">
      <w:bodyDiv w:val="1"/>
      <w:marLeft w:val="0"/>
      <w:marRight w:val="0"/>
      <w:marTop w:val="0"/>
      <w:marBottom w:val="0"/>
      <w:divBdr>
        <w:top w:val="none" w:sz="0" w:space="0" w:color="auto"/>
        <w:left w:val="none" w:sz="0" w:space="0" w:color="auto"/>
        <w:bottom w:val="none" w:sz="0" w:space="0" w:color="auto"/>
        <w:right w:val="none" w:sz="0" w:space="0" w:color="auto"/>
      </w:divBdr>
    </w:div>
    <w:div w:id="1201162032">
      <w:bodyDiv w:val="1"/>
      <w:marLeft w:val="0"/>
      <w:marRight w:val="0"/>
      <w:marTop w:val="0"/>
      <w:marBottom w:val="0"/>
      <w:divBdr>
        <w:top w:val="none" w:sz="0" w:space="0" w:color="auto"/>
        <w:left w:val="none" w:sz="0" w:space="0" w:color="auto"/>
        <w:bottom w:val="none" w:sz="0" w:space="0" w:color="auto"/>
        <w:right w:val="none" w:sz="0" w:space="0" w:color="auto"/>
      </w:divBdr>
    </w:div>
    <w:div w:id="18748763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png"/><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3AB55E0CC5DA459F57F5A42893F46A005A087D358B12CA4E82A8A8BA9B8A8CF200D3544DBFAD4F664AA25DF68E6D1F0A9E00689F2856DFEDCE40890FDCED81A7DFC90062238B387DE15540B09BDADF48A2F1D5" ma:contentTypeVersion="2" ma:contentTypeDescription="Crée un document." ma:contentTypeScope="" ma:versionID="1ca7caf75d9a137ce5c9893c10fda921">
  <xsd:schema xmlns:xsd="http://www.w3.org/2001/XMLSchema" xmlns:xs="http://www.w3.org/2001/XMLSchema" xmlns:p="http://schemas.microsoft.com/office/2006/metadata/properties" xmlns:ns2="AAB03325-535C-4272-B33F-FF0C4C34499C" targetNamespace="http://schemas.microsoft.com/office/2006/metadata/properties" ma:root="true" ma:fieldsID="8948e42a69cf4b5d78096c890e971333" ns2:_="">
    <xsd:import namespace="AAB03325-535C-4272-B33F-FF0C4C34499C"/>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B03325-535C-4272-B33F-FF0C4C34499C" elementFormDefault="qualified">
    <xsd:import namespace="http://schemas.microsoft.com/office/2006/documentManagement/types"/>
    <xsd:import namespace="http://schemas.microsoft.com/office/infopath/2007/PartnerControls"/>
    <xsd:element name="Description0" ma:index="8" nillable="true" ma:displayName="Description" ma:description="Description du document" ma:internalName="Description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escription0 xmlns="AAB03325-535C-4272-B33F-FF0C4C34499C" xsi:nil="true"/>
  </documentManagement>
</p:properties>
</file>

<file path=customXml/itemProps1.xml><?xml version="1.0" encoding="utf-8"?>
<ds:datastoreItem xmlns:ds="http://schemas.openxmlformats.org/officeDocument/2006/customXml" ds:itemID="{E72FA8D0-576F-4749-BB76-FA02951F8AE0}"/>
</file>

<file path=customXml/itemProps2.xml><?xml version="1.0" encoding="utf-8"?>
<ds:datastoreItem xmlns:ds="http://schemas.openxmlformats.org/officeDocument/2006/customXml" ds:itemID="{8BCFD02B-A5B7-4F76-B19D-581C3C0D4E83}"/>
</file>

<file path=customXml/itemProps3.xml><?xml version="1.0" encoding="utf-8"?>
<ds:datastoreItem xmlns:ds="http://schemas.openxmlformats.org/officeDocument/2006/customXml" ds:itemID="{7CDE41F3-E768-45B8-94E9-B33E98BFDE64}"/>
</file>

<file path=customXml/itemProps4.xml><?xml version="1.0" encoding="utf-8"?>
<ds:datastoreItem xmlns:ds="http://schemas.openxmlformats.org/officeDocument/2006/customXml" ds:itemID="{09BADF3D-7E54-4CAF-9077-61FEF59D56A8}"/>
</file>

<file path=docProps/app.xml><?xml version="1.0" encoding="utf-8"?>
<Properties xmlns="http://schemas.openxmlformats.org/officeDocument/2006/extended-properties" xmlns:vt="http://schemas.openxmlformats.org/officeDocument/2006/docPropsVTypes">
  <Template>Normal.dotm</Template>
  <TotalTime>5</TotalTime>
  <Pages>19</Pages>
  <Words>5550</Words>
  <Characters>30530</Characters>
  <Application>Microsoft Office Word</Application>
  <DocSecurity>0</DocSecurity>
  <Lines>254</Lines>
  <Paragraphs>72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Cedric Macrez</dc:creator>
  <cp:lastModifiedBy>Cedric Macrez</cp:lastModifiedBy>
  <cp:revision>9</cp:revision>
  <cp:lastPrinted>2020-01-31T13:23:00Z</cp:lastPrinted>
  <dcterms:created xsi:type="dcterms:W3CDTF">2020-01-31T12:37:00Z</dcterms:created>
  <dcterms:modified xsi:type="dcterms:W3CDTF">2020-01-31T15:10:00Z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0x010100873AB55E0CC5DA459F57F5A42893F46A005A087D358B12CA4E82A8A8BA9B8A8CF200D3544DBFAD4F664AA25DF68E6D1F0A9E00689F2856DFEDCE40890FDCED81A7DFC90062238B387DE15540B09BDADF48A2F1D5</vt:lpwstr>
  </property>
</Properties>
</file>